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1ADA7A">
      <w:pPr>
        <w:pStyle w:val="14"/>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64C95DE2"/>
    <w:p w14:paraId="4CC5D0A3"/>
    <w:p w14:paraId="60D4976E"/>
    <w:p w14:paraId="1C8CEDF6"/>
    <w:p w14:paraId="4205C26B"/>
    <w:p w14:paraId="74ECE40F"/>
    <w:p w14:paraId="3DB0FB12"/>
    <w:p w14:paraId="3088F75E"/>
    <w:p w14:paraId="2A383644"/>
    <w:p w14:paraId="33F8E1A8">
      <w:pPr>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F233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14:paraId="032F2338">
                      <w:pPr>
                        <w:jc w:val="center"/>
                      </w:pPr>
                    </w:p>
                  </w:txbxContent>
                </v:textbox>
              </v:shape>
            </w:pict>
          </mc:Fallback>
        </mc:AlternateContent>
      </w:r>
    </w:p>
    <w:p w14:paraId="7BC3DAAD">
      <w:pPr>
        <w:jc w:val="center"/>
        <w:rPr>
          <w:rFonts w:ascii="Arial" w:hAnsi="Arial" w:cs="Arial"/>
          <w:sz w:val="44"/>
        </w:rPr>
      </w:pPr>
      <w:r>
        <w:rPr>
          <w:rFonts w:ascii="Arial" w:hAnsi="Arial" w:cs="Arial"/>
          <w:sz w:val="44"/>
        </w:rPr>
        <w:t>UNDERGRADUATE PROJECT REPORT</w:t>
      </w:r>
    </w:p>
    <w:p w14:paraId="0B99DE12"/>
    <w:p w14:paraId="5C2D439C"/>
    <w:p w14:paraId="42A1AA23">
      <w:pPr>
        <w:rPr>
          <w:rFonts w:ascii="Arial" w:hAnsi="Arial" w:cs="Arial"/>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6663"/>
      </w:tblGrid>
      <w:tr w14:paraId="3E014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35936F54">
            <w:pPr>
              <w:spacing w:after="0" w:line="240" w:lineRule="auto"/>
              <w:rPr>
                <w:rFonts w:ascii="Arial" w:hAnsi="Arial" w:cs="Arial"/>
                <w:b/>
                <w:bCs/>
              </w:rPr>
            </w:pPr>
            <w:r>
              <w:rPr>
                <w:rFonts w:hint="eastAsia" w:ascii="Arial" w:hAnsi="Arial" w:cs="Arial"/>
                <w:b/>
                <w:bCs/>
              </w:rPr>
              <w:t>Project Title:</w:t>
            </w:r>
          </w:p>
          <w:p w14:paraId="1D28AC42">
            <w:pPr>
              <w:spacing w:after="0" w:line="240" w:lineRule="auto"/>
              <w:rPr>
                <w:rFonts w:ascii="Arial" w:hAnsi="Arial" w:cs="Arial"/>
                <w:b/>
                <w:bCs/>
              </w:rPr>
            </w:pPr>
          </w:p>
          <w:p w14:paraId="49FB86BE">
            <w:pPr>
              <w:spacing w:after="0" w:line="240" w:lineRule="auto"/>
              <w:rPr>
                <w:rFonts w:ascii="Arial" w:hAnsi="Arial" w:cs="Arial"/>
                <w:b/>
                <w:bCs/>
              </w:rPr>
            </w:pPr>
          </w:p>
        </w:tc>
        <w:tc>
          <w:tcPr>
            <w:tcW w:w="7087" w:type="dxa"/>
          </w:tcPr>
          <w:p w14:paraId="7F9B1702">
            <w:pPr>
              <w:spacing w:after="0" w:line="240" w:lineRule="auto"/>
              <w:rPr>
                <w:rFonts w:ascii="Arial" w:hAnsi="Arial" w:cs="Arial"/>
                <w:b/>
                <w:bCs/>
              </w:rPr>
            </w:pPr>
            <w:r>
              <w:rPr>
                <w:rFonts w:hint="eastAsia" w:ascii="Arial" w:hAnsi="Arial" w:cs="Arial"/>
                <w:b/>
                <w:bCs/>
              </w:rPr>
              <w:t xml:space="preserve">Forest Fire Detection and Severity Assessment Using </w:t>
            </w:r>
            <w:r>
              <w:rPr>
                <w:rFonts w:ascii="Arial" w:hAnsi="Arial" w:cs="Arial"/>
                <w:b/>
                <w:bCs/>
              </w:rPr>
              <w:t>Improved YOLOv5</w:t>
            </w:r>
            <w:r>
              <w:rPr>
                <w:rFonts w:hint="eastAsia" w:ascii="Arial" w:hAnsi="Arial" w:cs="Arial"/>
                <w:b/>
                <w:bCs/>
              </w:rPr>
              <w:t xml:space="preserve"> on Satellite Imagery</w:t>
            </w:r>
          </w:p>
        </w:tc>
      </w:tr>
      <w:tr w14:paraId="323E6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3C9AECB9">
            <w:pPr>
              <w:spacing w:after="0" w:line="240" w:lineRule="auto"/>
              <w:rPr>
                <w:rFonts w:ascii="Arial" w:hAnsi="Arial" w:cs="Arial"/>
                <w:b/>
                <w:bCs/>
              </w:rPr>
            </w:pPr>
            <w:r>
              <w:rPr>
                <w:rFonts w:hint="eastAsia" w:ascii="Arial" w:hAnsi="Arial" w:cs="Arial"/>
                <w:b/>
                <w:bCs/>
              </w:rPr>
              <w:t>Surname:</w:t>
            </w:r>
          </w:p>
        </w:tc>
        <w:tc>
          <w:tcPr>
            <w:tcW w:w="7087" w:type="dxa"/>
          </w:tcPr>
          <w:p w14:paraId="2073DC0F">
            <w:pPr>
              <w:spacing w:after="0" w:line="240" w:lineRule="auto"/>
              <w:rPr>
                <w:rFonts w:ascii="Arial" w:hAnsi="Arial" w:cs="Arial"/>
                <w:b/>
                <w:bCs/>
              </w:rPr>
            </w:pPr>
            <w:r>
              <w:rPr>
                <w:rFonts w:hint="eastAsia" w:ascii="Arial" w:hAnsi="Arial" w:eastAsia="宋体" w:cs="Arial"/>
                <w:b/>
                <w:bCs/>
                <w:lang w:eastAsia="zh-CN"/>
              </w:rPr>
              <w:t>Qinglian</w:t>
            </w:r>
          </w:p>
        </w:tc>
      </w:tr>
      <w:tr w14:paraId="54A44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4CCD3923">
            <w:pPr>
              <w:spacing w:after="0" w:line="240" w:lineRule="auto"/>
              <w:rPr>
                <w:rFonts w:ascii="Arial" w:hAnsi="Arial" w:cs="Arial"/>
                <w:b/>
                <w:bCs/>
              </w:rPr>
            </w:pPr>
            <w:r>
              <w:rPr>
                <w:rFonts w:hint="eastAsia" w:ascii="Arial" w:hAnsi="Arial" w:cs="Arial"/>
                <w:b/>
                <w:bCs/>
              </w:rPr>
              <w:t>First Name:</w:t>
            </w:r>
          </w:p>
        </w:tc>
        <w:tc>
          <w:tcPr>
            <w:tcW w:w="7087" w:type="dxa"/>
          </w:tcPr>
          <w:p w14:paraId="0A1D7895">
            <w:pPr>
              <w:spacing w:after="0" w:line="240" w:lineRule="auto"/>
              <w:rPr>
                <w:rFonts w:ascii="Arial" w:hAnsi="Arial" w:cs="Arial"/>
                <w:b/>
                <w:bCs/>
              </w:rPr>
            </w:pPr>
            <w:r>
              <w:rPr>
                <w:rFonts w:hint="eastAsia" w:ascii="Arial" w:hAnsi="Arial" w:eastAsia="宋体" w:cs="Arial"/>
                <w:b/>
                <w:bCs/>
                <w:lang w:eastAsia="zh-CN"/>
              </w:rPr>
              <w:t>Li</w:t>
            </w:r>
          </w:p>
        </w:tc>
      </w:tr>
      <w:tr w14:paraId="0A2A1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45076A55">
            <w:pPr>
              <w:spacing w:after="0" w:line="240" w:lineRule="auto"/>
              <w:rPr>
                <w:rFonts w:ascii="Arial" w:hAnsi="Arial" w:cs="Arial"/>
                <w:b/>
                <w:bCs/>
              </w:rPr>
            </w:pPr>
            <w:r>
              <w:rPr>
                <w:rFonts w:hint="eastAsia" w:ascii="Arial" w:hAnsi="Arial" w:cs="Arial"/>
                <w:b/>
                <w:bCs/>
              </w:rPr>
              <w:t>Student Number:</w:t>
            </w:r>
          </w:p>
        </w:tc>
        <w:tc>
          <w:tcPr>
            <w:tcW w:w="7087" w:type="dxa"/>
          </w:tcPr>
          <w:p w14:paraId="256D131F">
            <w:pPr>
              <w:spacing w:after="0" w:line="240" w:lineRule="auto"/>
              <w:rPr>
                <w:rFonts w:ascii="Arial" w:hAnsi="Arial" w:cs="Arial"/>
                <w:b/>
                <w:bCs/>
              </w:rPr>
            </w:pPr>
            <w:r>
              <w:rPr>
                <w:rFonts w:hint="eastAsia" w:ascii="Arial" w:hAnsi="Arial" w:eastAsia="宋体" w:cs="Arial"/>
                <w:b/>
                <w:bCs/>
                <w:lang w:eastAsia="zh-CN"/>
              </w:rPr>
              <w:t>202118010402</w:t>
            </w:r>
          </w:p>
        </w:tc>
      </w:tr>
      <w:tr w14:paraId="73D52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554DE6FD">
            <w:pPr>
              <w:spacing w:after="0" w:line="240" w:lineRule="auto"/>
              <w:rPr>
                <w:rFonts w:ascii="Arial" w:hAnsi="Arial" w:cs="Arial"/>
                <w:b/>
                <w:bCs/>
              </w:rPr>
            </w:pPr>
            <w:r>
              <w:rPr>
                <w:rFonts w:hint="eastAsia" w:ascii="Arial" w:hAnsi="Arial" w:cs="Arial"/>
                <w:b/>
                <w:bCs/>
              </w:rPr>
              <w:t>Supervisor Name:</w:t>
            </w:r>
          </w:p>
        </w:tc>
        <w:tc>
          <w:tcPr>
            <w:tcW w:w="7087" w:type="dxa"/>
          </w:tcPr>
          <w:p w14:paraId="69BE994D">
            <w:pPr>
              <w:spacing w:after="0" w:line="240" w:lineRule="auto"/>
              <w:rPr>
                <w:rFonts w:ascii="Arial" w:hAnsi="Arial" w:cs="Arial"/>
                <w:b/>
                <w:bCs/>
              </w:rPr>
            </w:pPr>
            <w:r>
              <w:rPr>
                <w:rFonts w:hint="eastAsia" w:ascii="Arial" w:hAnsi="Arial" w:cs="Arial"/>
                <w:b/>
                <w:bCs/>
              </w:rPr>
              <w:t>IRFAN ULLAH</w:t>
            </w:r>
          </w:p>
        </w:tc>
      </w:tr>
      <w:tr w14:paraId="6795D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2C1C8224">
            <w:pPr>
              <w:spacing w:after="0" w:line="240" w:lineRule="auto"/>
              <w:rPr>
                <w:rFonts w:ascii="Arial" w:hAnsi="Arial" w:cs="Arial"/>
                <w:b/>
                <w:bCs/>
              </w:rPr>
            </w:pPr>
            <w:r>
              <w:rPr>
                <w:rFonts w:hint="eastAsia" w:ascii="Arial" w:hAnsi="Arial" w:cs="Arial"/>
                <w:b/>
                <w:bCs/>
              </w:rPr>
              <w:t>Module Code:</w:t>
            </w:r>
          </w:p>
        </w:tc>
        <w:tc>
          <w:tcPr>
            <w:tcW w:w="7087" w:type="dxa"/>
          </w:tcPr>
          <w:p w14:paraId="465D01B2">
            <w:pPr>
              <w:spacing w:after="0" w:line="240" w:lineRule="auto"/>
              <w:rPr>
                <w:rFonts w:ascii="Arial" w:hAnsi="Arial" w:cs="Arial"/>
                <w:b/>
                <w:bCs/>
              </w:rPr>
            </w:pPr>
            <w:r>
              <w:rPr>
                <w:rFonts w:hint="eastAsia" w:ascii="Arial" w:hAnsi="Arial" w:cs="Arial"/>
                <w:b/>
                <w:bCs/>
              </w:rPr>
              <w:t>CHC 6096</w:t>
            </w:r>
          </w:p>
        </w:tc>
      </w:tr>
      <w:tr w14:paraId="77B8A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5BD996A4">
            <w:pPr>
              <w:spacing w:after="0" w:line="240" w:lineRule="auto"/>
              <w:rPr>
                <w:rFonts w:ascii="Arial" w:hAnsi="Arial" w:cs="Arial"/>
                <w:b/>
                <w:bCs/>
              </w:rPr>
            </w:pPr>
            <w:r>
              <w:rPr>
                <w:rFonts w:hint="eastAsia" w:ascii="Arial" w:hAnsi="Arial" w:cs="Arial"/>
                <w:b/>
                <w:bCs/>
              </w:rPr>
              <w:t>Module Name:</w:t>
            </w:r>
          </w:p>
        </w:tc>
        <w:tc>
          <w:tcPr>
            <w:tcW w:w="7087" w:type="dxa"/>
          </w:tcPr>
          <w:p w14:paraId="4F58C1D5">
            <w:pPr>
              <w:spacing w:after="0" w:line="240" w:lineRule="auto"/>
              <w:rPr>
                <w:rFonts w:ascii="Arial" w:hAnsi="Arial" w:cs="Arial"/>
                <w:b/>
                <w:bCs/>
              </w:rPr>
            </w:pPr>
            <w:r>
              <w:rPr>
                <w:rFonts w:hint="eastAsia" w:ascii="Arial" w:hAnsi="Arial" w:cs="Arial"/>
                <w:b/>
                <w:bCs/>
              </w:rPr>
              <w:t>Project</w:t>
            </w:r>
          </w:p>
        </w:tc>
      </w:tr>
      <w:tr w14:paraId="15A20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14:paraId="05A8E528">
            <w:pPr>
              <w:spacing w:after="0" w:line="240" w:lineRule="auto"/>
              <w:rPr>
                <w:rFonts w:ascii="Arial" w:hAnsi="Arial" w:cs="Arial"/>
                <w:b/>
                <w:bCs/>
              </w:rPr>
            </w:pPr>
            <w:r>
              <w:rPr>
                <w:rFonts w:hint="eastAsia" w:ascii="Arial" w:hAnsi="Arial" w:cs="Arial"/>
                <w:b/>
                <w:bCs/>
              </w:rPr>
              <w:t>Date Submitted:</w:t>
            </w:r>
          </w:p>
        </w:tc>
        <w:tc>
          <w:tcPr>
            <w:tcW w:w="7087" w:type="dxa"/>
          </w:tcPr>
          <w:p w14:paraId="6269B707">
            <w:pPr>
              <w:spacing w:after="0" w:line="240" w:lineRule="auto"/>
              <w:rPr>
                <w:rFonts w:ascii="Arial" w:hAnsi="Arial" w:cs="Arial"/>
                <w:b/>
                <w:bCs/>
              </w:rPr>
            </w:pPr>
            <w:r>
              <w:rPr>
                <w:rFonts w:ascii="Arial" w:hAnsi="Arial" w:cs="Arial"/>
                <w:b/>
                <w:bCs/>
              </w:rPr>
              <w:t xml:space="preserve">May </w:t>
            </w:r>
            <w:r>
              <w:rPr>
                <w:rFonts w:hint="eastAsia" w:ascii="Arial" w:hAnsi="Arial" w:eastAsia="宋体" w:cs="Arial"/>
                <w:b/>
                <w:bCs/>
                <w:lang w:val="en-US" w:eastAsia="zh-CN"/>
              </w:rPr>
              <w:t>6</w:t>
            </w:r>
            <w:r>
              <w:rPr>
                <w:rFonts w:hint="eastAsia" w:ascii="Arial" w:hAnsi="Arial" w:eastAsia="宋体" w:cs="Arial"/>
                <w:b/>
                <w:bCs/>
                <w:vertAlign w:val="superscript"/>
                <w:lang w:eastAsia="zh-CN"/>
              </w:rPr>
              <w:t>th</w:t>
            </w:r>
            <w:r>
              <w:rPr>
                <w:rFonts w:ascii="Arial" w:hAnsi="Arial" w:cs="Arial"/>
                <w:b/>
                <w:bCs/>
              </w:rPr>
              <w:t>, 202</w:t>
            </w:r>
            <w:r>
              <w:rPr>
                <w:rFonts w:hint="eastAsia" w:ascii="Arial" w:hAnsi="Arial" w:eastAsia="宋体" w:cs="Arial"/>
                <w:b/>
                <w:bCs/>
                <w:lang w:eastAsia="zh-CN"/>
              </w:rPr>
              <w:t>5</w:t>
            </w:r>
          </w:p>
        </w:tc>
      </w:tr>
    </w:tbl>
    <w:p w14:paraId="530D5DBC"/>
    <w:p w14:paraId="651711EB"/>
    <w:p w14:paraId="69334EE9"/>
    <w:p w14:paraId="2F0D551A"/>
    <w:p w14:paraId="167168F2">
      <w:pPr>
        <w:sectPr>
          <w:footerReference r:id="rId5" w:type="default"/>
          <w:pgSz w:w="12240" w:h="15840"/>
          <w:pgMar w:top="1440" w:right="1800" w:bottom="1440" w:left="1800" w:header="708" w:footer="709" w:gutter="0"/>
          <w:cols w:space="0" w:num="1"/>
          <w:titlePg/>
          <w:docGrid w:linePitch="360" w:charSpace="0"/>
        </w:sectPr>
      </w:pPr>
    </w:p>
    <w:p w14:paraId="459F2473">
      <w:pPr>
        <w:pStyle w:val="13"/>
        <w:jc w:val="center"/>
        <w:rPr>
          <w:rFonts w:ascii="Arial" w:hAnsi="Arial" w:cs="Arial"/>
          <w:b/>
        </w:rPr>
      </w:pPr>
      <w:r>
        <w:rPr>
          <w:rFonts w:ascii="Arial" w:hAnsi="Arial" w:cs="Arial"/>
          <w:b/>
        </w:rPr>
        <w:t>Chengdu University of Technology Oxford Brookes College</w:t>
      </w:r>
    </w:p>
    <w:p w14:paraId="68FEC225">
      <w:pPr>
        <w:pStyle w:val="13"/>
        <w:jc w:val="center"/>
        <w:rPr>
          <w:rFonts w:ascii="Arial" w:hAnsi="Arial" w:cs="Arial"/>
          <w:b/>
        </w:rPr>
      </w:pPr>
      <w:r>
        <w:rPr>
          <w:rFonts w:ascii="Arial" w:hAnsi="Arial" w:cs="Arial"/>
          <w:b/>
        </w:rPr>
        <w:t>Chengdu University of Technology</w:t>
      </w:r>
    </w:p>
    <w:p w14:paraId="41CA19F5">
      <w:pPr>
        <w:pStyle w:val="13"/>
        <w:jc w:val="both"/>
        <w:rPr>
          <w:b/>
        </w:rPr>
      </w:pPr>
    </w:p>
    <w:p w14:paraId="68428F08">
      <w:pPr>
        <w:pStyle w:val="13"/>
        <w:rPr>
          <w:b/>
        </w:rPr>
      </w:pPr>
      <w:r>
        <w:rPr>
          <w:b/>
        </w:rPr>
        <w:t xml:space="preserve"> </w:t>
      </w:r>
    </w:p>
    <w:p w14:paraId="248552FB">
      <w:pPr>
        <w:pStyle w:val="13"/>
        <w:spacing w:line="480" w:lineRule="auto"/>
        <w:rPr>
          <w:rFonts w:ascii="Arial" w:hAnsi="Arial" w:cs="Arial"/>
          <w:b/>
        </w:rPr>
      </w:pPr>
      <w:r>
        <w:rPr>
          <w:rFonts w:ascii="Arial" w:hAnsi="Arial" w:cs="Arial"/>
          <w:b/>
        </w:rPr>
        <w:t>BSc (Single Honours) Degree Project</w:t>
      </w:r>
    </w:p>
    <w:p w14:paraId="13B64C74">
      <w:pPr>
        <w:pStyle w:val="13"/>
        <w:spacing w:line="480" w:lineRule="auto"/>
        <w:rPr>
          <w:rFonts w:ascii="Arial" w:hAnsi="Arial" w:cs="Arial"/>
        </w:rPr>
      </w:pPr>
      <w:r>
        <w:rPr>
          <w:rFonts w:ascii="Arial" w:hAnsi="Arial" w:cs="Arial"/>
        </w:rPr>
        <w:t xml:space="preserve">Programme Name: </w:t>
      </w:r>
      <w:r>
        <w:rPr>
          <w:rFonts w:ascii="Arial" w:hAnsi="Arial" w:cs="Arial"/>
          <w:b/>
          <w:bCs/>
        </w:rPr>
        <w:t>Software Engineering</w:t>
      </w:r>
    </w:p>
    <w:p w14:paraId="6A31CA77">
      <w:pPr>
        <w:pStyle w:val="13"/>
        <w:spacing w:line="480" w:lineRule="auto"/>
      </w:pPr>
      <w:r>
        <w:rPr>
          <w:rFonts w:ascii="Arial" w:hAnsi="Arial" w:cs="Arial"/>
        </w:rPr>
        <mc:AlternateContent>
          <mc:Choice Requires="wps">
            <w:drawing>
              <wp:anchor distT="0" distB="0" distL="114300" distR="114300" simplePos="0" relativeHeight="251660288" behindDoc="0" locked="0" layoutInCell="1" allowOverlap="1">
                <wp:simplePos x="0" y="0"/>
                <wp:positionH relativeFrom="column">
                  <wp:posOffset>594360</wp:posOffset>
                </wp:positionH>
                <wp:positionV relativeFrom="paragraph">
                  <wp:posOffset>333375</wp:posOffset>
                </wp:positionV>
                <wp:extent cx="4527550" cy="256540"/>
                <wp:effectExtent l="0" t="0" r="0" b="0"/>
                <wp:wrapNone/>
                <wp:docPr id="1" name="文本框 1"/>
                <wp:cNvGraphicFramePr/>
                <a:graphic xmlns:a="http://schemas.openxmlformats.org/drawingml/2006/main">
                  <a:graphicData uri="http://schemas.microsoft.com/office/word/2010/wordprocessingShape">
                    <wps:wsp>
                      <wps:cNvSpPr txBox="1"/>
                      <wps:spPr>
                        <a:xfrm>
                          <a:off x="3057525" y="2907665"/>
                          <a:ext cx="4527550" cy="25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27DC18">
                            <w:pPr>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Qinglian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8pt;margin-top:26.25pt;height:20.2pt;width:356.5pt;z-index:251660288;mso-width-relative:page;mso-height-relative:page;" filled="f" stroked="f" coordsize="21600,21600" o:gfxdata="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0JxGytgAAAAIAQAADwAAAAAAAAABACAA&#10;AAAiAAAAZHJzL2Rvd25yZXYueG1sUEsBAhQAFAAAAAgAh07iQNJh88RGAgAAcgQAAA4AAAAAAAAA&#10;AQAgAAAAJwEAAGRycy9lMm9Eb2MueG1sUEsFBgAAAAAGAAYAWQEAAN8FAAAAAA==&#10;">
                <v:fill on="f" focussize="0,0"/>
                <v:stroke on="f" weight="0.5pt"/>
                <v:imagedata o:title=""/>
                <o:lock v:ext="edit" aspectratio="f"/>
                <v:textbox>
                  <w:txbxContent>
                    <w:p w14:paraId="3827DC18">
                      <w:pPr>
                        <w:jc w:val="center"/>
                        <w:rPr>
                          <w:rFonts w:ascii="Arial" w:hAnsi="Arial" w:eastAsia="宋体" w:cs="Arial"/>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Qinglian</w:t>
                      </w:r>
                    </w:p>
                  </w:txbxContent>
                </v:textbox>
              </v:shape>
            </w:pict>
          </mc:Fallback>
        </mc:AlternateContent>
      </w:r>
      <w:r>
        <w:rPr>
          <w:rFonts w:ascii="Arial" w:hAnsi="Arial" w:cs="Arial"/>
        </w:rPr>
        <w:t xml:space="preserve">Module No.: </w:t>
      </w:r>
      <w:r>
        <w:rPr>
          <w:rFonts w:ascii="Arial" w:hAnsi="Arial" w:cs="Arial"/>
          <w:b/>
          <w:bCs/>
        </w:rPr>
        <w:t>CHC 6096</w:t>
      </w:r>
    </w:p>
    <w:p w14:paraId="649B8455">
      <w:pPr>
        <w:pStyle w:val="13"/>
        <w:spacing w:line="480" w:lineRule="auto"/>
      </w:pPr>
      <w:r>
        <w:rPr>
          <w:rFonts w:ascii="Arial" w:hAnsi="Arial" w:cs="Arial"/>
        </w:rPr>
        <mc:AlternateContent>
          <mc:Choice Requires="wps">
            <w:drawing>
              <wp:anchor distT="0" distB="0" distL="114300" distR="114300" simplePos="0" relativeHeight="251661312" behindDoc="0" locked="0" layoutInCell="1" allowOverlap="1">
                <wp:simplePos x="0" y="0"/>
                <wp:positionH relativeFrom="column">
                  <wp:posOffset>678815</wp:posOffset>
                </wp:positionH>
                <wp:positionV relativeFrom="paragraph">
                  <wp:posOffset>319405</wp:posOffset>
                </wp:positionV>
                <wp:extent cx="4341495" cy="252095"/>
                <wp:effectExtent l="0" t="0" r="0" b="0"/>
                <wp:wrapNone/>
                <wp:docPr id="4" name="文本框 4"/>
                <wp:cNvGraphicFramePr/>
                <a:graphic xmlns:a="http://schemas.openxmlformats.org/drawingml/2006/main">
                  <a:graphicData uri="http://schemas.microsoft.com/office/word/2010/wordprocessingShape">
                    <wps:wsp>
                      <wps:cNvSpPr txBox="1"/>
                      <wps:spPr>
                        <a:xfrm>
                          <a:off x="0" y="0"/>
                          <a:ext cx="4341495" cy="252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2CA161">
                            <w:pPr>
                              <w:jc w:val="center"/>
                              <w:rPr>
                                <w:rFonts w:eastAsia="宋体"/>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Li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45pt;margin-top:25.15pt;height:19.85pt;width:341.85pt;z-index:251661312;mso-width-relative:page;mso-height-relative:page;" filled="f" stroked="f" coordsize="21600,21600" o:gfxdata="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FDJgtoAAAAJAQAADwAAAAAAAAABACAAAAAiAAAAZHJz&#10;L2Rvd25yZXYueG1sUEsBAhQAFAAAAAgAh07iQPRTeAA7AgAAZgQAAA4AAAAAAAAAAQAgAAAAKQEA&#10;AGRycy9lMm9Eb2MueG1sUEsFBgAAAAAGAAYAWQEAANYFAAAAAA==&#10;">
                <v:fill on="f" focussize="0,0"/>
                <v:stroke on="f" weight="0.5pt"/>
                <v:imagedata o:title=""/>
                <o:lock v:ext="edit" aspectratio="f"/>
                <v:textbox>
                  <w:txbxContent>
                    <w:p w14:paraId="0D2CA161">
                      <w:pPr>
                        <w:jc w:val="center"/>
                        <w:rPr>
                          <w:rFonts w:eastAsia="宋体"/>
                          <w:color w:val="000000" w:themeColor="text1"/>
                          <w:lang w:eastAsia="zh-CN"/>
                          <w14:textFill>
                            <w14:solidFill>
                              <w14:schemeClr w14:val="tx1"/>
                            </w14:solidFill>
                          </w14:textFill>
                        </w:rPr>
                      </w:pPr>
                      <w:r>
                        <w:rPr>
                          <w:rFonts w:ascii="Arial" w:hAnsi="Arial" w:eastAsia="宋体" w:cs="Arial"/>
                          <w:color w:val="000000" w:themeColor="text1"/>
                          <w:lang w:eastAsia="zh-CN"/>
                          <w14:textFill>
                            <w14:solidFill>
                              <w14:schemeClr w14:val="tx1"/>
                            </w14:solidFill>
                          </w14:textFill>
                        </w:rPr>
                        <w:t>Li</w:t>
                      </w:r>
                    </w:p>
                  </w:txbxContent>
                </v:textbox>
              </v:shape>
            </w:pict>
          </mc:Fallback>
        </mc:AlternateContent>
      </w:r>
      <w:r>
        <w:rPr>
          <w:rFonts w:ascii="Arial" w:hAnsi="Arial" w:cs="Arial"/>
        </w:rPr>
        <w:t>Surname:</w:t>
      </w:r>
      <w:r>
        <w:t xml:space="preserve"> …………………………………………………………………………………………………………………………</w:t>
      </w:r>
    </w:p>
    <w:p w14:paraId="60F7E7B6">
      <w:pPr>
        <w:pStyle w:val="13"/>
        <w:spacing w:line="480" w:lineRule="auto"/>
      </w:pPr>
      <w:r>
        <w:rPr>
          <w:rFonts w:ascii="Arial" w:hAnsi="Arial" w:cs="Arial"/>
        </w:rPr>
        <mc:AlternateContent>
          <mc:Choice Requires="wps">
            <w:drawing>
              <wp:anchor distT="0" distB="0" distL="114300" distR="114300" simplePos="0" relativeHeight="251662336" behindDoc="0" locked="0" layoutInCell="1" allowOverlap="1">
                <wp:simplePos x="0" y="0"/>
                <wp:positionH relativeFrom="column">
                  <wp:posOffset>759460</wp:posOffset>
                </wp:positionH>
                <wp:positionV relativeFrom="paragraph">
                  <wp:posOffset>174625</wp:posOffset>
                </wp:positionV>
                <wp:extent cx="4332605" cy="476885"/>
                <wp:effectExtent l="0" t="0" r="0" b="0"/>
                <wp:wrapNone/>
                <wp:docPr id="5" name="文本框 5"/>
                <wp:cNvGraphicFramePr/>
                <a:graphic xmlns:a="http://schemas.openxmlformats.org/drawingml/2006/main">
                  <a:graphicData uri="http://schemas.microsoft.com/office/word/2010/wordprocessingShape">
                    <wps:wsp>
                      <wps:cNvSpPr txBox="1"/>
                      <wps:spPr>
                        <a:xfrm>
                          <a:off x="0" y="0"/>
                          <a:ext cx="4332605" cy="476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C5B271">
                            <w:pPr>
                              <w:jc w:val="center"/>
                              <w:rPr>
                                <w:lang w:eastAsia="zh-CN"/>
                              </w:rPr>
                            </w:pPr>
                            <w:r>
                              <w:rPr>
                                <w:rFonts w:hint="eastAsia" w:ascii="Arial" w:hAnsi="Arial" w:cs="Arial"/>
                              </w:rPr>
                              <w:t xml:space="preserve">Forest Fire Detection and Severity Assessment Using </w:t>
                            </w:r>
                            <w:r>
                              <w:rPr>
                                <w:rFonts w:ascii="Arial" w:hAnsi="Arial" w:cs="Arial"/>
                              </w:rPr>
                              <w:t>Improved YOLOv5</w:t>
                            </w:r>
                            <w:r>
                              <w:rPr>
                                <w:rFonts w:hint="eastAsia" w:ascii="Arial" w:hAnsi="Arial" w:cs="Arial"/>
                              </w:rPr>
                              <w:t xml:space="preserve"> on Satellite Imagery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8pt;margin-top:13.75pt;height:37.55pt;width:341.15pt;z-index:251662336;mso-width-relative:page;mso-height-relative:page;" filled="f" stroked="f" coordsize="21600,21600" o:gfxdata="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&#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UPNTi2gAAAAoBAAAPAAAAAAAAAAEAIAAAACIAAABk&#10;cnMvZG93bnJldi54bWxQSwECFAAUAAAACACHTuJANu0ioT0CAABmBAAADgAAAAAAAAABACAAAAAp&#10;AQAAZHJzL2Uyb0RvYy54bWxQSwUGAAAAAAYABgBZAQAA2AUAAAAA&#10;">
                <v:fill on="f" focussize="0,0"/>
                <v:stroke on="f" weight="0.5pt"/>
                <v:imagedata o:title=""/>
                <o:lock v:ext="edit" aspectratio="f"/>
                <v:textbox>
                  <w:txbxContent>
                    <w:p w14:paraId="4FC5B271">
                      <w:pPr>
                        <w:jc w:val="center"/>
                        <w:rPr>
                          <w:lang w:eastAsia="zh-CN"/>
                        </w:rPr>
                      </w:pPr>
                      <w:r>
                        <w:rPr>
                          <w:rFonts w:hint="eastAsia" w:ascii="Arial" w:hAnsi="Arial" w:cs="Arial"/>
                        </w:rPr>
                        <w:t xml:space="preserve">Forest Fire Detection and Severity Assessment Using </w:t>
                      </w:r>
                      <w:r>
                        <w:rPr>
                          <w:rFonts w:ascii="Arial" w:hAnsi="Arial" w:cs="Arial"/>
                        </w:rPr>
                        <w:t>Improved YOLOv5</w:t>
                      </w:r>
                      <w:r>
                        <w:rPr>
                          <w:rFonts w:hint="eastAsia" w:ascii="Arial" w:hAnsi="Arial" w:cs="Arial"/>
                        </w:rPr>
                        <w:t xml:space="preserve"> on Satellite Imagery</w:t>
                      </w:r>
                    </w:p>
                  </w:txbxContent>
                </v:textbox>
              </v:shape>
            </w:pict>
          </mc:Fallback>
        </mc:AlternateContent>
      </w:r>
      <w:r>
        <w:rPr>
          <w:rFonts w:ascii="Arial" w:hAnsi="Arial" w:cs="Arial"/>
        </w:rPr>
        <w:t xml:space="preserve">First Name: </w:t>
      </w:r>
      <w:r>
        <w:t>……………………………………………………………………………………………………………………...</w:t>
      </w:r>
    </w:p>
    <w:p w14:paraId="0F027BFA">
      <w:pPr>
        <w:pStyle w:val="13"/>
        <w:spacing w:line="480" w:lineRule="auto"/>
      </w:pPr>
      <w:r>
        <w:rPr>
          <w:rFonts w:ascii="Arial" w:hAnsi="Arial" w:cs="Arial"/>
        </w:rPr>
        <mc:AlternateContent>
          <mc:Choice Requires="wps">
            <w:drawing>
              <wp:anchor distT="0" distB="0" distL="114300" distR="114300" simplePos="0" relativeHeight="251663360" behindDoc="0" locked="0" layoutInCell="1" allowOverlap="1">
                <wp:simplePos x="0" y="0"/>
                <wp:positionH relativeFrom="column">
                  <wp:posOffset>764540</wp:posOffset>
                </wp:positionH>
                <wp:positionV relativeFrom="paragraph">
                  <wp:posOffset>344170</wp:posOffset>
                </wp:positionV>
                <wp:extent cx="4341495" cy="256540"/>
                <wp:effectExtent l="0" t="0" r="0" b="0"/>
                <wp:wrapNone/>
                <wp:docPr id="6" name="文本框 6"/>
                <wp:cNvGraphicFramePr/>
                <a:graphic xmlns:a="http://schemas.openxmlformats.org/drawingml/2006/main">
                  <a:graphicData uri="http://schemas.microsoft.com/office/word/2010/wordprocessingShape">
                    <wps:wsp>
                      <wps:cNvSpPr txBox="1"/>
                      <wps:spPr>
                        <a:xfrm>
                          <a:off x="0" y="0"/>
                          <a:ext cx="4341495" cy="25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90E6A3">
                            <w:pPr>
                              <w:jc w:val="center"/>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202118010402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2pt;margin-top:27.1pt;height:20.2pt;width:341.85pt;z-index:251663360;mso-width-relative:page;mso-height-relative:page;" filled="f" stroked="f" coordsize="21600,21600" o:gfxdata="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K/eu22gAAAAkBAAAPAAAAAAAAAAEAIAAAACIAAABk&#10;cnMvZG93bnJldi54bWxQSwECFAAUAAAACACHTuJA/uGpLj0CAABmBAAADgAAAAAAAAABACAAAAAp&#10;AQAAZHJzL2Uyb0RvYy54bWxQSwUGAAAAAAYABgBZAQAA2AUAAAAA&#10;">
                <v:fill on="f" focussize="0,0"/>
                <v:stroke on="f" weight="0.5pt"/>
                <v:imagedata o:title=""/>
                <o:lock v:ext="edit" aspectratio="f"/>
                <v:textbox>
                  <w:txbxContent>
                    <w:p w14:paraId="0990E6A3">
                      <w:pPr>
                        <w:jc w:val="center"/>
                        <w:rPr>
                          <w:rFonts w:ascii="Arial" w:hAnsi="Arial" w:eastAsia="宋体" w:cs="Arial"/>
                          <w:color w:val="000000" w:themeColor="text1"/>
                          <w:lang w:eastAsia="zh-CN"/>
                          <w14:textFill>
                            <w14:solidFill>
                              <w14:schemeClr w14:val="tx1"/>
                            </w14:solidFill>
                          </w14:textFill>
                        </w:rPr>
                      </w:pPr>
                      <w:r>
                        <w:rPr>
                          <w:rFonts w:hint="eastAsia" w:ascii="Arial" w:hAnsi="Arial" w:eastAsia="宋体" w:cs="Arial"/>
                          <w:color w:val="000000" w:themeColor="text1"/>
                          <w:lang w:eastAsia="zh-CN"/>
                          <w14:textFill>
                            <w14:solidFill>
                              <w14:schemeClr w14:val="tx1"/>
                            </w14:solidFill>
                          </w14:textFill>
                        </w:rPr>
                        <w:t>202118010402</w:t>
                      </w:r>
                    </w:p>
                  </w:txbxContent>
                </v:textbox>
              </v:shape>
            </w:pict>
          </mc:Fallback>
        </mc:AlternateContent>
      </w:r>
      <w:r>
        <w:rPr>
          <w:rFonts w:ascii="Arial" w:hAnsi="Arial" w:cs="Arial"/>
        </w:rPr>
        <w:t>Project Title:</w:t>
      </w:r>
      <w:r>
        <w:t xml:space="preserve"> ……………………………………………………………………………………………………………………</w:t>
      </w:r>
    </w:p>
    <w:p w14:paraId="2BB70AC8">
      <w:pPr>
        <w:pStyle w:val="13"/>
        <w:spacing w:line="480" w:lineRule="auto"/>
      </w:pPr>
      <w:r>
        <w:rPr>
          <w:rFonts w:ascii="Arial" w:hAnsi="Arial" w:cs="Arial"/>
        </w:rPr>
        <mc:AlternateContent>
          <mc:Choice Requires="wps">
            <w:drawing>
              <wp:anchor distT="0" distB="0" distL="114300" distR="114300" simplePos="0" relativeHeight="251664384" behindDoc="0" locked="0" layoutInCell="1" allowOverlap="1">
                <wp:simplePos x="0" y="0"/>
                <wp:positionH relativeFrom="column">
                  <wp:posOffset>648335</wp:posOffset>
                </wp:positionH>
                <wp:positionV relativeFrom="paragraph">
                  <wp:posOffset>315595</wp:posOffset>
                </wp:positionV>
                <wp:extent cx="4463415" cy="256540"/>
                <wp:effectExtent l="0" t="0" r="0" b="0"/>
                <wp:wrapNone/>
                <wp:docPr id="7" name="文本框 7"/>
                <wp:cNvGraphicFramePr/>
                <a:graphic xmlns:a="http://schemas.openxmlformats.org/drawingml/2006/main">
                  <a:graphicData uri="http://schemas.microsoft.com/office/word/2010/wordprocessingShape">
                    <wps:wsp>
                      <wps:cNvSpPr txBox="1"/>
                      <wps:spPr>
                        <a:xfrm>
                          <a:off x="0" y="0"/>
                          <a:ext cx="4463415" cy="25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B58D50">
                            <w:pPr>
                              <w:jc w:val="center"/>
                            </w:pPr>
                            <w:r>
                              <w:rPr>
                                <w:rFonts w:ascii="Arial" w:hAnsi="Arial" w:eastAsia="宋体" w:cs="Arial"/>
                                <w:color w:val="000000"/>
                                <w:lang w:eastAsia="zh-CN" w:bidi="ar"/>
                              </w:rPr>
                              <w:t>Irfan Ullah</w:t>
                            </w:r>
                          </w:p>
                          <w:p w14:paraId="65BEEE09">
                            <w:pPr>
                              <w:rPr>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05pt;margin-top:24.85pt;height:20.2pt;width:351.45pt;z-index:251664384;mso-width-relative:page;mso-height-relative:page;" filled="f" stroked="f" coordsize="21600,21600" o:gfxdata="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&#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9e6i7ZAAAACQEAAA8AAAAAAAAAAQAgAAAAIgAAAGRy&#10;cy9kb3ducmV2LnhtbFBLAQIUABQAAAAIAIdO4kCUbEqKPQIAAGYEAAAOAAAAAAAAAAEAIAAAACgB&#10;AABkcnMvZTJvRG9jLnhtbFBLBQYAAAAABgAGAFkBAADXBQAAAAA=&#10;">
                <v:fill on="f" focussize="0,0"/>
                <v:stroke on="f" weight="0.5pt"/>
                <v:imagedata o:title=""/>
                <o:lock v:ext="edit" aspectratio="f"/>
                <v:textbox>
                  <w:txbxContent>
                    <w:p w14:paraId="29B58D50">
                      <w:pPr>
                        <w:jc w:val="center"/>
                      </w:pPr>
                      <w:r>
                        <w:rPr>
                          <w:rFonts w:ascii="Arial" w:hAnsi="Arial" w:eastAsia="宋体" w:cs="Arial"/>
                          <w:color w:val="000000"/>
                          <w:lang w:eastAsia="zh-CN" w:bidi="ar"/>
                        </w:rPr>
                        <w:t>Irfan Ullah</w:t>
                      </w:r>
                    </w:p>
                    <w:p w14:paraId="65BEEE09">
                      <w:pPr>
                        <w:rPr>
                          <w:lang w:eastAsia="zh-CN"/>
                        </w:rPr>
                      </w:pPr>
                    </w:p>
                  </w:txbxContent>
                </v:textbox>
              </v:shape>
            </w:pict>
          </mc:Fallback>
        </mc:AlternateContent>
      </w:r>
      <w:r>
        <w:rPr>
          <w:rFonts w:ascii="Arial" w:hAnsi="Arial" w:cs="Arial"/>
        </w:rPr>
        <w:t xml:space="preserve">Student No.: </w:t>
      </w:r>
      <w:r>
        <w:t>…………………………………………………………………………………………………………………....</w:t>
      </w:r>
    </w:p>
    <w:p w14:paraId="68AB4231">
      <w:pPr>
        <w:pStyle w:val="13"/>
        <w:spacing w:line="480" w:lineRule="auto"/>
      </w:pPr>
      <w:r>
        <w:rPr>
          <w:rFonts w:ascii="Arial" w:hAnsi="Arial" w:cs="Arial"/>
        </w:rPr>
        <w:t>Supervisor:</w:t>
      </w:r>
      <w:r>
        <w:t>……………..…………………………………………………………………………………………………….....</w:t>
      </w:r>
    </w:p>
    <w:p w14:paraId="11185D14">
      <w:pPr>
        <w:pStyle w:val="13"/>
        <w:spacing w:line="480" w:lineRule="auto"/>
        <w:rPr>
          <w:rFonts w:ascii="Arial" w:hAnsi="Arial" w:cs="Arial"/>
        </w:rPr>
      </w:pPr>
      <w:r>
        <w:rPr>
          <w:rFonts w:ascii="Arial" w:hAnsi="Arial" w:cs="Arial"/>
        </w:rPr>
        <w:t>2</w:t>
      </w:r>
      <w:r>
        <w:rPr>
          <w:rFonts w:ascii="Arial" w:hAnsi="Arial" w:cs="Arial"/>
          <w:vertAlign w:val="superscript"/>
        </w:rPr>
        <w:t>ND</w:t>
      </w:r>
      <w:r>
        <w:rPr>
          <w:rFonts w:ascii="Arial" w:hAnsi="Arial" w:cs="Arial"/>
        </w:rPr>
        <w:t xml:space="preserve"> Supervisor (if applicable): </w:t>
      </w:r>
      <w:r>
        <w:rPr>
          <w:rFonts w:ascii="Arial" w:hAnsi="Arial" w:cs="Arial"/>
          <w:b/>
          <w:bCs/>
        </w:rPr>
        <w:t>Not Applicable</w:t>
      </w:r>
    </w:p>
    <w:p w14:paraId="0D5F98EB">
      <w:pPr>
        <w:pStyle w:val="13"/>
        <w:rPr>
          <w:rFonts w:ascii="Arial" w:hAnsi="Arial" w:cs="Arial"/>
        </w:rPr>
      </w:pPr>
    </w:p>
    <w:p w14:paraId="601EDD52">
      <w:pPr>
        <w:pStyle w:val="13"/>
        <w:rPr>
          <w:rFonts w:ascii="Arial" w:hAnsi="Arial" w:cs="Arial"/>
        </w:rPr>
      </w:pPr>
    </w:p>
    <w:p w14:paraId="22E7288F">
      <w:pPr>
        <w:pStyle w:val="13"/>
        <w:rPr>
          <w:rFonts w:hint="eastAsia" w:ascii="Arial" w:hAnsi="Arial" w:eastAsia="宋体" w:cs="Arial"/>
          <w:lang w:eastAsia="zh-CN"/>
        </w:rPr>
      </w:pPr>
      <w:r>
        <w:rPr>
          <w:rFonts w:ascii="Arial" w:hAnsi="Arial" w:cs="Arial"/>
        </w:rPr>
        <w:t xml:space="preserve">Date submitted: </w:t>
      </w:r>
      <w:r>
        <w:rPr>
          <w:rFonts w:ascii="Arial" w:hAnsi="Arial" w:cs="Arial"/>
          <w:b/>
          <w:bCs/>
        </w:rPr>
        <w:t xml:space="preserve">May </w:t>
      </w:r>
      <w:r>
        <w:rPr>
          <w:rFonts w:hint="eastAsia" w:ascii="Arial" w:hAnsi="Arial" w:eastAsia="宋体" w:cs="Arial"/>
          <w:b/>
          <w:bCs/>
          <w:lang w:eastAsia="zh-CN"/>
        </w:rPr>
        <w:t>6</w:t>
      </w:r>
      <w:r>
        <w:rPr>
          <w:rFonts w:hint="eastAsia" w:ascii="Arial" w:hAnsi="Arial" w:eastAsia="宋体" w:cs="Arial"/>
          <w:b/>
          <w:bCs/>
          <w:vertAlign w:val="superscript"/>
          <w:lang w:eastAsia="zh-CN"/>
        </w:rPr>
        <w:t>th</w:t>
      </w:r>
      <w:r>
        <w:rPr>
          <w:rFonts w:ascii="Arial" w:hAnsi="Arial" w:cs="Arial"/>
          <w:b/>
          <w:bCs/>
        </w:rPr>
        <w:t>, 202</w:t>
      </w:r>
      <w:r>
        <w:rPr>
          <w:rFonts w:hint="eastAsia" w:ascii="Arial" w:hAnsi="Arial" w:eastAsia="宋体" w:cs="Arial"/>
          <w:b/>
          <w:bCs/>
          <w:lang w:eastAsia="zh-CN"/>
        </w:rPr>
        <w:t>5</w:t>
      </w:r>
    </w:p>
    <w:p w14:paraId="42E66E53">
      <w:pPr>
        <w:jc w:val="center"/>
        <w:rPr>
          <w:rFonts w:ascii="Arial" w:hAnsi="Arial" w:cs="Arial"/>
          <w:i/>
        </w:rPr>
      </w:pPr>
    </w:p>
    <w:p w14:paraId="09DBE80C">
      <w:pPr>
        <w:jc w:val="center"/>
        <w:rPr>
          <w:rFonts w:ascii="Arial" w:hAnsi="Arial" w:cs="Arial"/>
          <w:i/>
        </w:rPr>
      </w:pPr>
    </w:p>
    <w:p w14:paraId="20348801">
      <w:pPr>
        <w:jc w:val="center"/>
        <w:rPr>
          <w:rFonts w:ascii="Arial" w:hAnsi="Arial" w:cs="Arial"/>
          <w:i/>
        </w:rPr>
      </w:pPr>
      <w:r>
        <w:rPr>
          <w:rFonts w:ascii="Arial" w:hAnsi="Arial" w:cs="Arial"/>
          <w:i/>
        </w:rPr>
        <w:t xml:space="preserve"> </w:t>
      </w:r>
    </w:p>
    <w:p w14:paraId="10E5FA6B">
      <w:pPr>
        <w:jc w:val="center"/>
        <w:rPr>
          <w:rFonts w:ascii="Arial" w:hAnsi="Arial" w:cs="Arial"/>
          <w:i/>
        </w:rPr>
      </w:pPr>
      <w:r>
        <w:rPr>
          <w:rFonts w:ascii="Arial" w:hAnsi="Arial" w:cs="Arial"/>
          <w:i/>
        </w:rPr>
        <w:t>A report submitted as part of the requirements for the degree of BSc (Hons) in Software Engineering</w:t>
      </w:r>
    </w:p>
    <w:p w14:paraId="0A37C00C">
      <w:pPr>
        <w:jc w:val="center"/>
        <w:rPr>
          <w:rFonts w:ascii="Arial" w:hAnsi="Arial" w:cs="Arial"/>
          <w:i/>
        </w:rPr>
      </w:pPr>
      <w:r>
        <w:rPr>
          <w:rFonts w:ascii="Arial" w:hAnsi="Arial" w:cs="Arial"/>
          <w:i/>
        </w:rPr>
        <w:t>At</w:t>
      </w:r>
    </w:p>
    <w:p w14:paraId="74D519B3">
      <w:pPr>
        <w:jc w:val="center"/>
      </w:pPr>
      <w:r>
        <w:rPr>
          <w:rFonts w:ascii="Arial" w:hAnsi="Arial" w:cs="Arial"/>
          <w:b/>
        </w:rPr>
        <w:t>Chengdu University of Technology Oxford Brookes College</w:t>
      </w:r>
    </w:p>
    <w:p w14:paraId="7BE54813">
      <w:pPr>
        <w:rPr>
          <w:b/>
        </w:rPr>
      </w:pPr>
      <w:r>
        <w:rPr>
          <w:b/>
        </w:rPr>
        <w:br w:type="page"/>
      </w:r>
    </w:p>
    <w:p w14:paraId="7625A141">
      <w:pPr>
        <w:pStyle w:val="13"/>
        <w:jc w:val="both"/>
        <w:rPr>
          <w:rFonts w:ascii="Arial" w:hAnsi="Arial" w:cs="Arial"/>
          <w:b/>
        </w:rPr>
      </w:pPr>
      <w:r>
        <w:rPr>
          <w:rFonts w:ascii="Arial" w:hAnsi="Arial" w:cs="Arial"/>
          <w:b/>
        </w:rPr>
        <w:t>Declaration</w:t>
      </w:r>
    </w:p>
    <w:p w14:paraId="5C3237C8">
      <w:pPr>
        <w:pStyle w:val="13"/>
        <w:jc w:val="both"/>
        <w:rPr>
          <w:rFonts w:ascii="Arial" w:hAnsi="Arial" w:cs="Arial"/>
        </w:rPr>
      </w:pPr>
      <w:r>
        <w:rPr>
          <w:rFonts w:ascii="Arial" w:hAnsi="Arial" w:cs="Arial"/>
          <w:b/>
        </w:rPr>
        <w:t>Student Conduct Regulations</w:t>
      </w:r>
      <w:r>
        <w:rPr>
          <w:rFonts w:ascii="Arial" w:hAnsi="Arial" w:cs="Arial"/>
        </w:rPr>
        <w:t>:</w:t>
      </w:r>
    </w:p>
    <w:p w14:paraId="3AE4DB4A">
      <w:pPr>
        <w:jc w:val="both"/>
        <w:rPr>
          <w:rFonts w:ascii="Arial" w:hAnsi="Arial" w:cs="Arial"/>
        </w:rPr>
      </w:pPr>
      <w:r>
        <w:rPr>
          <w:rFonts w:ascii="Arial" w:hAnsi="Arial" w:cs="Arial"/>
        </w:rPr>
        <w:t xml:space="preserve">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familiarised yourself with these regulations. </w:t>
      </w:r>
    </w:p>
    <w:p w14:paraId="1261D7DA">
      <w:pPr>
        <w:pStyle w:val="13"/>
        <w:jc w:val="both"/>
        <w:rPr>
          <w:rFonts w:ascii="Arial" w:hAnsi="Arial" w:cs="Arial"/>
        </w:rPr>
      </w:pPr>
      <w:r>
        <w:fldChar w:fldCharType="begin"/>
      </w:r>
      <w:r>
        <w:instrText xml:space="preserve"> HYPERLINK "https://www.brookes.ac.uk/regulations/current/appeals-complaints-and-conduct/c1-1/" </w:instrText>
      </w:r>
      <w:r>
        <w:fldChar w:fldCharType="separate"/>
      </w:r>
      <w:r>
        <w:rPr>
          <w:rStyle w:val="42"/>
          <w:rFonts w:ascii="Arial" w:hAnsi="Arial" w:cs="Arial"/>
          <w:color w:val="auto"/>
          <w:u w:val="single"/>
        </w:rPr>
        <w:t>https://www.brookes.ac.uk/regulations/current/appeals-complaints-and-conduct/c1-1/</w:t>
      </w:r>
      <w:r>
        <w:rPr>
          <w:rStyle w:val="42"/>
          <w:rFonts w:ascii="Arial" w:hAnsi="Arial" w:cs="Arial"/>
          <w:color w:val="auto"/>
          <w:u w:val="single"/>
        </w:rPr>
        <w:fldChar w:fldCharType="end"/>
      </w:r>
    </w:p>
    <w:p w14:paraId="411E7781">
      <w:pPr>
        <w:pStyle w:val="13"/>
        <w:jc w:val="both"/>
        <w:rPr>
          <w:rFonts w:ascii="Arial" w:hAnsi="Arial" w:cs="Arial"/>
        </w:rPr>
      </w:pPr>
      <w:r>
        <w:rPr>
          <w:rFonts w:ascii="Arial" w:hAnsi="Arial" w:cs="Arial"/>
        </w:rPr>
        <w:t>Guidance on the correct use of references can be found on www.brookes.ac.uk/services/library, and also in a handout in the Library.</w:t>
      </w:r>
    </w:p>
    <w:p w14:paraId="7EED465B">
      <w:pPr>
        <w:jc w:val="both"/>
        <w:rPr>
          <w:rFonts w:ascii="Arial" w:hAnsi="Arial" w:cs="Arial"/>
        </w:rPr>
      </w:pPr>
      <w:r>
        <w:rPr>
          <w:rFonts w:ascii="Arial" w:hAnsi="Arial" w:cs="Arial"/>
        </w:rPr>
        <w:t xml:space="preserve">The full regulations may be accessed online at </w:t>
      </w:r>
      <w:r>
        <w:fldChar w:fldCharType="begin"/>
      </w:r>
      <w:r>
        <w:instrText xml:space="preserve"> HYPERLINK "https://www.brookes.ac.uk/students/sirt/student-conduct/" </w:instrText>
      </w:r>
      <w:r>
        <w:fldChar w:fldCharType="separate"/>
      </w:r>
      <w:r>
        <w:rPr>
          <w:rStyle w:val="42"/>
          <w:rFonts w:ascii="Arial" w:hAnsi="Arial" w:cs="Arial"/>
          <w:color w:val="auto"/>
          <w:u w:val="single"/>
        </w:rPr>
        <w:t>https://www.brookes.ac.uk/students/sirt/student-conduct/</w:t>
      </w:r>
      <w:r>
        <w:rPr>
          <w:rStyle w:val="42"/>
          <w:rFonts w:ascii="Arial" w:hAnsi="Arial" w:cs="Arial"/>
          <w:color w:val="auto"/>
          <w:u w:val="single"/>
        </w:rPr>
        <w:fldChar w:fldCharType="end"/>
      </w:r>
    </w:p>
    <w:p w14:paraId="13EE424E">
      <w:pPr>
        <w:pStyle w:val="13"/>
        <w:jc w:val="both"/>
        <w:rPr>
          <w:rFonts w:ascii="Arial" w:hAnsi="Arial" w:cs="Arial"/>
        </w:rPr>
      </w:pPr>
      <w:r>
        <w:rPr>
          <w:rFonts w:ascii="Arial" w:hAnsi="Arial" w:cs="Arial"/>
        </w:rPr>
        <w:t>If you do not understand what any of these terms mean, you should ask your Project Supervisor to clarify them for you.</w:t>
      </w:r>
    </w:p>
    <w:p w14:paraId="50F9B755">
      <w:pPr>
        <w:pStyle w:val="13"/>
        <w:jc w:val="both"/>
        <w:rPr>
          <w:rFonts w:ascii="Arial" w:hAnsi="Arial" w:cs="Arial"/>
        </w:rPr>
      </w:pPr>
      <w:r>
        <w:rPr>
          <w:rFonts w:ascii="Arial" w:hAnsi="Arial" w:cs="Arial"/>
          <w:b/>
        </w:rPr>
        <w:t>I declare that I have read and understood Regulations C1.1.4 of the Regulations governing Academic Misconduct, and that the work I submit is fully in accordance with them</w:t>
      </w:r>
      <w:r>
        <w:rPr>
          <w:rFonts w:ascii="Arial" w:hAnsi="Arial" w:cs="Arial"/>
        </w:rPr>
        <w:t>.</w:t>
      </w:r>
    </w:p>
    <w:p w14:paraId="18173E97">
      <w:pPr>
        <w:pStyle w:val="13"/>
      </w:pPr>
      <w:r>
        <mc:AlternateContent>
          <mc:Choice Requires="wps">
            <w:drawing>
              <wp:anchor distT="0" distB="0" distL="114300" distR="114300" simplePos="0" relativeHeight="251680768" behindDoc="0" locked="0" layoutInCell="1" allowOverlap="1">
                <wp:simplePos x="0" y="0"/>
                <wp:positionH relativeFrom="column">
                  <wp:posOffset>1800860</wp:posOffset>
                </wp:positionH>
                <wp:positionV relativeFrom="paragraph">
                  <wp:posOffset>219075</wp:posOffset>
                </wp:positionV>
                <wp:extent cx="104775" cy="116205"/>
                <wp:effectExtent l="9525" t="9525" r="12700" b="13970"/>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8">
                          <w14:nvContentPartPr>
                            <w14:cNvPr id="34" name="墨迹 34"/>
                            <w14:cNvContentPartPr/>
                          </w14:nvContentPartPr>
                          <w14:xfrm>
                            <a:off x="2715260" y="5168265"/>
                            <a:ext cx="104775" cy="116205"/>
                          </w14:xfrm>
                        </w14:contentPart>
                      </mc:Choice>
                    </mc:AlternateContent>
                  </a:graphicData>
                </a:graphic>
              </wp:anchor>
            </w:drawing>
          </mc:Choice>
          <mc:Fallback>
            <w:pict>
              <v:shape id="_x0000_s1026" o:spid="_x0000_s1026" o:spt="75" style="position:absolute;left:0pt;margin-left:141.8pt;margin-top:17.25pt;height:9.15pt;width:8.25pt;z-index:251680768;mso-width-relative:page;mso-height-relative:page;" coordsize="21600,21600" o:gfxdata="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">
                <v:imagedata r:id="rId9" o:title=""/>
                <o:lock v:ext="edit"/>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1689100</wp:posOffset>
                </wp:positionH>
                <wp:positionV relativeFrom="paragraph">
                  <wp:posOffset>218440</wp:posOffset>
                </wp:positionV>
                <wp:extent cx="76835" cy="110490"/>
                <wp:effectExtent l="9525" t="9525" r="15240" b="19685"/>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
                          <w14:nvContentPartPr>
                            <w14:cNvPr id="33" name="墨迹 33"/>
                            <w14:cNvContentPartPr/>
                          </w14:nvContentPartPr>
                          <w14:xfrm>
                            <a:off x="2603500" y="5167630"/>
                            <a:ext cx="76835" cy="110490"/>
                          </w14:xfrm>
                        </w14:contentPart>
                      </mc:Choice>
                    </mc:AlternateContent>
                  </a:graphicData>
                </a:graphic>
              </wp:anchor>
            </w:drawing>
          </mc:Choice>
          <mc:Fallback>
            <w:pict>
              <v:shape id="_x0000_s1026" o:spid="_x0000_s1026" o:spt="75" style="position:absolute;left:0pt;margin-left:133pt;margin-top:17.2pt;height:8.7pt;width:6.05pt;z-index:251679744;mso-width-relative:page;mso-height-relative:page;" coordsize="21600,21600" o:gfxdata="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">
                <v:imagedata r:id="rId11" o:title=""/>
                <o:lock v:ext="edit"/>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1599565</wp:posOffset>
                </wp:positionH>
                <wp:positionV relativeFrom="paragraph">
                  <wp:posOffset>182245</wp:posOffset>
                </wp:positionV>
                <wp:extent cx="33655" cy="635"/>
                <wp:effectExtent l="9525" t="9525" r="20320" b="15240"/>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31" name="墨迹 31"/>
                            <w14:cNvContentPartPr/>
                          </w14:nvContentPartPr>
                          <w14:xfrm>
                            <a:off x="2513965" y="5131435"/>
                            <a:ext cx="33655" cy="635"/>
                          </w14:xfrm>
                        </w14:contentPart>
                      </mc:Choice>
                    </mc:AlternateContent>
                  </a:graphicData>
                </a:graphic>
              </wp:anchor>
            </w:drawing>
          </mc:Choice>
          <mc:Fallback>
            <w:pict>
              <v:shape id="_x0000_s1026" o:spid="_x0000_s1026" o:spt="75" style="position:absolute;left:0pt;margin-left:125.95pt;margin-top:14.35pt;height:0.05pt;width:2.65pt;z-index:251678720;mso-width-relative:page;mso-height-relative:page;" coordsize="21600,21600" o:gfxdata="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">
                <v:imagedata r:id="rId13" o:title=""/>
                <o:lock v:ext="edit"/>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1610360</wp:posOffset>
                </wp:positionH>
                <wp:positionV relativeFrom="paragraph">
                  <wp:posOffset>230505</wp:posOffset>
                </wp:positionV>
                <wp:extent cx="15240" cy="90170"/>
                <wp:effectExtent l="9525" t="9525" r="13335" b="14605"/>
                <wp:wrapNone/>
                <wp:docPr id="30" name="墨迹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30" name="墨迹 30"/>
                            <w14:cNvContentPartPr/>
                          </w14:nvContentPartPr>
                          <w14:xfrm>
                            <a:off x="2524760" y="5179695"/>
                            <a:ext cx="15240" cy="90170"/>
                          </w14:xfrm>
                        </w14:contentPart>
                      </mc:Choice>
                    </mc:AlternateContent>
                  </a:graphicData>
                </a:graphic>
              </wp:anchor>
            </w:drawing>
          </mc:Choice>
          <mc:Fallback>
            <w:pict>
              <v:shape id="_x0000_s1026" o:spid="_x0000_s1026" o:spt="75" style="position:absolute;left:0pt;margin-left:126.8pt;margin-top:18.15pt;height:7.1pt;width:1.2pt;z-index:251677696;mso-width-relative:page;mso-height-relative:page;" coordsize="21600,21600" o:gfxdata="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">
                <v:imagedata r:id="rId15" o:title=""/>
                <o:lock v:ext="edit"/>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1487170</wp:posOffset>
                </wp:positionH>
                <wp:positionV relativeFrom="paragraph">
                  <wp:posOffset>133350</wp:posOffset>
                </wp:positionV>
                <wp:extent cx="68580" cy="187325"/>
                <wp:effectExtent l="9525" t="9525" r="10795" b="19050"/>
                <wp:wrapNone/>
                <wp:docPr id="29" name="墨迹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29" name="墨迹 29"/>
                            <w14:cNvContentPartPr/>
                          </w14:nvContentPartPr>
                          <w14:xfrm>
                            <a:off x="2401570" y="5082540"/>
                            <a:ext cx="68580" cy="187325"/>
                          </w14:xfrm>
                        </w14:contentPart>
                      </mc:Choice>
                    </mc:AlternateContent>
                  </a:graphicData>
                </a:graphic>
              </wp:anchor>
            </w:drawing>
          </mc:Choice>
          <mc:Fallback>
            <w:pict>
              <v:shape id="_x0000_s1026" o:spid="_x0000_s1026" o:spt="75" style="position:absolute;left:0pt;margin-left:117.1pt;margin-top:10.5pt;height:14.75pt;width:5.4pt;z-index:251676672;mso-width-relative:page;mso-height-relative:page;" coordsize="21600,21600" o:gfxdata="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">
                <v:imagedata r:id="rId17" o:title=""/>
                <o:lock v:ext="edit"/>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1335405</wp:posOffset>
                </wp:positionH>
                <wp:positionV relativeFrom="paragraph">
                  <wp:posOffset>230505</wp:posOffset>
                </wp:positionV>
                <wp:extent cx="74295" cy="172720"/>
                <wp:effectExtent l="9525" t="9525" r="17780" b="20955"/>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28" name="墨迹 28"/>
                            <w14:cNvContentPartPr/>
                          </w14:nvContentPartPr>
                          <w14:xfrm>
                            <a:off x="2249805" y="5179695"/>
                            <a:ext cx="74295" cy="172720"/>
                          </w14:xfrm>
                        </w14:contentPart>
                      </mc:Choice>
                    </mc:AlternateContent>
                  </a:graphicData>
                </a:graphic>
              </wp:anchor>
            </w:drawing>
          </mc:Choice>
          <mc:Fallback>
            <w:pict>
              <v:shape id="_x0000_s1026" o:spid="_x0000_s1026" o:spt="75" style="position:absolute;left:0pt;margin-left:105.15pt;margin-top:18.15pt;height:13.6pt;width:5.85pt;z-index:251675648;mso-width-relative:page;mso-height-relative:page;" coordsize="21600,21600" o:gfxdata="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">
                <v:imagedata r:id="rId19" o:title=""/>
                <o:lock v:ext="edit"/>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1233170</wp:posOffset>
                </wp:positionH>
                <wp:positionV relativeFrom="paragraph">
                  <wp:posOffset>248920</wp:posOffset>
                </wp:positionV>
                <wp:extent cx="75565" cy="99060"/>
                <wp:effectExtent l="9525" t="9525" r="16510" b="18415"/>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27" name="墨迹 27"/>
                            <w14:cNvContentPartPr/>
                          </w14:nvContentPartPr>
                          <w14:xfrm>
                            <a:off x="2147570" y="5198110"/>
                            <a:ext cx="75565" cy="99060"/>
                          </w14:xfrm>
                        </w14:contentPart>
                      </mc:Choice>
                    </mc:AlternateContent>
                  </a:graphicData>
                </a:graphic>
              </wp:anchor>
            </w:drawing>
          </mc:Choice>
          <mc:Fallback>
            <w:pict>
              <v:shape id="_x0000_s1026" o:spid="_x0000_s1026" o:spt="75" style="position:absolute;left:0pt;margin-left:97.1pt;margin-top:19.6pt;height:7.8pt;width:5.95pt;z-index:251674624;mso-width-relative:page;mso-height-relative:page;" coordsize="21600,21600" o:gfxdata="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MUwywvXAAAACQEAAA8AAAAAAAAAAQAgAAAA&#10;IgAAAGRycy9kb3ducmV2LnhtbFBLAQIUABQAAAAIAIdO4kCxfh52ngEAAIoDAAAOAAAAAAAAAAEA&#10;IAAAACYBAABkcnMvZTJvRG9jLnhtbFBLAQIUAAoAAAAAAIdO4kAAAAAAAAAAAAAAAAAIAAAAAAAA&#10;AAAAEAAAAPACAABkcnMvaW5rL1BLAQIUABQAAAAIAIdO4kARK52QsQIAALQHAAAQAAAAAAAAAAEA&#10;IAAAABYDAABkcnMvaW5rL2luazEueG1sUEsFBgAAAAAKAAoATAIAAGAJAAAAAA==&#10;">
                <v:imagedata r:id="rId21" o:title=""/>
                <o:lock v:ext="edit"/>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1155065</wp:posOffset>
                </wp:positionH>
                <wp:positionV relativeFrom="paragraph">
                  <wp:posOffset>189230</wp:posOffset>
                </wp:positionV>
                <wp:extent cx="26035" cy="19050"/>
                <wp:effectExtent l="9525" t="9525" r="15240" b="9525"/>
                <wp:wrapNone/>
                <wp:docPr id="26" name="墨迹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26" name="墨迹 26"/>
                            <w14:cNvContentPartPr/>
                          </w14:nvContentPartPr>
                          <w14:xfrm>
                            <a:off x="2069465" y="5138420"/>
                            <a:ext cx="26035" cy="19050"/>
                          </w14:xfrm>
                        </w14:contentPart>
                      </mc:Choice>
                    </mc:AlternateContent>
                  </a:graphicData>
                </a:graphic>
              </wp:anchor>
            </w:drawing>
          </mc:Choice>
          <mc:Fallback>
            <w:pict>
              <v:shape id="_x0000_s1026" o:spid="_x0000_s1026" o:spt="75" style="position:absolute;left:0pt;margin-left:90.95pt;margin-top:14.9pt;height:1.5pt;width:2.05pt;z-index:251673600;mso-width-relative:page;mso-height-relative:page;" coordsize="21600,21600" o:gfxdata="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">
                <v:imagedata r:id="rId23" o:title=""/>
                <o:lock v:ext="edit"/>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1162050</wp:posOffset>
                </wp:positionH>
                <wp:positionV relativeFrom="paragraph">
                  <wp:posOffset>264160</wp:posOffset>
                </wp:positionV>
                <wp:extent cx="4445" cy="59690"/>
                <wp:effectExtent l="9525" t="9525" r="11430" b="19685"/>
                <wp:wrapNone/>
                <wp:docPr id="25" name="墨迹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25" name="墨迹 25"/>
                            <w14:cNvContentPartPr/>
                          </w14:nvContentPartPr>
                          <w14:xfrm>
                            <a:off x="2076450" y="5213350"/>
                            <a:ext cx="4445" cy="59690"/>
                          </w14:xfrm>
                        </w14:contentPart>
                      </mc:Choice>
                    </mc:AlternateContent>
                  </a:graphicData>
                </a:graphic>
              </wp:anchor>
            </w:drawing>
          </mc:Choice>
          <mc:Fallback>
            <w:pict>
              <v:shape id="_x0000_s1026" o:spid="_x0000_s1026" o:spt="75" style="position:absolute;left:0pt;margin-left:91.5pt;margin-top:20.8pt;height:4.7pt;width:0.35pt;z-index:251672576;mso-width-relative:page;mso-height-relative:page;" coordsize="21600,21600" o:gfxdata="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">
                <v:imagedata r:id="rId25" o:title=""/>
                <o:lock v:ext="edit"/>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1054100</wp:posOffset>
                </wp:positionH>
                <wp:positionV relativeFrom="paragraph">
                  <wp:posOffset>252730</wp:posOffset>
                </wp:positionV>
                <wp:extent cx="64770" cy="34290"/>
                <wp:effectExtent l="9525" t="9525" r="14605" b="19685"/>
                <wp:wrapNone/>
                <wp:docPr id="24" name="墨迹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24" name="墨迹 24"/>
                            <w14:cNvContentPartPr/>
                          </w14:nvContentPartPr>
                          <w14:xfrm>
                            <a:off x="1968500" y="5201920"/>
                            <a:ext cx="64770" cy="34290"/>
                          </w14:xfrm>
                        </w14:contentPart>
                      </mc:Choice>
                    </mc:AlternateContent>
                  </a:graphicData>
                </a:graphic>
              </wp:anchor>
            </w:drawing>
          </mc:Choice>
          <mc:Fallback>
            <w:pict>
              <v:shape id="_x0000_s1026" o:spid="_x0000_s1026" o:spt="75" style="position:absolute;left:0pt;margin-left:83pt;margin-top:19.9pt;height:2.7pt;width:5.1pt;z-index:251671552;mso-width-relative:page;mso-height-relative:page;" coordsize="21600,21600" o:gfxdata="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">
                <v:imagedata r:id="rId27" o:title=""/>
                <o:lock v:ext="edi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993775</wp:posOffset>
                </wp:positionH>
                <wp:positionV relativeFrom="paragraph">
                  <wp:posOffset>132715</wp:posOffset>
                </wp:positionV>
                <wp:extent cx="105410" cy="207645"/>
                <wp:effectExtent l="9525" t="9525" r="12065" b="11430"/>
                <wp:wrapNone/>
                <wp:docPr id="23" name="墨迹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23" name="墨迹 23"/>
                            <w14:cNvContentPartPr/>
                          </w14:nvContentPartPr>
                          <w14:xfrm>
                            <a:off x="1908175" y="5081905"/>
                            <a:ext cx="105410" cy="207645"/>
                          </w14:xfrm>
                        </w14:contentPart>
                      </mc:Choice>
                    </mc:AlternateContent>
                  </a:graphicData>
                </a:graphic>
              </wp:anchor>
            </w:drawing>
          </mc:Choice>
          <mc:Fallback>
            <w:pict>
              <v:shape id="_x0000_s1026" o:spid="_x0000_s1026" o:spt="75" style="position:absolute;left:0pt;margin-left:78.25pt;margin-top:10.45pt;height:16.35pt;width:8.3pt;z-index:251670528;mso-width-relative:page;mso-height-relative:page;" coordsize="21600,21600" o:gfxdata="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">
                <v:imagedata r:id="rId29" o:title=""/>
                <o:lock v:ext="edit"/>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874395</wp:posOffset>
                </wp:positionH>
                <wp:positionV relativeFrom="paragraph">
                  <wp:posOffset>196850</wp:posOffset>
                </wp:positionV>
                <wp:extent cx="14605" cy="4445"/>
                <wp:effectExtent l="9525" t="9525" r="13970" b="11430"/>
                <wp:wrapNone/>
                <wp:docPr id="22" name="墨迹 2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22" name="墨迹 22"/>
                            <w14:cNvContentPartPr/>
                          </w14:nvContentPartPr>
                          <w14:xfrm>
                            <a:off x="1788795" y="5146040"/>
                            <a:ext cx="14605" cy="4445"/>
                          </w14:xfrm>
                        </w14:contentPart>
                      </mc:Choice>
                    </mc:AlternateContent>
                  </a:graphicData>
                </a:graphic>
              </wp:anchor>
            </w:drawing>
          </mc:Choice>
          <mc:Fallback>
            <w:pict>
              <v:shape id="_x0000_s1026" o:spid="_x0000_s1026" o:spt="75" style="position:absolute;left:0pt;margin-left:68.85pt;margin-top:15.5pt;height:0.35pt;width:1.15pt;z-index:251669504;mso-width-relative:page;mso-height-relative:page;" coordsize="21600,21600" o:gfxdata="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">
                <v:imagedata r:id="rId31"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878205</wp:posOffset>
                </wp:positionH>
                <wp:positionV relativeFrom="paragraph">
                  <wp:posOffset>264160</wp:posOffset>
                </wp:positionV>
                <wp:extent cx="635" cy="103505"/>
                <wp:effectExtent l="9525" t="9525" r="15240" b="13970"/>
                <wp:wrapNone/>
                <wp:docPr id="21" name="墨迹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32">
                          <w14:nvContentPartPr>
                            <w14:cNvPr id="21" name="墨迹 21"/>
                            <w14:cNvContentPartPr/>
                          </w14:nvContentPartPr>
                          <w14:xfrm>
                            <a:off x="1792605" y="5213350"/>
                            <a:ext cx="635" cy="103505"/>
                          </w14:xfrm>
                        </w14:contentPart>
                      </mc:Choice>
                    </mc:AlternateContent>
                  </a:graphicData>
                </a:graphic>
              </wp:anchor>
            </w:drawing>
          </mc:Choice>
          <mc:Fallback>
            <w:pict>
              <v:shape id="_x0000_s1026" o:spid="_x0000_s1026" o:spt="75" style="position:absolute;left:0pt;margin-left:69.15pt;margin-top:20.8pt;height:8.15pt;width:0.05pt;z-index:251668480;mso-width-relative:page;mso-height-relative:page;" coordsize="21600,21600" o:gfxdata="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">
                <v:imagedata r:id="rId33" o:title=""/>
                <o:lock v:ext="edit"/>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704215</wp:posOffset>
                </wp:positionH>
                <wp:positionV relativeFrom="paragraph">
                  <wp:posOffset>152400</wp:posOffset>
                </wp:positionV>
                <wp:extent cx="100330" cy="198120"/>
                <wp:effectExtent l="9525" t="9525" r="17145" b="20955"/>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34">
                          <w14:nvContentPartPr>
                            <w14:cNvPr id="20" name="墨迹 20"/>
                            <w14:cNvContentPartPr/>
                          </w14:nvContentPartPr>
                          <w14:xfrm>
                            <a:off x="1618615" y="5101590"/>
                            <a:ext cx="100330" cy="198120"/>
                          </w14:xfrm>
                        </w14:contentPart>
                      </mc:Choice>
                    </mc:AlternateContent>
                  </a:graphicData>
                </a:graphic>
              </wp:anchor>
            </w:drawing>
          </mc:Choice>
          <mc:Fallback>
            <w:pict>
              <v:shape id="_x0000_s1026" o:spid="_x0000_s1026" o:spt="75" style="position:absolute;left:0pt;margin-left:55.45pt;margin-top:12pt;height:15.6pt;width:7.9pt;z-index:251667456;mso-width-relative:page;mso-height-relative:page;" coordsize="21600,21600" o:gfxdata="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">
                <v:imagedata r:id="rId35" o:title=""/>
                <o:lock v:ext="edit"/>
              </v:shape>
            </w:pict>
          </mc:Fallback>
        </mc:AlternateContent>
      </w:r>
      <w:r>
        <w:rPr>
          <w:rFonts w:ascii="Arial" w:hAnsi="Arial" w:cs="Arial"/>
        </w:rPr>
        <mc:AlternateContent>
          <mc:Choice Requires="wps">
            <w:drawing>
              <wp:anchor distT="0" distB="0" distL="114300" distR="114300" simplePos="0" relativeHeight="251665408" behindDoc="0" locked="0" layoutInCell="1" allowOverlap="1">
                <wp:simplePos x="0" y="0"/>
                <wp:positionH relativeFrom="column">
                  <wp:posOffset>3136265</wp:posOffset>
                </wp:positionH>
                <wp:positionV relativeFrom="paragraph">
                  <wp:posOffset>172720</wp:posOffset>
                </wp:positionV>
                <wp:extent cx="1537970" cy="25654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537970" cy="25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851DDC">
                            <w:pPr>
                              <w:jc w:val="center"/>
                              <w:rPr>
                                <w:lang w:eastAsia="zh-CN"/>
                              </w:rPr>
                            </w:pPr>
                            <w:r>
                              <w:rPr>
                                <w:rFonts w:ascii="Arial" w:hAnsi="Arial" w:cs="Arial"/>
                              </w:rPr>
                              <w:t xml:space="preserve">May </w:t>
                            </w:r>
                            <w:r>
                              <w:rPr>
                                <w:rFonts w:hint="eastAsia" w:ascii="Arial" w:hAnsi="Arial" w:eastAsia="宋体" w:cs="Arial"/>
                                <w:lang w:eastAsia="zh-CN"/>
                              </w:rPr>
                              <w:t>6</w:t>
                            </w:r>
                            <w:r>
                              <w:rPr>
                                <w:rFonts w:hint="eastAsia" w:ascii="Arial" w:hAnsi="Arial" w:eastAsia="宋体" w:cs="Arial"/>
                                <w:vertAlign w:val="superscript"/>
                                <w:lang w:eastAsia="zh-CN"/>
                              </w:rPr>
                              <w:t>th</w:t>
                            </w:r>
                            <w:r>
                              <w:rPr>
                                <w:rFonts w:ascii="Arial" w:hAnsi="Arial" w:cs="Arial"/>
                              </w:rPr>
                              <w:t>, 202</w:t>
                            </w:r>
                            <w:r>
                              <w:rPr>
                                <w:rFonts w:hint="eastAsia" w:ascii="Arial" w:hAnsi="Arial" w:eastAsia="宋体" w:cs="Arial"/>
                                <w:lang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95pt;margin-top:13.6pt;height:20.2pt;width:121.1pt;z-index:251665408;mso-width-relative:page;mso-height-relative:page;" filled="f" stroked="f" coordsize="21600,21600" o:gfxdata="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&#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zlMtrbAAAACQEAAA8AAAAAAAAAAQAgAAAAIgAAAGRy&#10;cy9kb3ducmV2LnhtbFBLAQIUABQAAAAIAIdO4kAAvd0eOwIAAGYEAAAOAAAAAAAAAAEAIAAAACoB&#10;AABkcnMvZTJvRG9jLnhtbFBLBQYAAAAABgAGAFkBAADXBQAAAAA=&#10;">
                <v:fill on="f" focussize="0,0"/>
                <v:stroke on="f" weight="0.5pt"/>
                <v:imagedata o:title=""/>
                <o:lock v:ext="edit" aspectratio="f"/>
                <v:textbox>
                  <w:txbxContent>
                    <w:p w14:paraId="07851DDC">
                      <w:pPr>
                        <w:jc w:val="center"/>
                        <w:rPr>
                          <w:lang w:eastAsia="zh-CN"/>
                        </w:rPr>
                      </w:pPr>
                      <w:r>
                        <w:rPr>
                          <w:rFonts w:ascii="Arial" w:hAnsi="Arial" w:cs="Arial"/>
                        </w:rPr>
                        <w:t xml:space="preserve">May </w:t>
                      </w:r>
                      <w:r>
                        <w:rPr>
                          <w:rFonts w:hint="eastAsia" w:ascii="Arial" w:hAnsi="Arial" w:eastAsia="宋体" w:cs="Arial"/>
                          <w:lang w:eastAsia="zh-CN"/>
                        </w:rPr>
                        <w:t>6</w:t>
                      </w:r>
                      <w:r>
                        <w:rPr>
                          <w:rFonts w:hint="eastAsia" w:ascii="Arial" w:hAnsi="Arial" w:eastAsia="宋体" w:cs="Arial"/>
                          <w:vertAlign w:val="superscript"/>
                          <w:lang w:eastAsia="zh-CN"/>
                        </w:rPr>
                        <w:t>th</w:t>
                      </w:r>
                      <w:r>
                        <w:rPr>
                          <w:rFonts w:ascii="Arial" w:hAnsi="Arial" w:cs="Arial"/>
                        </w:rPr>
                        <w:t>, 202</w:t>
                      </w:r>
                      <w:r>
                        <w:rPr>
                          <w:rFonts w:hint="eastAsia" w:ascii="Arial" w:hAnsi="Arial" w:eastAsia="宋体" w:cs="Arial"/>
                          <w:lang w:eastAsia="zh-CN"/>
                        </w:rPr>
                        <w:t>5</w:t>
                      </w:r>
                    </w:p>
                  </w:txbxContent>
                </v:textbox>
              </v:shape>
            </w:pict>
          </mc:Fallback>
        </mc:AlternateContent>
      </w:r>
      <w:r>
        <w:t xml:space="preserve"> </w:t>
      </w:r>
    </w:p>
    <w:p w14:paraId="0DA24C6A">
      <w:pPr>
        <w:pStyle w:val="13"/>
      </w:pPr>
      <w:r>
        <w:rPr>
          <w:rFonts w:ascii="Arial" w:hAnsi="Arial" w:cs="Arial"/>
        </w:rPr>
        <w:t xml:space="preserve">Signature </w:t>
      </w:r>
      <w:r>
        <w:t xml:space="preserve">………………………………………….                   </w:t>
      </w:r>
      <w:r>
        <w:rPr>
          <w:rFonts w:ascii="Arial" w:hAnsi="Arial" w:cs="Arial"/>
        </w:rPr>
        <w:t xml:space="preserve">Date </w:t>
      </w:r>
      <w:r>
        <w:t>…………………………………………</w:t>
      </w:r>
    </w:p>
    <w:p w14:paraId="3231E3B7">
      <w:pPr>
        <w:pStyle w:val="13"/>
        <w:jc w:val="both"/>
        <w:rPr>
          <w:rFonts w:ascii="Arial" w:hAnsi="Arial" w:cs="Arial"/>
        </w:rPr>
      </w:pPr>
      <w:r>
        <w:rPr>
          <w:rFonts w:ascii="Arial" w:hAnsi="Arial" w:cs="Arial"/>
        </w:rPr>
        <w:t>REGULATIONS GOVERNING THE DEPOSIT AND USE OF OXFORD BROOKES UNIVERSITY MODULAR PROGRAMME PROJECTS AND DISSERTATIONS</w:t>
      </w:r>
    </w:p>
    <w:p w14:paraId="7628DAD5">
      <w:pPr>
        <w:pStyle w:val="13"/>
        <w:jc w:val="both"/>
        <w:rPr>
          <w:rFonts w:ascii="Arial" w:hAnsi="Arial" w:cs="Arial"/>
        </w:rPr>
      </w:pPr>
      <w:r>
        <w:rPr>
          <w:rFonts w:ascii="Arial" w:hAnsi="Arial" w:cs="Arial"/>
        </w:rPr>
        <w:t>Copies of projects/dissertations, submitted in fulfilment of Modular Programme requirements and achieving marks of 60% or above, shall normally be kept by the Oxford Brookes University Library.</w:t>
      </w:r>
    </w:p>
    <w:p w14:paraId="35A1AC2B">
      <w:pPr>
        <w:pStyle w:val="13"/>
        <w:jc w:val="both"/>
        <w:rPr>
          <w:rFonts w:ascii="Arial" w:hAnsi="Arial" w:cs="Arial"/>
          <w:b/>
        </w:rPr>
      </w:pPr>
      <w:r>
        <mc:AlternateContent>
          <mc:Choice Requires="wps">
            <w:drawing>
              <wp:anchor distT="0" distB="0" distL="114300" distR="114300" simplePos="0" relativeHeight="251695104" behindDoc="0" locked="0" layoutInCell="1" allowOverlap="1">
                <wp:simplePos x="0" y="0"/>
                <wp:positionH relativeFrom="column">
                  <wp:posOffset>1826895</wp:posOffset>
                </wp:positionH>
                <wp:positionV relativeFrom="paragraph">
                  <wp:posOffset>563880</wp:posOffset>
                </wp:positionV>
                <wp:extent cx="116840" cy="145415"/>
                <wp:effectExtent l="9525" t="9525" r="13335" b="10160"/>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52" name="墨迹 52"/>
                            <w14:cNvContentPartPr/>
                          </w14:nvContentPartPr>
                          <w14:xfrm>
                            <a:off x="2741295" y="7204710"/>
                            <a:ext cx="116840" cy="145415"/>
                          </w14:xfrm>
                        </w14:contentPart>
                      </mc:Choice>
                    </mc:AlternateContent>
                  </a:graphicData>
                </a:graphic>
              </wp:anchor>
            </w:drawing>
          </mc:Choice>
          <mc:Fallback>
            <w:pict>
              <v:shape id="_x0000_s1026" o:spid="_x0000_s1026" o:spt="75" style="position:absolute;left:0pt;margin-left:143.85pt;margin-top:44.4pt;height:11.45pt;width:9.2pt;z-index:251695104;mso-width-relative:page;mso-height-relative:page;" coordsize="21600,21600" o:gfxdata="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">
                <v:imagedata r:id="rId37" o:title=""/>
                <o:lock v:ext="edit"/>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1689100</wp:posOffset>
                </wp:positionH>
                <wp:positionV relativeFrom="paragraph">
                  <wp:posOffset>567055</wp:posOffset>
                </wp:positionV>
                <wp:extent cx="133985" cy="113030"/>
                <wp:effectExtent l="9525" t="9525" r="8890" b="17145"/>
                <wp:wrapNone/>
                <wp:docPr id="51" name="墨迹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
                          <w14:nvContentPartPr>
                            <w14:cNvPr id="51" name="墨迹 51"/>
                            <w14:cNvContentPartPr/>
                          </w14:nvContentPartPr>
                          <w14:xfrm>
                            <a:off x="2603500" y="7207885"/>
                            <a:ext cx="133985" cy="113030"/>
                          </w14:xfrm>
                        </w14:contentPart>
                      </mc:Choice>
                    </mc:AlternateContent>
                  </a:graphicData>
                </a:graphic>
              </wp:anchor>
            </w:drawing>
          </mc:Choice>
          <mc:Fallback>
            <w:pict>
              <v:shape id="_x0000_s1026" o:spid="_x0000_s1026" o:spt="75" style="position:absolute;left:0pt;margin-left:133pt;margin-top:44.65pt;height:8.9pt;width:10.55pt;z-index:251694080;mso-width-relative:page;mso-height-relative:page;" coordsize="21600,21600" o:gfxdata="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">
                <v:imagedata r:id="rId39" o:title=""/>
                <o:lock v:ext="edit"/>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1644015</wp:posOffset>
                </wp:positionH>
                <wp:positionV relativeFrom="paragraph">
                  <wp:posOffset>552450</wp:posOffset>
                </wp:positionV>
                <wp:extent cx="13970" cy="8255"/>
                <wp:effectExtent l="9525" t="9525" r="14605" b="20320"/>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
                          <w14:nvContentPartPr>
                            <w14:cNvPr id="50" name="墨迹 50"/>
                            <w14:cNvContentPartPr/>
                          </w14:nvContentPartPr>
                          <w14:xfrm>
                            <a:off x="2558415" y="7193280"/>
                            <a:ext cx="13970" cy="8255"/>
                          </w14:xfrm>
                        </w14:contentPart>
                      </mc:Choice>
                    </mc:AlternateContent>
                  </a:graphicData>
                </a:graphic>
              </wp:anchor>
            </w:drawing>
          </mc:Choice>
          <mc:Fallback>
            <w:pict>
              <v:shape id="_x0000_s1026" o:spid="_x0000_s1026" o:spt="75" style="position:absolute;left:0pt;margin-left:129.45pt;margin-top:43.5pt;height:0.65pt;width:1.1pt;z-index:251693056;mso-width-relative:page;mso-height-relative:page;" coordsize="21600,21600" o:gfxdata="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">
                <v:imagedata r:id="rId41" o:title=""/>
                <o:lock v:ext="edit"/>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1651635</wp:posOffset>
                </wp:positionH>
                <wp:positionV relativeFrom="paragraph">
                  <wp:posOffset>601345</wp:posOffset>
                </wp:positionV>
                <wp:extent cx="10795" cy="58420"/>
                <wp:effectExtent l="9525" t="9525" r="17780" b="20955"/>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
                          <w14:nvContentPartPr>
                            <w14:cNvPr id="49" name="墨迹 49"/>
                            <w14:cNvContentPartPr/>
                          </w14:nvContentPartPr>
                          <w14:xfrm>
                            <a:off x="2566035" y="7242175"/>
                            <a:ext cx="10795" cy="58420"/>
                          </w14:xfrm>
                        </w14:contentPart>
                      </mc:Choice>
                    </mc:AlternateContent>
                  </a:graphicData>
                </a:graphic>
              </wp:anchor>
            </w:drawing>
          </mc:Choice>
          <mc:Fallback>
            <w:pict>
              <v:shape id="_x0000_s1026" o:spid="_x0000_s1026" o:spt="75" style="position:absolute;left:0pt;margin-left:130.05pt;margin-top:47.35pt;height:4.6pt;width:0.85pt;z-index:251692032;mso-width-relative:page;mso-height-relative:page;" coordsize="21600,21600" o:gfxdata="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7bCWR1gAAAAoBAAAPAAAAAAAAAAEAIAAAACIA&#10;AABkcnMvZG93bnJldi54bWxQSwECFAAUAAAACACHTuJA+ldiuZ8BAACKAwAADgAAAAAAAAABACAA&#10;AAAlAQAAZHJzL2Uyb0RvYy54bWxQSwECFAAKAAAAAACHTuJAAAAAAAAAAAAAAAAACAAAAAAAAAAA&#10;ABAAAADwAgAAZHJzL2luay9QSwECFAAUAAAACACHTuJAqN3f9QQCAAAVBQAAEAAAAAAAAAABACAA&#10;AAAWAwAAZHJzL2luay9pbmsxLnhtbFBLBQYAAAAACgAKAEwCAACzCAAAAAA=&#10;">
                <v:imagedata r:id="rId43" o:title=""/>
                <o:lock v:ext="edit"/>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1572895</wp:posOffset>
                </wp:positionH>
                <wp:positionV relativeFrom="paragraph">
                  <wp:posOffset>466725</wp:posOffset>
                </wp:positionV>
                <wp:extent cx="74295" cy="220980"/>
                <wp:effectExtent l="9525" t="9525" r="17780" b="10795"/>
                <wp:wrapNone/>
                <wp:docPr id="48" name="墨迹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48" name="墨迹 48"/>
                            <w14:cNvContentPartPr/>
                          </w14:nvContentPartPr>
                          <w14:xfrm>
                            <a:off x="2487295" y="7107555"/>
                            <a:ext cx="74295" cy="220980"/>
                          </w14:xfrm>
                        </w14:contentPart>
                      </mc:Choice>
                    </mc:AlternateContent>
                  </a:graphicData>
                </a:graphic>
              </wp:anchor>
            </w:drawing>
          </mc:Choice>
          <mc:Fallback>
            <w:pict>
              <v:shape id="_x0000_s1026" o:spid="_x0000_s1026" o:spt="75" style="position:absolute;left:0pt;margin-left:123.85pt;margin-top:36.75pt;height:17.4pt;width:5.85pt;z-index:251691008;mso-width-relative:page;mso-height-relative:page;" coordsize="21600,21600" o:gfxdata="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">
                <v:imagedata r:id="rId45" o:title=""/>
                <o:lock v:ext="edit"/>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1381760</wp:posOffset>
                </wp:positionH>
                <wp:positionV relativeFrom="paragraph">
                  <wp:posOffset>601345</wp:posOffset>
                </wp:positionV>
                <wp:extent cx="83820" cy="123825"/>
                <wp:effectExtent l="9525" t="9525" r="20955" b="19050"/>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47" name="墨迹 47"/>
                            <w14:cNvContentPartPr/>
                          </w14:nvContentPartPr>
                          <w14:xfrm>
                            <a:off x="2296160" y="7242175"/>
                            <a:ext cx="83820" cy="123825"/>
                          </w14:xfrm>
                        </w14:contentPart>
                      </mc:Choice>
                    </mc:AlternateContent>
                  </a:graphicData>
                </a:graphic>
              </wp:anchor>
            </w:drawing>
          </mc:Choice>
          <mc:Fallback>
            <w:pict>
              <v:shape id="_x0000_s1026" o:spid="_x0000_s1026" o:spt="75" style="position:absolute;left:0pt;margin-left:108.8pt;margin-top:47.35pt;height:9.75pt;width:6.6pt;z-index:251689984;mso-width-relative:page;mso-height-relative:page;" coordsize="21600,21600" o:gfxdata="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">
                <v:imagedata r:id="rId47" o:title=""/>
                <o:lock v:ext="edit"/>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1278255</wp:posOffset>
                </wp:positionH>
                <wp:positionV relativeFrom="paragraph">
                  <wp:posOffset>608330</wp:posOffset>
                </wp:positionV>
                <wp:extent cx="71120" cy="74295"/>
                <wp:effectExtent l="9525" t="9525" r="20955" b="17780"/>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42" name="墨迹 42"/>
                            <w14:cNvContentPartPr/>
                          </w14:nvContentPartPr>
                          <w14:xfrm>
                            <a:off x="2192655" y="7249160"/>
                            <a:ext cx="71120" cy="74295"/>
                          </w14:xfrm>
                        </w14:contentPart>
                      </mc:Choice>
                    </mc:AlternateContent>
                  </a:graphicData>
                </a:graphic>
              </wp:anchor>
            </w:drawing>
          </mc:Choice>
          <mc:Fallback>
            <w:pict>
              <v:shape id="_x0000_s1026" o:spid="_x0000_s1026" o:spt="75" style="position:absolute;left:0pt;margin-left:100.65pt;margin-top:47.9pt;height:5.85pt;width:5.6pt;z-index:251688960;mso-width-relative:page;mso-height-relative:page;" coordsize="21600,21600" o:gfxdata="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">
                <v:imagedata r:id="rId49" o:title=""/>
                <o:lock v:ext="edit"/>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1225550</wp:posOffset>
                </wp:positionH>
                <wp:positionV relativeFrom="paragraph">
                  <wp:posOffset>556260</wp:posOffset>
                </wp:positionV>
                <wp:extent cx="18415" cy="6985"/>
                <wp:effectExtent l="9525" t="9525" r="10160" b="889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41" name="墨迹 41"/>
                            <w14:cNvContentPartPr/>
                          </w14:nvContentPartPr>
                          <w14:xfrm>
                            <a:off x="2139950" y="7197090"/>
                            <a:ext cx="18415" cy="6985"/>
                          </w14:xfrm>
                        </w14:contentPart>
                      </mc:Choice>
                    </mc:AlternateContent>
                  </a:graphicData>
                </a:graphic>
              </wp:anchor>
            </w:drawing>
          </mc:Choice>
          <mc:Fallback>
            <w:pict>
              <v:shape id="_x0000_s1026" o:spid="_x0000_s1026" o:spt="75" style="position:absolute;left:0pt;margin-left:96.5pt;margin-top:43.8pt;height:0.55pt;width:1.45pt;z-index:251687936;mso-width-relative:page;mso-height-relative:page;" coordsize="21600,21600" o:gfxdata="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">
                <v:imagedata r:id="rId51" o:title=""/>
                <o:lock v:ext="edit"/>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1240790</wp:posOffset>
                </wp:positionH>
                <wp:positionV relativeFrom="paragraph">
                  <wp:posOffset>597535</wp:posOffset>
                </wp:positionV>
                <wp:extent cx="8255" cy="62865"/>
                <wp:effectExtent l="9525" t="9525" r="20320" b="1651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40" name="墨迹 40"/>
                            <w14:cNvContentPartPr/>
                          </w14:nvContentPartPr>
                          <w14:xfrm>
                            <a:off x="2155190" y="7238365"/>
                            <a:ext cx="8255" cy="62865"/>
                          </w14:xfrm>
                        </w14:contentPart>
                      </mc:Choice>
                    </mc:AlternateContent>
                  </a:graphicData>
                </a:graphic>
              </wp:anchor>
            </w:drawing>
          </mc:Choice>
          <mc:Fallback>
            <w:pict>
              <v:shape id="_x0000_s1026" o:spid="_x0000_s1026" o:spt="75" style="position:absolute;left:0pt;margin-left:97.7pt;margin-top:47.05pt;height:4.95pt;width:0.65pt;z-index:251686912;mso-width-relative:page;mso-height-relative:page;" coordsize="21600,21600" o:gfxdata="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">
                <v:imagedata r:id="rId53" o:title=""/>
                <o:lock v:ext="edit"/>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1117600</wp:posOffset>
                </wp:positionH>
                <wp:positionV relativeFrom="paragraph">
                  <wp:posOffset>597535</wp:posOffset>
                </wp:positionV>
                <wp:extent cx="100330" cy="107315"/>
                <wp:effectExtent l="9525" t="9525" r="17145" b="1016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54">
                          <w14:nvContentPartPr>
                            <w14:cNvPr id="39" name="墨迹 39"/>
                            <w14:cNvContentPartPr/>
                          </w14:nvContentPartPr>
                          <w14:xfrm>
                            <a:off x="2032000" y="7238365"/>
                            <a:ext cx="100330" cy="107315"/>
                          </w14:xfrm>
                        </w14:contentPart>
                      </mc:Choice>
                    </mc:AlternateContent>
                  </a:graphicData>
                </a:graphic>
              </wp:anchor>
            </w:drawing>
          </mc:Choice>
          <mc:Fallback>
            <w:pict>
              <v:shape id="_x0000_s1026" o:spid="_x0000_s1026" o:spt="75" style="position:absolute;left:0pt;margin-left:88pt;margin-top:47.05pt;height:8.45pt;width:7.9pt;z-index:251685888;mso-width-relative:page;mso-height-relative:page;" coordsize="21600,21600" o:gfxdata="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">
                <v:imagedata r:id="rId55" o:title=""/>
                <o:lock v:ext="edit"/>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1030605</wp:posOffset>
                </wp:positionH>
                <wp:positionV relativeFrom="paragraph">
                  <wp:posOffset>518160</wp:posOffset>
                </wp:positionV>
                <wp:extent cx="135890" cy="185420"/>
                <wp:effectExtent l="9525" t="9525" r="19685" b="20955"/>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56">
                          <w14:nvContentPartPr>
                            <w14:cNvPr id="38" name="墨迹 38"/>
                            <w14:cNvContentPartPr/>
                          </w14:nvContentPartPr>
                          <w14:xfrm>
                            <a:off x="1945005" y="7158990"/>
                            <a:ext cx="135890" cy="185420"/>
                          </w14:xfrm>
                        </w14:contentPart>
                      </mc:Choice>
                    </mc:AlternateContent>
                  </a:graphicData>
                </a:graphic>
              </wp:anchor>
            </w:drawing>
          </mc:Choice>
          <mc:Fallback>
            <w:pict>
              <v:shape id="_x0000_s1026" o:spid="_x0000_s1026" o:spt="75" style="position:absolute;left:0pt;margin-left:81.15pt;margin-top:40.8pt;height:14.6pt;width:10.7pt;z-index:251684864;mso-width-relative:page;mso-height-relative:page;" coordsize="21600,21600" o:gfxdata="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">
                <v:imagedata r:id="rId57" o:title=""/>
                <o:lock v:ext="edit"/>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923290</wp:posOffset>
                </wp:positionH>
                <wp:positionV relativeFrom="paragraph">
                  <wp:posOffset>534035</wp:posOffset>
                </wp:positionV>
                <wp:extent cx="33655" cy="4445"/>
                <wp:effectExtent l="9525" t="9525" r="20320" b="1143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58">
                          <w14:nvContentPartPr>
                            <w14:cNvPr id="37" name="墨迹 37"/>
                            <w14:cNvContentPartPr/>
                          </w14:nvContentPartPr>
                          <w14:xfrm>
                            <a:off x="1837690" y="7174865"/>
                            <a:ext cx="33655" cy="4445"/>
                          </w14:xfrm>
                        </w14:contentPart>
                      </mc:Choice>
                    </mc:AlternateContent>
                  </a:graphicData>
                </a:graphic>
              </wp:anchor>
            </w:drawing>
          </mc:Choice>
          <mc:Fallback>
            <w:pict>
              <v:shape id="_x0000_s1026" o:spid="_x0000_s1026" o:spt="75" style="position:absolute;left:0pt;margin-left:72.7pt;margin-top:42.05pt;height:0.35pt;width:2.65pt;z-index:251683840;mso-width-relative:page;mso-height-relative:page;" coordsize="21600,21600" o:gfxdata="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">
                <v:imagedata r:id="rId59" o:title=""/>
                <o:lock v:ext="edit"/>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923290</wp:posOffset>
                </wp:positionH>
                <wp:positionV relativeFrom="paragraph">
                  <wp:posOffset>593725</wp:posOffset>
                </wp:positionV>
                <wp:extent cx="635" cy="125095"/>
                <wp:effectExtent l="9525" t="9525" r="15240" b="1778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
                          <w14:nvContentPartPr>
                            <w14:cNvPr id="36" name="墨迹 36"/>
                            <w14:cNvContentPartPr/>
                          </w14:nvContentPartPr>
                          <w14:xfrm>
                            <a:off x="1837690" y="7234555"/>
                            <a:ext cx="635" cy="125095"/>
                          </w14:xfrm>
                        </w14:contentPart>
                      </mc:Choice>
                    </mc:AlternateContent>
                  </a:graphicData>
                </a:graphic>
              </wp:anchor>
            </w:drawing>
          </mc:Choice>
          <mc:Fallback>
            <w:pict>
              <v:shape id="_x0000_s1026" o:spid="_x0000_s1026" o:spt="75" style="position:absolute;left:0pt;margin-left:72.7pt;margin-top:46.75pt;height:9.85pt;width:0.05pt;z-index:251682816;mso-width-relative:page;mso-height-relative:page;" coordsize="21600,21600" o:gfxdata="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">
                <v:imagedata r:id="rId61" o:title=""/>
                <o:lock v:ext="edit"/>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725805</wp:posOffset>
                </wp:positionH>
                <wp:positionV relativeFrom="paragraph">
                  <wp:posOffset>534670</wp:posOffset>
                </wp:positionV>
                <wp:extent cx="134620" cy="168275"/>
                <wp:effectExtent l="9525" t="9525" r="20955" b="12700"/>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62">
                          <w14:nvContentPartPr>
                            <w14:cNvPr id="35" name="墨迹 35"/>
                            <w14:cNvContentPartPr/>
                          </w14:nvContentPartPr>
                          <w14:xfrm>
                            <a:off x="1640205" y="7175500"/>
                            <a:ext cx="134620" cy="168275"/>
                          </w14:xfrm>
                        </w14:contentPart>
                      </mc:Choice>
                    </mc:AlternateContent>
                  </a:graphicData>
                </a:graphic>
              </wp:anchor>
            </w:drawing>
          </mc:Choice>
          <mc:Fallback>
            <w:pict>
              <v:shape id="_x0000_s1026" o:spid="_x0000_s1026" o:spt="75" style="position:absolute;left:0pt;margin-left:57.15pt;margin-top:42.1pt;height:13.25pt;width:10.6pt;z-index:251681792;mso-width-relative:page;mso-height-relative:page;" coordsize="21600,21600" o:gfxdata="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">
                <v:imagedata r:id="rId63" o:title=""/>
                <o:lock v:ext="edit"/>
              </v:shape>
            </w:pict>
          </mc:Fallback>
        </mc:AlternateContent>
      </w:r>
      <w:r>
        <w:rPr>
          <w:rFonts w:ascii="Arial" w:hAnsi="Arial" w:cs="Arial"/>
        </w:rPr>
        <mc:AlternateContent>
          <mc:Choice Requires="wps">
            <w:drawing>
              <wp:anchor distT="0" distB="0" distL="114300" distR="114300" simplePos="0" relativeHeight="251666432" behindDoc="0" locked="0" layoutInCell="1" allowOverlap="1">
                <wp:simplePos x="0" y="0"/>
                <wp:positionH relativeFrom="column">
                  <wp:posOffset>3167380</wp:posOffset>
                </wp:positionH>
                <wp:positionV relativeFrom="paragraph">
                  <wp:posOffset>504190</wp:posOffset>
                </wp:positionV>
                <wp:extent cx="1537970" cy="25654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537970" cy="25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23F75F">
                            <w:pPr>
                              <w:jc w:val="center"/>
                              <w:rPr>
                                <w:lang w:eastAsia="zh-CN"/>
                              </w:rPr>
                            </w:pPr>
                            <w:r>
                              <w:rPr>
                                <w:rFonts w:ascii="Arial" w:hAnsi="Arial" w:cs="Arial"/>
                              </w:rPr>
                              <w:t xml:space="preserve">May </w:t>
                            </w:r>
                            <w:r>
                              <w:rPr>
                                <w:rFonts w:hint="eastAsia" w:ascii="Arial" w:hAnsi="Arial" w:eastAsia="宋体" w:cs="Arial"/>
                                <w:lang w:eastAsia="zh-CN"/>
                              </w:rPr>
                              <w:t>6</w:t>
                            </w:r>
                            <w:r>
                              <w:rPr>
                                <w:rFonts w:hint="eastAsia" w:ascii="Arial" w:hAnsi="Arial" w:eastAsia="宋体" w:cs="Arial"/>
                                <w:vertAlign w:val="superscript"/>
                                <w:lang w:eastAsia="zh-CN"/>
                              </w:rPr>
                              <w:t>th</w:t>
                            </w:r>
                            <w:r>
                              <w:rPr>
                                <w:rFonts w:ascii="Arial" w:hAnsi="Arial" w:cs="Arial"/>
                              </w:rPr>
                              <w:t>, 202</w:t>
                            </w:r>
                            <w:r>
                              <w:rPr>
                                <w:rFonts w:hint="eastAsia" w:ascii="Arial" w:hAnsi="Arial" w:eastAsia="宋体" w:cs="Arial"/>
                                <w:lang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9.4pt;margin-top:39.7pt;height:20.2pt;width:121.1pt;z-index:251666432;mso-width-relative:page;mso-height-relative:page;" filled="f" stroked="f" coordsize="21600,21600" o:gfxdata="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&#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2GaFDbAAAACgEAAA8AAAAAAAAAAQAgAAAAIgAAAGRy&#10;cy9kb3ducmV2LnhtbFBLAQIUABQAAAAIAIdO4kBCtlBLOwIAAGYEAAAOAAAAAAAAAAEAIAAAACoB&#10;AABkcnMvZTJvRG9jLnhtbFBLBQYAAAAABgAGAFkBAADXBQAAAAA=&#10;">
                <v:fill on="f" focussize="0,0"/>
                <v:stroke on="f" weight="0.5pt"/>
                <v:imagedata o:title=""/>
                <o:lock v:ext="edit" aspectratio="f"/>
                <v:textbox>
                  <w:txbxContent>
                    <w:p w14:paraId="0F23F75F">
                      <w:pPr>
                        <w:jc w:val="center"/>
                        <w:rPr>
                          <w:lang w:eastAsia="zh-CN"/>
                        </w:rPr>
                      </w:pPr>
                      <w:r>
                        <w:rPr>
                          <w:rFonts w:ascii="Arial" w:hAnsi="Arial" w:cs="Arial"/>
                        </w:rPr>
                        <w:t xml:space="preserve">May </w:t>
                      </w:r>
                      <w:r>
                        <w:rPr>
                          <w:rFonts w:hint="eastAsia" w:ascii="Arial" w:hAnsi="Arial" w:eastAsia="宋体" w:cs="Arial"/>
                          <w:lang w:eastAsia="zh-CN"/>
                        </w:rPr>
                        <w:t>6</w:t>
                      </w:r>
                      <w:r>
                        <w:rPr>
                          <w:rFonts w:hint="eastAsia" w:ascii="Arial" w:hAnsi="Arial" w:eastAsia="宋体" w:cs="Arial"/>
                          <w:vertAlign w:val="superscript"/>
                          <w:lang w:eastAsia="zh-CN"/>
                        </w:rPr>
                        <w:t>th</w:t>
                      </w:r>
                      <w:r>
                        <w:rPr>
                          <w:rFonts w:ascii="Arial" w:hAnsi="Arial" w:cs="Arial"/>
                        </w:rPr>
                        <w:t>, 202</w:t>
                      </w:r>
                      <w:r>
                        <w:rPr>
                          <w:rFonts w:hint="eastAsia" w:ascii="Arial" w:hAnsi="Arial" w:eastAsia="宋体" w:cs="Arial"/>
                          <w:lang w:eastAsia="zh-CN"/>
                        </w:rPr>
                        <w:t>5</w:t>
                      </w:r>
                    </w:p>
                  </w:txbxContent>
                </v:textbox>
              </v:shape>
            </w:pict>
          </mc:Fallback>
        </mc:AlternateContent>
      </w:r>
      <w:r>
        <w:rPr>
          <w:rFonts w:ascii="Arial" w:hAnsi="Arial" w:cs="Arial"/>
          <w:b/>
        </w:rPr>
        <w:t>I agree that this dissertation may be available for reading and photocopying in accordance with the Regulations governing the use of the Oxford Brookes University  Library.</w:t>
      </w:r>
    </w:p>
    <w:p w14:paraId="356BFB8C">
      <w:pPr>
        <w:pStyle w:val="13"/>
      </w:pPr>
      <w:r>
        <w:rPr>
          <w:rFonts w:ascii="Arial" w:hAnsi="Arial" w:eastAsia="黑体" w:cs="Arial"/>
        </w:rPr>
        <w:t xml:space="preserve">Signature </w:t>
      </w:r>
      <w:r>
        <w:t xml:space="preserve">………………………………………….                   </w:t>
      </w:r>
      <w:r>
        <w:rPr>
          <w:rFonts w:ascii="Arial" w:hAnsi="Arial" w:eastAsia="黑体" w:cs="Arial"/>
        </w:rPr>
        <w:t xml:space="preserve">Date </w:t>
      </w:r>
      <w:r>
        <w:t>………………………………………….</w:t>
      </w:r>
    </w:p>
    <w:p w14:paraId="645E21CF">
      <w:pPr>
        <w:pStyle w:val="13"/>
        <w:rPr>
          <w:rFonts w:ascii="Arial" w:hAnsi="Arial" w:eastAsia="Calibri" w:cs="Arial"/>
          <w:color w:val="FF0000"/>
        </w:rPr>
      </w:pPr>
    </w:p>
    <w:p w14:paraId="74C453B1">
      <w:pPr>
        <w:spacing w:before="100" w:beforeAutospacing="1" w:after="15" w:line="252" w:lineRule="auto"/>
        <w:ind w:right="6"/>
        <w:jc w:val="both"/>
        <w:rPr>
          <w:rFonts w:ascii="Arial" w:hAnsi="Arial" w:eastAsia="Calibri" w:cs="Arial"/>
          <w:color w:val="FF0000"/>
        </w:rPr>
      </w:pPr>
    </w:p>
    <w:p w14:paraId="005B5A30">
      <w:pPr>
        <w:spacing w:before="100" w:beforeAutospacing="1" w:after="15" w:line="252" w:lineRule="auto"/>
        <w:ind w:right="6"/>
        <w:jc w:val="both"/>
        <w:rPr>
          <w:rFonts w:ascii="Arial" w:hAnsi="Arial" w:eastAsia="Calibri" w:cs="Arial"/>
          <w:color w:val="FF0000"/>
        </w:rPr>
      </w:pPr>
    </w:p>
    <w:p w14:paraId="1C7D7483">
      <w:pPr>
        <w:spacing w:before="100" w:beforeAutospacing="1" w:after="15" w:line="252" w:lineRule="auto"/>
        <w:ind w:right="6"/>
        <w:jc w:val="both"/>
        <w:rPr>
          <w:rFonts w:ascii="Arial" w:hAnsi="Arial" w:eastAsia="Calibri" w:cs="Arial"/>
          <w:color w:val="FF0000"/>
        </w:rPr>
      </w:pPr>
    </w:p>
    <w:p w14:paraId="64D65C32">
      <w:r>
        <w:br w:type="page"/>
      </w:r>
    </w:p>
    <w:p w14:paraId="16F0D6D7">
      <w:pPr>
        <w:pStyle w:val="2"/>
        <w:numPr>
          <w:ilvl w:val="0"/>
          <w:numId w:val="0"/>
        </w:numPr>
        <w:rPr>
          <w:rFonts w:ascii="Arial" w:hAnsi="Arial" w:cs="Arial"/>
          <w:b/>
          <w:color w:val="auto"/>
          <w:sz w:val="22"/>
          <w:szCs w:val="22"/>
        </w:rPr>
      </w:pPr>
      <w:bookmarkStart w:id="0" w:name="_Toc15324"/>
      <w:r>
        <w:rPr>
          <w:rFonts w:ascii="Arial" w:hAnsi="Arial" w:cs="Arial"/>
          <w:b/>
          <w:color w:val="auto"/>
          <w:sz w:val="22"/>
          <w:szCs w:val="22"/>
        </w:rPr>
        <w:t>Acknowledgment</w:t>
      </w:r>
      <w:bookmarkEnd w:id="0"/>
    </w:p>
    <w:p w14:paraId="0AACB134">
      <w:pPr>
        <w:spacing w:before="100" w:beforeAutospacing="1" w:after="15" w:line="360" w:lineRule="auto"/>
        <w:ind w:right="6"/>
        <w:jc w:val="both"/>
        <w:rPr>
          <w:rFonts w:ascii="Calibri" w:hAnsi="Calibri" w:eastAsia="Times New Roman" w:cs="Times New Roman"/>
        </w:rPr>
      </w:pPr>
      <w:r>
        <w:rPr>
          <w:rFonts w:hint="eastAsia" w:ascii="Arial" w:hAnsi="Arial" w:eastAsia="Calibri" w:cs="Arial"/>
          <w:color w:val="000000" w:themeColor="text1"/>
          <w14:textFill>
            <w14:solidFill>
              <w14:schemeClr w14:val="tx1"/>
            </w14:solidFill>
          </w14:textFill>
        </w:rPr>
        <w:t>This thesis was completed with the help and guidance of my Computer Science and technology research supervisor Dr. Md Irfan Ullah. From the beginning of topic selection until the completion of the entire thesis writing, he spent a great deal of time and effort to provide me with comprehensive and detailed guidance and many targeted suggestions. My mentor's profound professional knowledge, serious scientific attitude, rigorous academic spirit and tireless teaching noble ethics has all exerted a profound influence on me. He has taught me the methodology to carry out the research and to present the research works as clear as possible. It was a great privilege and honour to work and study under his guidance. I am extremely grateful for what he has offered me. I would like to express my deep and sincere gratitude to mentor for giving me the opportunity to do research and providing invaluable guidance throughout this research.  I would also like to thank him for his friendship, empathy, and great sense of humour. I am extremely grateful to my parents for their love, prayers, caring and sacrifices to educating and preparing for my future. I dedicate this thesis to them.</w:t>
      </w:r>
      <w:r>
        <w:rPr>
          <w:rFonts w:ascii="Arial" w:hAnsi="Arial" w:eastAsia="Calibri" w:cs="Arial"/>
          <w:color w:val="000000" w:themeColor="text1"/>
          <w14:textFill>
            <w14:solidFill>
              <w14:schemeClr w14:val="tx1"/>
            </w14:solidFill>
          </w14:textFill>
        </w:rPr>
        <w:t xml:space="preserve"> </w:t>
      </w:r>
    </w:p>
    <w:p w14:paraId="058BD0B7">
      <w:pPr>
        <w:rPr>
          <w:rFonts w:ascii="Calibri" w:hAnsi="Calibri" w:eastAsia="Times New Roman" w:cs="Times New Roman"/>
        </w:rPr>
      </w:pPr>
    </w:p>
    <w:p w14:paraId="7C1E31D9">
      <w:pPr>
        <w:rPr>
          <w:rFonts w:ascii="Calibri" w:hAnsi="Calibri" w:eastAsia="Times New Roman" w:cs="Times New Roman"/>
        </w:rPr>
      </w:pPr>
    </w:p>
    <w:p w14:paraId="5C7131A6">
      <w:r>
        <w:br w:type="page"/>
      </w:r>
    </w:p>
    <w:p w14:paraId="14571AB6">
      <w:pPr>
        <w:pStyle w:val="2"/>
        <w:numPr>
          <w:ilvl w:val="0"/>
          <w:numId w:val="0"/>
        </w:numPr>
        <w:ind w:left="432" w:hanging="432"/>
        <w:jc w:val="center"/>
        <w:rPr>
          <w:rFonts w:ascii="Arial" w:hAnsi="Arial" w:cs="Arial"/>
          <w:b/>
          <w:color w:val="auto"/>
          <w:sz w:val="22"/>
          <w:szCs w:val="22"/>
        </w:rPr>
      </w:pPr>
      <w:bookmarkStart w:id="1" w:name="_Toc20645"/>
      <w:r>
        <w:rPr>
          <w:rFonts w:ascii="Arial" w:hAnsi="Arial" w:cs="Arial"/>
          <w:b/>
          <w:color w:val="auto"/>
          <w:sz w:val="22"/>
          <w:szCs w:val="22"/>
        </w:rPr>
        <w:t>Table of Contents</w:t>
      </w:r>
      <w:bookmarkEnd w:id="1"/>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14:paraId="1A445AB5">
          <w:pPr>
            <w:pStyle w:val="41"/>
            <w:rPr>
              <w:rFonts w:ascii="Arial" w:hAnsi="Arial" w:cs="Arial"/>
              <w:b/>
              <w:bCs/>
              <w:sz w:val="22"/>
              <w:szCs w:val="22"/>
            </w:rPr>
          </w:pPr>
        </w:p>
        <w:p w14:paraId="29828B74">
          <w:pPr>
            <w:pStyle w:val="17"/>
            <w:tabs>
              <w:tab w:val="right" w:leader="dot" w:pos="8640"/>
            </w:tabs>
          </w:pPr>
          <w:r>
            <w:rPr>
              <w:rFonts w:cs="Arial"/>
              <w:bCs/>
            </w:rPr>
            <w:fldChar w:fldCharType="begin"/>
          </w:r>
          <w:r>
            <w:rPr>
              <w:rFonts w:cs="Arial"/>
              <w:bCs/>
            </w:rPr>
            <w:instrText xml:space="preserve"> TOC \o "1-3" \h \z \u </w:instrText>
          </w:r>
          <w:r>
            <w:rPr>
              <w:rFonts w:cs="Arial"/>
              <w:bCs/>
            </w:rPr>
            <w:fldChar w:fldCharType="separate"/>
          </w:r>
          <w:r>
            <w:rPr>
              <w:rFonts w:cs="Arial"/>
              <w:bCs/>
            </w:rPr>
            <w:fldChar w:fldCharType="begin"/>
          </w:r>
          <w:r>
            <w:rPr>
              <w:rFonts w:cs="Arial"/>
              <w:bCs/>
            </w:rPr>
            <w:instrText xml:space="preserve"> HYPERLINK \l _Toc15324 </w:instrText>
          </w:r>
          <w:r>
            <w:rPr>
              <w:rFonts w:cs="Arial"/>
              <w:bCs/>
            </w:rPr>
            <w:fldChar w:fldCharType="separate"/>
          </w:r>
          <w:r>
            <w:rPr>
              <w:rFonts w:ascii="Arial" w:hAnsi="Arial" w:cs="Arial"/>
              <w:szCs w:val="22"/>
            </w:rPr>
            <w:t>Acknowledgment</w:t>
          </w:r>
          <w:r>
            <w:tab/>
          </w:r>
          <w:r>
            <w:fldChar w:fldCharType="begin"/>
          </w:r>
          <w:r>
            <w:instrText xml:space="preserve"> PAGEREF _Toc15324 \h </w:instrText>
          </w:r>
          <w:r>
            <w:fldChar w:fldCharType="separate"/>
          </w:r>
          <w:r>
            <w:t>iii</w:t>
          </w:r>
          <w:r>
            <w:fldChar w:fldCharType="end"/>
          </w:r>
          <w:r>
            <w:rPr>
              <w:rFonts w:cs="Arial"/>
              <w:bCs/>
            </w:rPr>
            <w:fldChar w:fldCharType="end"/>
          </w:r>
        </w:p>
        <w:p w14:paraId="6A93224B">
          <w:pPr>
            <w:pStyle w:val="17"/>
            <w:tabs>
              <w:tab w:val="right" w:leader="dot" w:pos="8640"/>
            </w:tabs>
          </w:pPr>
          <w:r>
            <w:rPr>
              <w:rFonts w:ascii="Arial" w:hAnsi="Arial" w:cs="Arial"/>
              <w:bCs/>
            </w:rPr>
            <w:fldChar w:fldCharType="begin"/>
          </w:r>
          <w:r>
            <w:rPr>
              <w:rFonts w:ascii="Arial" w:hAnsi="Arial" w:cs="Arial"/>
              <w:bCs/>
            </w:rPr>
            <w:instrText xml:space="preserve"> HYPERLINK \l _Toc20645 </w:instrText>
          </w:r>
          <w:r>
            <w:rPr>
              <w:rFonts w:ascii="Arial" w:hAnsi="Arial" w:cs="Arial"/>
              <w:bCs/>
            </w:rPr>
            <w:fldChar w:fldCharType="separate"/>
          </w:r>
          <w:r>
            <w:rPr>
              <w:rFonts w:ascii="Arial" w:hAnsi="Arial" w:cs="Arial"/>
              <w:szCs w:val="22"/>
            </w:rPr>
            <w:t>Table of Contents</w:t>
          </w:r>
          <w:r>
            <w:tab/>
          </w:r>
          <w:r>
            <w:fldChar w:fldCharType="begin"/>
          </w:r>
          <w:r>
            <w:instrText xml:space="preserve"> PAGEREF _Toc20645 \h </w:instrText>
          </w:r>
          <w:r>
            <w:fldChar w:fldCharType="separate"/>
          </w:r>
          <w:r>
            <w:t>iv</w:t>
          </w:r>
          <w:r>
            <w:fldChar w:fldCharType="end"/>
          </w:r>
          <w:r>
            <w:rPr>
              <w:rFonts w:ascii="Arial" w:hAnsi="Arial" w:cs="Arial"/>
              <w:bCs/>
            </w:rPr>
            <w:fldChar w:fldCharType="end"/>
          </w:r>
        </w:p>
        <w:p w14:paraId="6D07440D">
          <w:pPr>
            <w:pStyle w:val="17"/>
            <w:tabs>
              <w:tab w:val="right" w:leader="dot" w:pos="8640"/>
            </w:tabs>
          </w:pPr>
          <w:r>
            <w:rPr>
              <w:rFonts w:ascii="Arial" w:hAnsi="Arial" w:cs="Arial"/>
              <w:bCs/>
            </w:rPr>
            <w:fldChar w:fldCharType="begin"/>
          </w:r>
          <w:r>
            <w:rPr>
              <w:rFonts w:ascii="Arial" w:hAnsi="Arial" w:cs="Arial"/>
              <w:bCs/>
            </w:rPr>
            <w:instrText xml:space="preserve"> HYPERLINK \l _Toc1374 </w:instrText>
          </w:r>
          <w:r>
            <w:rPr>
              <w:rFonts w:ascii="Arial" w:hAnsi="Arial" w:cs="Arial"/>
              <w:bCs/>
            </w:rPr>
            <w:fldChar w:fldCharType="separate"/>
          </w:r>
          <w:r>
            <w:rPr>
              <w:rFonts w:ascii="Arial" w:hAnsi="Arial" w:cs="Arial"/>
              <w:szCs w:val="22"/>
            </w:rPr>
            <w:t>Abstract</w:t>
          </w:r>
          <w:r>
            <w:tab/>
          </w:r>
          <w:r>
            <w:fldChar w:fldCharType="begin"/>
          </w:r>
          <w:r>
            <w:instrText xml:space="preserve"> PAGEREF _Toc1374 \h </w:instrText>
          </w:r>
          <w:r>
            <w:fldChar w:fldCharType="separate"/>
          </w:r>
          <w:r>
            <w:t>vi</w:t>
          </w:r>
          <w:r>
            <w:fldChar w:fldCharType="end"/>
          </w:r>
          <w:r>
            <w:rPr>
              <w:rFonts w:ascii="Arial" w:hAnsi="Arial" w:cs="Arial"/>
              <w:bCs/>
            </w:rPr>
            <w:fldChar w:fldCharType="end"/>
          </w:r>
        </w:p>
        <w:p w14:paraId="77FA8A35">
          <w:pPr>
            <w:pStyle w:val="17"/>
            <w:tabs>
              <w:tab w:val="right" w:leader="dot" w:pos="8640"/>
            </w:tabs>
          </w:pPr>
          <w:r>
            <w:rPr>
              <w:rFonts w:ascii="Arial" w:hAnsi="Arial" w:cs="Arial"/>
              <w:bCs/>
            </w:rPr>
            <w:fldChar w:fldCharType="begin"/>
          </w:r>
          <w:r>
            <w:rPr>
              <w:rFonts w:ascii="Arial" w:hAnsi="Arial" w:cs="Arial"/>
              <w:bCs/>
            </w:rPr>
            <w:instrText xml:space="preserve"> HYPERLINK \l _Toc9322 </w:instrText>
          </w:r>
          <w:r>
            <w:rPr>
              <w:rFonts w:ascii="Arial" w:hAnsi="Arial" w:cs="Arial"/>
              <w:bCs/>
            </w:rPr>
            <w:fldChar w:fldCharType="separate"/>
          </w:r>
          <w:r>
            <w:rPr>
              <w:rFonts w:ascii="Arial" w:hAnsi="Arial" w:cs="Arial"/>
            </w:rPr>
            <w:t>Abbreviations</w:t>
          </w:r>
          <w:r>
            <w:tab/>
          </w:r>
          <w:r>
            <w:fldChar w:fldCharType="begin"/>
          </w:r>
          <w:r>
            <w:instrText xml:space="preserve"> PAGEREF _Toc9322 \h </w:instrText>
          </w:r>
          <w:r>
            <w:fldChar w:fldCharType="separate"/>
          </w:r>
          <w:r>
            <w:t>vii</w:t>
          </w:r>
          <w:r>
            <w:fldChar w:fldCharType="end"/>
          </w:r>
          <w:r>
            <w:rPr>
              <w:rFonts w:ascii="Arial" w:hAnsi="Arial" w:cs="Arial"/>
              <w:bCs/>
            </w:rPr>
            <w:fldChar w:fldCharType="end"/>
          </w:r>
        </w:p>
        <w:p w14:paraId="237BCB56">
          <w:pPr>
            <w:pStyle w:val="17"/>
            <w:tabs>
              <w:tab w:val="right" w:leader="dot" w:pos="8640"/>
            </w:tabs>
          </w:pPr>
          <w:r>
            <w:rPr>
              <w:rFonts w:ascii="Arial" w:hAnsi="Arial" w:cs="Arial"/>
              <w:bCs/>
            </w:rPr>
            <w:fldChar w:fldCharType="begin"/>
          </w:r>
          <w:r>
            <w:rPr>
              <w:rFonts w:ascii="Arial" w:hAnsi="Arial" w:cs="Arial"/>
              <w:bCs/>
            </w:rPr>
            <w:instrText xml:space="preserve"> HYPERLINK \l _Toc3152 </w:instrText>
          </w:r>
          <w:r>
            <w:rPr>
              <w:rFonts w:ascii="Arial" w:hAnsi="Arial" w:cs="Arial"/>
              <w:bCs/>
            </w:rPr>
            <w:fldChar w:fldCharType="separate"/>
          </w:r>
          <w:r>
            <w:rPr>
              <w:rFonts w:ascii="Arial" w:hAnsi="Arial" w:cs="Arial"/>
            </w:rPr>
            <w:t>Glossary</w:t>
          </w:r>
          <w:r>
            <w:tab/>
          </w:r>
          <w:r>
            <w:fldChar w:fldCharType="begin"/>
          </w:r>
          <w:r>
            <w:instrText xml:space="preserve"> PAGEREF _Toc3152 \h </w:instrText>
          </w:r>
          <w:r>
            <w:fldChar w:fldCharType="separate"/>
          </w:r>
          <w:r>
            <w:t>viii</w:t>
          </w:r>
          <w:r>
            <w:fldChar w:fldCharType="end"/>
          </w:r>
          <w:r>
            <w:rPr>
              <w:rFonts w:ascii="Arial" w:hAnsi="Arial" w:cs="Arial"/>
              <w:bCs/>
            </w:rPr>
            <w:fldChar w:fldCharType="end"/>
          </w:r>
        </w:p>
        <w:p w14:paraId="7B71CEDD">
          <w:pPr>
            <w:pStyle w:val="17"/>
            <w:tabs>
              <w:tab w:val="right" w:leader="dot" w:pos="8640"/>
            </w:tabs>
          </w:pPr>
          <w:r>
            <w:rPr>
              <w:rFonts w:ascii="Arial" w:hAnsi="Arial" w:cs="Arial"/>
              <w:bCs/>
            </w:rPr>
            <w:fldChar w:fldCharType="begin"/>
          </w:r>
          <w:r>
            <w:rPr>
              <w:rFonts w:ascii="Arial" w:hAnsi="Arial" w:cs="Arial"/>
              <w:bCs/>
            </w:rPr>
            <w:instrText xml:space="preserve"> HYPERLINK \l _Toc20336 </w:instrText>
          </w:r>
          <w:r>
            <w:rPr>
              <w:rFonts w:ascii="Arial" w:hAnsi="Arial" w:cs="Arial"/>
              <w:bCs/>
            </w:rPr>
            <w:fldChar w:fldCharType="separate"/>
          </w:r>
          <w:r>
            <w:rPr>
              <w:rFonts w:hint="default" w:ascii="Arial" w:hAnsi="Arial" w:cs="Arial"/>
              <w:i w:val="0"/>
              <w:szCs w:val="22"/>
            </w:rPr>
            <w:t xml:space="preserve">Chapter 1 </w:t>
          </w:r>
          <w:r>
            <w:rPr>
              <w:rFonts w:ascii="Arial" w:hAnsi="Arial" w:cs="Arial"/>
              <w:szCs w:val="22"/>
            </w:rPr>
            <w:t>Introduction</w:t>
          </w:r>
          <w:r>
            <w:tab/>
          </w:r>
          <w:r>
            <w:fldChar w:fldCharType="begin"/>
          </w:r>
          <w:r>
            <w:instrText xml:space="preserve"> PAGEREF _Toc20336 \h </w:instrText>
          </w:r>
          <w:r>
            <w:fldChar w:fldCharType="separate"/>
          </w:r>
          <w:r>
            <w:t>1</w:t>
          </w:r>
          <w:r>
            <w:fldChar w:fldCharType="end"/>
          </w:r>
          <w:r>
            <w:rPr>
              <w:rFonts w:ascii="Arial" w:hAnsi="Arial" w:cs="Arial"/>
              <w:bCs/>
            </w:rPr>
            <w:fldChar w:fldCharType="end"/>
          </w:r>
        </w:p>
        <w:p w14:paraId="1185FBF4">
          <w:pPr>
            <w:pStyle w:val="18"/>
            <w:tabs>
              <w:tab w:val="right" w:leader="dot" w:pos="8640"/>
            </w:tabs>
          </w:pPr>
          <w:r>
            <w:rPr>
              <w:rFonts w:ascii="Arial" w:hAnsi="Arial" w:cs="Arial"/>
              <w:bCs/>
            </w:rPr>
            <w:fldChar w:fldCharType="begin"/>
          </w:r>
          <w:r>
            <w:rPr>
              <w:rFonts w:ascii="Arial" w:hAnsi="Arial" w:cs="Arial"/>
              <w:bCs/>
            </w:rPr>
            <w:instrText xml:space="preserve"> HYPERLINK \l _Toc30663 </w:instrText>
          </w:r>
          <w:r>
            <w:rPr>
              <w:rFonts w:ascii="Arial" w:hAnsi="Arial" w:cs="Arial"/>
              <w:bCs/>
            </w:rPr>
            <w:fldChar w:fldCharType="separate"/>
          </w:r>
          <w:r>
            <w:rPr>
              <w:rFonts w:hint="default" w:ascii="Arial" w:hAnsi="Arial" w:eastAsia="Calibri" w:cs="Arial"/>
              <w:i w:val="0"/>
              <w:szCs w:val="22"/>
            </w:rPr>
            <w:t xml:space="preserve">1.1 </w:t>
          </w:r>
          <w:r>
            <w:rPr>
              <w:rFonts w:eastAsia="Calibri" w:cs="Arial"/>
              <w:szCs w:val="22"/>
            </w:rPr>
            <w:t>Background</w:t>
          </w:r>
          <w:r>
            <w:tab/>
          </w:r>
          <w:r>
            <w:fldChar w:fldCharType="begin"/>
          </w:r>
          <w:r>
            <w:instrText xml:space="preserve"> PAGEREF _Toc30663 \h </w:instrText>
          </w:r>
          <w:r>
            <w:fldChar w:fldCharType="separate"/>
          </w:r>
          <w:r>
            <w:t>1</w:t>
          </w:r>
          <w:r>
            <w:fldChar w:fldCharType="end"/>
          </w:r>
          <w:r>
            <w:rPr>
              <w:rFonts w:ascii="Arial" w:hAnsi="Arial" w:cs="Arial"/>
              <w:bCs/>
            </w:rPr>
            <w:fldChar w:fldCharType="end"/>
          </w:r>
        </w:p>
        <w:p w14:paraId="4F03193E">
          <w:pPr>
            <w:pStyle w:val="18"/>
            <w:tabs>
              <w:tab w:val="right" w:leader="dot" w:pos="8640"/>
            </w:tabs>
          </w:pPr>
          <w:r>
            <w:rPr>
              <w:rFonts w:ascii="Arial" w:hAnsi="Arial" w:cs="Arial"/>
              <w:bCs/>
            </w:rPr>
            <w:fldChar w:fldCharType="begin"/>
          </w:r>
          <w:r>
            <w:rPr>
              <w:rFonts w:ascii="Arial" w:hAnsi="Arial" w:cs="Arial"/>
              <w:bCs/>
            </w:rPr>
            <w:instrText xml:space="preserve"> HYPERLINK \l _Toc17165 </w:instrText>
          </w:r>
          <w:r>
            <w:rPr>
              <w:rFonts w:ascii="Arial" w:hAnsi="Arial" w:cs="Arial"/>
              <w:bCs/>
            </w:rPr>
            <w:fldChar w:fldCharType="separate"/>
          </w:r>
          <w:r>
            <w:rPr>
              <w:rFonts w:hint="default" w:ascii="Arial" w:hAnsi="Arial" w:eastAsia="Calibri" w:cs="Arial"/>
              <w:i w:val="0"/>
              <w:szCs w:val="22"/>
            </w:rPr>
            <w:t xml:space="preserve">1.2 </w:t>
          </w:r>
          <w:r>
            <w:rPr>
              <w:rFonts w:eastAsia="Calibri" w:cs="Arial"/>
              <w:szCs w:val="22"/>
            </w:rPr>
            <w:t>Aim</w:t>
          </w:r>
          <w:r>
            <w:tab/>
          </w:r>
          <w:r>
            <w:fldChar w:fldCharType="begin"/>
          </w:r>
          <w:r>
            <w:instrText xml:space="preserve"> PAGEREF _Toc17165 \h </w:instrText>
          </w:r>
          <w:r>
            <w:fldChar w:fldCharType="separate"/>
          </w:r>
          <w:r>
            <w:t>2</w:t>
          </w:r>
          <w:r>
            <w:fldChar w:fldCharType="end"/>
          </w:r>
          <w:r>
            <w:rPr>
              <w:rFonts w:ascii="Arial" w:hAnsi="Arial" w:cs="Arial"/>
              <w:bCs/>
            </w:rPr>
            <w:fldChar w:fldCharType="end"/>
          </w:r>
        </w:p>
        <w:p w14:paraId="6C43585D">
          <w:pPr>
            <w:pStyle w:val="18"/>
            <w:tabs>
              <w:tab w:val="right" w:leader="dot" w:pos="8640"/>
            </w:tabs>
          </w:pPr>
          <w:r>
            <w:rPr>
              <w:rFonts w:ascii="Arial" w:hAnsi="Arial" w:cs="Arial"/>
              <w:bCs/>
            </w:rPr>
            <w:fldChar w:fldCharType="begin"/>
          </w:r>
          <w:r>
            <w:rPr>
              <w:rFonts w:ascii="Arial" w:hAnsi="Arial" w:cs="Arial"/>
              <w:bCs/>
            </w:rPr>
            <w:instrText xml:space="preserve"> HYPERLINK \l _Toc2062 </w:instrText>
          </w:r>
          <w:r>
            <w:rPr>
              <w:rFonts w:ascii="Arial" w:hAnsi="Arial" w:cs="Arial"/>
              <w:bCs/>
            </w:rPr>
            <w:fldChar w:fldCharType="separate"/>
          </w:r>
          <w:r>
            <w:rPr>
              <w:rFonts w:hint="default" w:ascii="Arial" w:hAnsi="Arial" w:eastAsia="Calibri" w:cs="Arial"/>
              <w:i w:val="0"/>
              <w:szCs w:val="22"/>
            </w:rPr>
            <w:t xml:space="preserve">1.3 </w:t>
          </w:r>
          <w:r>
            <w:rPr>
              <w:rFonts w:eastAsia="Calibri" w:cs="Arial"/>
              <w:szCs w:val="22"/>
            </w:rPr>
            <w:t>Objectives</w:t>
          </w:r>
          <w:r>
            <w:tab/>
          </w:r>
          <w:r>
            <w:fldChar w:fldCharType="begin"/>
          </w:r>
          <w:r>
            <w:instrText xml:space="preserve"> PAGEREF _Toc2062 \h </w:instrText>
          </w:r>
          <w:r>
            <w:fldChar w:fldCharType="separate"/>
          </w:r>
          <w:r>
            <w:t>2</w:t>
          </w:r>
          <w:r>
            <w:fldChar w:fldCharType="end"/>
          </w:r>
          <w:r>
            <w:rPr>
              <w:rFonts w:ascii="Arial" w:hAnsi="Arial" w:cs="Arial"/>
              <w:bCs/>
            </w:rPr>
            <w:fldChar w:fldCharType="end"/>
          </w:r>
        </w:p>
        <w:p w14:paraId="5376CD6C">
          <w:pPr>
            <w:pStyle w:val="18"/>
            <w:tabs>
              <w:tab w:val="right" w:leader="dot" w:pos="8640"/>
            </w:tabs>
          </w:pPr>
          <w:r>
            <w:rPr>
              <w:rFonts w:ascii="Arial" w:hAnsi="Arial" w:cs="Arial"/>
              <w:bCs/>
            </w:rPr>
            <w:fldChar w:fldCharType="begin"/>
          </w:r>
          <w:r>
            <w:rPr>
              <w:rFonts w:ascii="Arial" w:hAnsi="Arial" w:cs="Arial"/>
              <w:bCs/>
            </w:rPr>
            <w:instrText xml:space="preserve"> HYPERLINK \l _Toc10620 </w:instrText>
          </w:r>
          <w:r>
            <w:rPr>
              <w:rFonts w:ascii="Arial" w:hAnsi="Arial" w:cs="Arial"/>
              <w:bCs/>
            </w:rPr>
            <w:fldChar w:fldCharType="separate"/>
          </w:r>
          <w:r>
            <w:rPr>
              <w:rFonts w:hint="default" w:ascii="Arial" w:hAnsi="Arial" w:eastAsia="Calibri" w:cs="Arial"/>
              <w:i w:val="0"/>
              <w:szCs w:val="22"/>
            </w:rPr>
            <w:t xml:space="preserve">1.4 </w:t>
          </w:r>
          <w:r>
            <w:rPr>
              <w:rFonts w:eastAsia="Calibri" w:cs="Arial"/>
              <w:szCs w:val="22"/>
            </w:rPr>
            <w:t>Project Overview</w:t>
          </w:r>
          <w:r>
            <w:tab/>
          </w:r>
          <w:r>
            <w:fldChar w:fldCharType="begin"/>
          </w:r>
          <w:r>
            <w:instrText xml:space="preserve"> PAGEREF _Toc10620 \h </w:instrText>
          </w:r>
          <w:r>
            <w:fldChar w:fldCharType="separate"/>
          </w:r>
          <w:r>
            <w:t>2</w:t>
          </w:r>
          <w:r>
            <w:fldChar w:fldCharType="end"/>
          </w:r>
          <w:r>
            <w:rPr>
              <w:rFonts w:ascii="Arial" w:hAnsi="Arial" w:cs="Arial"/>
              <w:bCs/>
            </w:rPr>
            <w:fldChar w:fldCharType="end"/>
          </w:r>
        </w:p>
        <w:p w14:paraId="16CE68A2">
          <w:pPr>
            <w:pStyle w:val="14"/>
            <w:tabs>
              <w:tab w:val="right" w:leader="dot" w:pos="8640"/>
            </w:tabs>
          </w:pPr>
          <w:r>
            <w:rPr>
              <w:rFonts w:ascii="Arial" w:hAnsi="Arial" w:cs="Arial"/>
              <w:bCs/>
            </w:rPr>
            <w:fldChar w:fldCharType="begin"/>
          </w:r>
          <w:r>
            <w:rPr>
              <w:rFonts w:ascii="Arial" w:hAnsi="Arial" w:cs="Arial"/>
              <w:bCs/>
            </w:rPr>
            <w:instrText xml:space="preserve"> HYPERLINK \l _Toc1291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_Toc1291 \h </w:instrText>
          </w:r>
          <w:r>
            <w:fldChar w:fldCharType="separate"/>
          </w:r>
          <w:r>
            <w:t>2</w:t>
          </w:r>
          <w:r>
            <w:fldChar w:fldCharType="end"/>
          </w:r>
          <w:r>
            <w:rPr>
              <w:rFonts w:ascii="Arial" w:hAnsi="Arial" w:cs="Arial"/>
              <w:bCs/>
            </w:rPr>
            <w:fldChar w:fldCharType="end"/>
          </w:r>
        </w:p>
        <w:p w14:paraId="7E79F069">
          <w:pPr>
            <w:pStyle w:val="14"/>
            <w:tabs>
              <w:tab w:val="right" w:leader="dot" w:pos="8640"/>
            </w:tabs>
          </w:pPr>
          <w:r>
            <w:rPr>
              <w:rFonts w:ascii="Arial" w:hAnsi="Arial" w:cs="Arial"/>
              <w:bCs/>
            </w:rPr>
            <w:fldChar w:fldCharType="begin"/>
          </w:r>
          <w:r>
            <w:rPr>
              <w:rFonts w:ascii="Arial" w:hAnsi="Arial" w:cs="Arial"/>
              <w:bCs/>
            </w:rPr>
            <w:instrText xml:space="preserve"> HYPERLINK \l _Toc16199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_Toc16199 \h </w:instrText>
          </w:r>
          <w:r>
            <w:fldChar w:fldCharType="separate"/>
          </w:r>
          <w:r>
            <w:t>3</w:t>
          </w:r>
          <w:r>
            <w:fldChar w:fldCharType="end"/>
          </w:r>
          <w:r>
            <w:rPr>
              <w:rFonts w:ascii="Arial" w:hAnsi="Arial" w:cs="Arial"/>
              <w:bCs/>
            </w:rPr>
            <w:fldChar w:fldCharType="end"/>
          </w:r>
        </w:p>
        <w:p w14:paraId="5D6FFCA5">
          <w:pPr>
            <w:pStyle w:val="17"/>
            <w:tabs>
              <w:tab w:val="right" w:leader="dot" w:pos="8640"/>
            </w:tabs>
          </w:pPr>
          <w:r>
            <w:rPr>
              <w:rFonts w:ascii="Arial" w:hAnsi="Arial" w:cs="Arial"/>
              <w:bCs/>
            </w:rPr>
            <w:fldChar w:fldCharType="begin"/>
          </w:r>
          <w:r>
            <w:rPr>
              <w:rFonts w:ascii="Arial" w:hAnsi="Arial" w:cs="Arial"/>
              <w:bCs/>
            </w:rPr>
            <w:instrText xml:space="preserve"> HYPERLINK \l _Toc17550 </w:instrText>
          </w:r>
          <w:r>
            <w:rPr>
              <w:rFonts w:ascii="Arial" w:hAnsi="Arial" w:cs="Arial"/>
              <w:bCs/>
            </w:rPr>
            <w:fldChar w:fldCharType="separate"/>
          </w:r>
          <w:r>
            <w:rPr>
              <w:rFonts w:hint="default" w:ascii="Arial" w:hAnsi="Arial" w:cs="Arial"/>
              <w:i w:val="0"/>
              <w:szCs w:val="22"/>
            </w:rPr>
            <w:t xml:space="preserve">Chapter 2 </w:t>
          </w:r>
          <w:r>
            <w:rPr>
              <w:rFonts w:ascii="Arial" w:hAnsi="Arial" w:cs="Arial"/>
              <w:szCs w:val="22"/>
            </w:rPr>
            <w:t>Background Review</w:t>
          </w:r>
          <w:r>
            <w:tab/>
          </w:r>
          <w:r>
            <w:fldChar w:fldCharType="begin"/>
          </w:r>
          <w:r>
            <w:instrText xml:space="preserve"> PAGEREF _Toc17550 \h </w:instrText>
          </w:r>
          <w:r>
            <w:fldChar w:fldCharType="separate"/>
          </w:r>
          <w:r>
            <w:t>4</w:t>
          </w:r>
          <w:r>
            <w:fldChar w:fldCharType="end"/>
          </w:r>
          <w:r>
            <w:rPr>
              <w:rFonts w:ascii="Arial" w:hAnsi="Arial" w:cs="Arial"/>
              <w:bCs/>
            </w:rPr>
            <w:fldChar w:fldCharType="end"/>
          </w:r>
        </w:p>
        <w:p w14:paraId="49E3EA58">
          <w:pPr>
            <w:pStyle w:val="17"/>
            <w:tabs>
              <w:tab w:val="right" w:leader="dot" w:pos="8640"/>
            </w:tabs>
          </w:pPr>
          <w:r>
            <w:rPr>
              <w:rFonts w:ascii="Arial" w:hAnsi="Arial" w:cs="Arial"/>
              <w:bCs/>
            </w:rPr>
            <w:fldChar w:fldCharType="begin"/>
          </w:r>
          <w:r>
            <w:rPr>
              <w:rFonts w:ascii="Arial" w:hAnsi="Arial" w:cs="Arial"/>
              <w:bCs/>
            </w:rPr>
            <w:instrText xml:space="preserve"> HYPERLINK \l _Toc2230 </w:instrText>
          </w:r>
          <w:r>
            <w:rPr>
              <w:rFonts w:ascii="Arial" w:hAnsi="Arial" w:cs="Arial"/>
              <w:bCs/>
            </w:rPr>
            <w:fldChar w:fldCharType="separate"/>
          </w:r>
          <w:r>
            <w:rPr>
              <w:rFonts w:hint="default" w:ascii="Arial" w:hAnsi="Arial" w:cs="Arial"/>
              <w:i w:val="0"/>
              <w:szCs w:val="22"/>
            </w:rPr>
            <w:t xml:space="preserve">Chapter 3 </w:t>
          </w:r>
          <w:r>
            <w:rPr>
              <w:rFonts w:ascii="Arial" w:hAnsi="Arial" w:cs="Arial"/>
              <w:szCs w:val="22"/>
            </w:rPr>
            <w:t>Methodology</w:t>
          </w:r>
          <w:r>
            <w:tab/>
          </w:r>
          <w:r>
            <w:fldChar w:fldCharType="begin"/>
          </w:r>
          <w:r>
            <w:instrText xml:space="preserve"> PAGEREF _Toc2230 \h </w:instrText>
          </w:r>
          <w:r>
            <w:fldChar w:fldCharType="separate"/>
          </w:r>
          <w:r>
            <w:t>6</w:t>
          </w:r>
          <w:r>
            <w:fldChar w:fldCharType="end"/>
          </w:r>
          <w:r>
            <w:rPr>
              <w:rFonts w:ascii="Arial" w:hAnsi="Arial" w:cs="Arial"/>
              <w:bCs/>
            </w:rPr>
            <w:fldChar w:fldCharType="end"/>
          </w:r>
        </w:p>
        <w:p w14:paraId="43206F77">
          <w:pPr>
            <w:pStyle w:val="18"/>
            <w:tabs>
              <w:tab w:val="right" w:leader="dot" w:pos="8640"/>
            </w:tabs>
          </w:pPr>
          <w:r>
            <w:rPr>
              <w:rFonts w:ascii="Arial" w:hAnsi="Arial" w:cs="Arial"/>
              <w:bCs/>
            </w:rPr>
            <w:fldChar w:fldCharType="begin"/>
          </w:r>
          <w:r>
            <w:rPr>
              <w:rFonts w:ascii="Arial" w:hAnsi="Arial" w:cs="Arial"/>
              <w:bCs/>
            </w:rPr>
            <w:instrText xml:space="preserve"> HYPERLINK \l _Toc12403 </w:instrText>
          </w:r>
          <w:r>
            <w:rPr>
              <w:rFonts w:ascii="Arial" w:hAnsi="Arial" w:cs="Arial"/>
              <w:bCs/>
            </w:rPr>
            <w:fldChar w:fldCharType="separate"/>
          </w:r>
          <w:r>
            <w:rPr>
              <w:rFonts w:hint="default" w:ascii="Arial" w:hAnsi="Arial" w:eastAsia="Calibri" w:cs="Arial"/>
              <w:i w:val="0"/>
              <w:szCs w:val="22"/>
            </w:rPr>
            <w:t xml:space="preserve">3.1 </w:t>
          </w:r>
          <w:r>
            <w:rPr>
              <w:rFonts w:eastAsia="Calibri" w:cs="Arial"/>
              <w:szCs w:val="22"/>
            </w:rPr>
            <w:t>Approach</w:t>
          </w:r>
          <w:r>
            <w:tab/>
          </w:r>
          <w:r>
            <w:fldChar w:fldCharType="begin"/>
          </w:r>
          <w:r>
            <w:instrText xml:space="preserve"> PAGEREF _Toc12403 \h </w:instrText>
          </w:r>
          <w:r>
            <w:fldChar w:fldCharType="separate"/>
          </w:r>
          <w:r>
            <w:t>6</w:t>
          </w:r>
          <w:r>
            <w:fldChar w:fldCharType="end"/>
          </w:r>
          <w:r>
            <w:rPr>
              <w:rFonts w:ascii="Arial" w:hAnsi="Arial" w:cs="Arial"/>
              <w:bCs/>
            </w:rPr>
            <w:fldChar w:fldCharType="end"/>
          </w:r>
        </w:p>
        <w:p w14:paraId="48FE3B96">
          <w:pPr>
            <w:pStyle w:val="14"/>
            <w:tabs>
              <w:tab w:val="right" w:leader="dot" w:pos="8640"/>
            </w:tabs>
          </w:pPr>
          <w:r>
            <w:rPr>
              <w:rFonts w:ascii="Arial" w:hAnsi="Arial" w:cs="Arial"/>
              <w:bCs/>
            </w:rPr>
            <w:fldChar w:fldCharType="begin"/>
          </w:r>
          <w:r>
            <w:rPr>
              <w:rFonts w:ascii="Arial" w:hAnsi="Arial" w:cs="Arial"/>
              <w:bCs/>
            </w:rPr>
            <w:instrText xml:space="preserve"> HYPERLINK \l _Toc19468 </w:instrText>
          </w:r>
          <w:r>
            <w:rPr>
              <w:rFonts w:ascii="Arial" w:hAnsi="Arial" w:cs="Arial"/>
              <w:bCs/>
            </w:rPr>
            <w:fldChar w:fldCharType="separate"/>
          </w:r>
          <w:r>
            <w:rPr>
              <w:rFonts w:ascii="Arial" w:hAnsi="Arial" w:cs="Arial"/>
              <w:bCs/>
              <w:lang w:eastAsia="zh-CN"/>
            </w:rPr>
            <w:t>3.1.1 YOLOv5</w:t>
          </w:r>
          <w:r>
            <w:tab/>
          </w:r>
          <w:r>
            <w:fldChar w:fldCharType="begin"/>
          </w:r>
          <w:r>
            <w:instrText xml:space="preserve"> PAGEREF _Toc19468 \h </w:instrText>
          </w:r>
          <w:r>
            <w:fldChar w:fldCharType="separate"/>
          </w:r>
          <w:r>
            <w:t>6</w:t>
          </w:r>
          <w:r>
            <w:fldChar w:fldCharType="end"/>
          </w:r>
          <w:r>
            <w:rPr>
              <w:rFonts w:ascii="Arial" w:hAnsi="Arial" w:cs="Arial"/>
              <w:bCs/>
            </w:rPr>
            <w:fldChar w:fldCharType="end"/>
          </w:r>
        </w:p>
        <w:p w14:paraId="69A1EF1A">
          <w:pPr>
            <w:pStyle w:val="14"/>
            <w:tabs>
              <w:tab w:val="right" w:leader="dot" w:pos="8640"/>
            </w:tabs>
          </w:pPr>
          <w:r>
            <w:rPr>
              <w:rFonts w:ascii="Arial" w:hAnsi="Arial" w:cs="Arial"/>
              <w:bCs/>
            </w:rPr>
            <w:fldChar w:fldCharType="begin"/>
          </w:r>
          <w:r>
            <w:rPr>
              <w:rFonts w:ascii="Arial" w:hAnsi="Arial" w:cs="Arial"/>
              <w:bCs/>
            </w:rPr>
            <w:instrText xml:space="preserve"> HYPERLINK \l _Toc12928 </w:instrText>
          </w:r>
          <w:r>
            <w:rPr>
              <w:rFonts w:ascii="Arial" w:hAnsi="Arial" w:cs="Arial"/>
              <w:bCs/>
            </w:rPr>
            <w:fldChar w:fldCharType="separate"/>
          </w:r>
          <w:r>
            <w:rPr>
              <w:rFonts w:ascii="Arial" w:hAnsi="Arial" w:cs="Arial"/>
              <w:bCs/>
              <w:lang w:eastAsia="zh-CN"/>
            </w:rPr>
            <w:t>3.1.2 DataSet</w:t>
          </w:r>
          <w:r>
            <w:rPr>
              <w:rFonts w:hint="eastAsia" w:ascii="Arial" w:hAnsi="Arial" w:cs="Arial"/>
              <w:bCs/>
              <w:lang w:eastAsia="zh-CN"/>
            </w:rPr>
            <w:t xml:space="preserve"> Selection</w:t>
          </w:r>
          <w:r>
            <w:tab/>
          </w:r>
          <w:r>
            <w:fldChar w:fldCharType="begin"/>
          </w:r>
          <w:r>
            <w:instrText xml:space="preserve"> PAGEREF _Toc12928 \h </w:instrText>
          </w:r>
          <w:r>
            <w:fldChar w:fldCharType="separate"/>
          </w:r>
          <w:r>
            <w:t>7</w:t>
          </w:r>
          <w:r>
            <w:fldChar w:fldCharType="end"/>
          </w:r>
          <w:r>
            <w:rPr>
              <w:rFonts w:ascii="Arial" w:hAnsi="Arial" w:cs="Arial"/>
              <w:bCs/>
            </w:rPr>
            <w:fldChar w:fldCharType="end"/>
          </w:r>
        </w:p>
        <w:p w14:paraId="6D17B5A2">
          <w:pPr>
            <w:pStyle w:val="14"/>
            <w:tabs>
              <w:tab w:val="right" w:leader="dot" w:pos="8640"/>
            </w:tabs>
          </w:pPr>
          <w:r>
            <w:rPr>
              <w:rFonts w:ascii="Arial" w:hAnsi="Arial" w:cs="Arial"/>
              <w:bCs/>
            </w:rPr>
            <w:fldChar w:fldCharType="begin"/>
          </w:r>
          <w:r>
            <w:rPr>
              <w:rFonts w:ascii="Arial" w:hAnsi="Arial" w:cs="Arial"/>
              <w:bCs/>
            </w:rPr>
            <w:instrText xml:space="preserve"> HYPERLINK \l _Toc15964 </w:instrText>
          </w:r>
          <w:r>
            <w:rPr>
              <w:rFonts w:ascii="Arial" w:hAnsi="Arial" w:cs="Arial"/>
              <w:bCs/>
            </w:rPr>
            <w:fldChar w:fldCharType="separate"/>
          </w:r>
          <w:r>
            <w:rPr>
              <w:rFonts w:ascii="Arial" w:hAnsi="Arial" w:cs="Arial"/>
              <w:bCs/>
              <w:lang w:eastAsia="zh-CN"/>
            </w:rPr>
            <w:t xml:space="preserve">3.1.3 Data </w:t>
          </w:r>
          <w:r>
            <w:rPr>
              <w:rFonts w:hint="eastAsia" w:ascii="Arial" w:hAnsi="Arial" w:cs="Arial"/>
              <w:bCs/>
              <w:lang w:eastAsia="zh-CN"/>
            </w:rPr>
            <w:t>Preparation</w:t>
          </w:r>
          <w:r>
            <w:tab/>
          </w:r>
          <w:r>
            <w:fldChar w:fldCharType="begin"/>
          </w:r>
          <w:r>
            <w:instrText xml:space="preserve"> PAGEREF _Toc15964 \h </w:instrText>
          </w:r>
          <w:r>
            <w:fldChar w:fldCharType="separate"/>
          </w:r>
          <w:r>
            <w:t>9</w:t>
          </w:r>
          <w:r>
            <w:fldChar w:fldCharType="end"/>
          </w:r>
          <w:r>
            <w:rPr>
              <w:rFonts w:ascii="Arial" w:hAnsi="Arial" w:cs="Arial"/>
              <w:bCs/>
            </w:rPr>
            <w:fldChar w:fldCharType="end"/>
          </w:r>
        </w:p>
        <w:p w14:paraId="0E81FE08">
          <w:pPr>
            <w:pStyle w:val="14"/>
            <w:tabs>
              <w:tab w:val="right" w:leader="dot" w:pos="8640"/>
            </w:tabs>
          </w:pPr>
          <w:r>
            <w:rPr>
              <w:rFonts w:ascii="Arial" w:hAnsi="Arial" w:cs="Arial"/>
              <w:bCs/>
            </w:rPr>
            <w:fldChar w:fldCharType="begin"/>
          </w:r>
          <w:r>
            <w:rPr>
              <w:rFonts w:ascii="Arial" w:hAnsi="Arial" w:cs="Arial"/>
              <w:bCs/>
            </w:rPr>
            <w:instrText xml:space="preserve"> HYPERLINK \l _Toc23638 </w:instrText>
          </w:r>
          <w:r>
            <w:rPr>
              <w:rFonts w:ascii="Arial" w:hAnsi="Arial" w:cs="Arial"/>
              <w:bCs/>
            </w:rPr>
            <w:fldChar w:fldCharType="separate"/>
          </w:r>
          <w:r>
            <w:rPr>
              <w:rFonts w:hint="eastAsia" w:ascii="Arial" w:hAnsi="Arial" w:cs="Arial"/>
              <w:bCs/>
              <w:lang w:eastAsia="zh-CN"/>
            </w:rPr>
            <w:t xml:space="preserve">3.1.4 </w:t>
          </w:r>
          <w:r>
            <w:rPr>
              <w:rFonts w:ascii="Arial" w:hAnsi="Arial" w:cs="Arial"/>
              <w:bCs/>
              <w:lang w:eastAsia="zh-CN"/>
            </w:rPr>
            <w:t xml:space="preserve">Data </w:t>
          </w:r>
          <w:r>
            <w:rPr>
              <w:rFonts w:hint="eastAsia" w:ascii="Arial" w:hAnsi="Arial" w:cs="Arial"/>
              <w:bCs/>
              <w:lang w:eastAsia="zh-CN"/>
            </w:rPr>
            <w:t>S</w:t>
          </w:r>
          <w:r>
            <w:rPr>
              <w:rFonts w:ascii="Arial" w:hAnsi="Arial" w:cs="Arial"/>
              <w:bCs/>
              <w:lang w:eastAsia="zh-CN"/>
            </w:rPr>
            <w:t>plitting</w:t>
          </w:r>
          <w:r>
            <w:tab/>
          </w:r>
          <w:r>
            <w:fldChar w:fldCharType="begin"/>
          </w:r>
          <w:r>
            <w:instrText xml:space="preserve"> PAGEREF _Toc23638 \h </w:instrText>
          </w:r>
          <w:r>
            <w:fldChar w:fldCharType="separate"/>
          </w:r>
          <w:r>
            <w:t>9</w:t>
          </w:r>
          <w:r>
            <w:fldChar w:fldCharType="end"/>
          </w:r>
          <w:r>
            <w:rPr>
              <w:rFonts w:ascii="Arial" w:hAnsi="Arial" w:cs="Arial"/>
              <w:bCs/>
            </w:rPr>
            <w:fldChar w:fldCharType="end"/>
          </w:r>
        </w:p>
        <w:p w14:paraId="45807282">
          <w:pPr>
            <w:pStyle w:val="14"/>
            <w:tabs>
              <w:tab w:val="right" w:leader="dot" w:pos="8640"/>
            </w:tabs>
          </w:pPr>
          <w:r>
            <w:rPr>
              <w:rFonts w:ascii="Arial" w:hAnsi="Arial" w:cs="Arial"/>
              <w:bCs/>
            </w:rPr>
            <w:fldChar w:fldCharType="begin"/>
          </w:r>
          <w:r>
            <w:rPr>
              <w:rFonts w:ascii="Arial" w:hAnsi="Arial" w:cs="Arial"/>
              <w:bCs/>
            </w:rPr>
            <w:instrText xml:space="preserve"> HYPERLINK \l _Toc46 </w:instrText>
          </w:r>
          <w:r>
            <w:rPr>
              <w:rFonts w:ascii="Arial" w:hAnsi="Arial" w:cs="Arial"/>
              <w:bCs/>
            </w:rPr>
            <w:fldChar w:fldCharType="separate"/>
          </w:r>
          <w:r>
            <w:rPr>
              <w:rFonts w:hint="eastAsia" w:ascii="Arial" w:hAnsi="Arial" w:cs="Arial"/>
              <w:bCs/>
              <w:lang w:eastAsia="zh-CN"/>
            </w:rPr>
            <w:t xml:space="preserve">3.1.4 </w:t>
          </w:r>
          <w:r>
            <w:rPr>
              <w:rFonts w:ascii="Arial" w:hAnsi="Arial" w:cs="Arial"/>
              <w:bCs/>
              <w:lang w:eastAsia="zh-CN"/>
            </w:rPr>
            <w:t xml:space="preserve">Data </w:t>
          </w:r>
          <w:r>
            <w:rPr>
              <w:rFonts w:hint="eastAsia" w:ascii="Arial" w:hAnsi="Arial" w:cs="Arial"/>
              <w:bCs/>
              <w:lang w:eastAsia="zh-CN"/>
            </w:rPr>
            <w:t>Preprocessing</w:t>
          </w:r>
          <w:r>
            <w:tab/>
          </w:r>
          <w:r>
            <w:fldChar w:fldCharType="begin"/>
          </w:r>
          <w:r>
            <w:instrText xml:space="preserve"> PAGEREF _Toc46 \h </w:instrText>
          </w:r>
          <w:r>
            <w:fldChar w:fldCharType="separate"/>
          </w:r>
          <w:r>
            <w:t>10</w:t>
          </w:r>
          <w:r>
            <w:fldChar w:fldCharType="end"/>
          </w:r>
          <w:r>
            <w:rPr>
              <w:rFonts w:ascii="Arial" w:hAnsi="Arial" w:cs="Arial"/>
              <w:bCs/>
            </w:rPr>
            <w:fldChar w:fldCharType="end"/>
          </w:r>
        </w:p>
        <w:p w14:paraId="3DC4E779">
          <w:pPr>
            <w:pStyle w:val="14"/>
            <w:tabs>
              <w:tab w:val="right" w:leader="dot" w:pos="8640"/>
            </w:tabs>
          </w:pPr>
          <w:r>
            <w:rPr>
              <w:rFonts w:ascii="Arial" w:hAnsi="Arial" w:cs="Arial"/>
              <w:bCs/>
            </w:rPr>
            <w:fldChar w:fldCharType="begin"/>
          </w:r>
          <w:r>
            <w:rPr>
              <w:rFonts w:ascii="Arial" w:hAnsi="Arial" w:cs="Arial"/>
              <w:bCs/>
            </w:rPr>
            <w:instrText xml:space="preserve"> HYPERLINK \l _Toc5122 </w:instrText>
          </w:r>
          <w:r>
            <w:rPr>
              <w:rFonts w:ascii="Arial" w:hAnsi="Arial" w:cs="Arial"/>
              <w:bCs/>
            </w:rPr>
            <w:fldChar w:fldCharType="separate"/>
          </w:r>
          <w:r>
            <w:rPr>
              <w:rFonts w:ascii="Arial" w:hAnsi="Arial" w:cs="Arial"/>
              <w:bCs/>
              <w:lang w:eastAsia="zh-CN"/>
            </w:rPr>
            <w:t>3.1.</w:t>
          </w:r>
          <w:r>
            <w:rPr>
              <w:rFonts w:hint="eastAsia" w:ascii="Arial" w:hAnsi="Arial" w:cs="Arial"/>
              <w:bCs/>
              <w:lang w:eastAsia="zh-CN"/>
            </w:rPr>
            <w:t>5</w:t>
          </w:r>
          <w:r>
            <w:rPr>
              <w:rFonts w:ascii="Arial" w:hAnsi="Arial" w:cs="Arial"/>
              <w:bCs/>
              <w:lang w:eastAsia="zh-CN"/>
            </w:rPr>
            <w:t xml:space="preserve"> Model Construction and Optimization</w:t>
          </w:r>
          <w:r>
            <w:tab/>
          </w:r>
          <w:r>
            <w:fldChar w:fldCharType="begin"/>
          </w:r>
          <w:r>
            <w:instrText xml:space="preserve"> PAGEREF _Toc5122 \h </w:instrText>
          </w:r>
          <w:r>
            <w:fldChar w:fldCharType="separate"/>
          </w:r>
          <w:r>
            <w:t>11</w:t>
          </w:r>
          <w:r>
            <w:fldChar w:fldCharType="end"/>
          </w:r>
          <w:r>
            <w:rPr>
              <w:rFonts w:ascii="Arial" w:hAnsi="Arial" w:cs="Arial"/>
              <w:bCs/>
            </w:rPr>
            <w:fldChar w:fldCharType="end"/>
          </w:r>
        </w:p>
        <w:p w14:paraId="0A9113F9">
          <w:pPr>
            <w:pStyle w:val="18"/>
            <w:tabs>
              <w:tab w:val="right" w:leader="dot" w:pos="8640"/>
            </w:tabs>
          </w:pPr>
          <w:r>
            <w:rPr>
              <w:rFonts w:ascii="Arial" w:hAnsi="Arial" w:cs="Arial"/>
              <w:bCs/>
            </w:rPr>
            <w:fldChar w:fldCharType="begin"/>
          </w:r>
          <w:r>
            <w:rPr>
              <w:rFonts w:ascii="Arial" w:hAnsi="Arial" w:cs="Arial"/>
              <w:bCs/>
            </w:rPr>
            <w:instrText xml:space="preserve"> HYPERLINK \l _Toc12384 </w:instrText>
          </w:r>
          <w:r>
            <w:rPr>
              <w:rFonts w:ascii="Arial" w:hAnsi="Arial" w:cs="Arial"/>
              <w:bCs/>
            </w:rPr>
            <w:fldChar w:fldCharType="separate"/>
          </w:r>
          <w:r>
            <w:rPr>
              <w:rFonts w:hint="default" w:ascii="Arial" w:hAnsi="Arial" w:eastAsia="Calibri" w:cs="Arial"/>
              <w:i w:val="0"/>
              <w:szCs w:val="22"/>
            </w:rPr>
            <w:t xml:space="preserve">3.2 </w:t>
          </w:r>
          <w:r>
            <w:rPr>
              <w:rFonts w:eastAsia="Calibri" w:cs="Arial"/>
              <w:szCs w:val="22"/>
            </w:rPr>
            <w:t>Technology</w:t>
          </w:r>
          <w:r>
            <w:tab/>
          </w:r>
          <w:r>
            <w:fldChar w:fldCharType="begin"/>
          </w:r>
          <w:r>
            <w:instrText xml:space="preserve"> PAGEREF _Toc12384 \h </w:instrText>
          </w:r>
          <w:r>
            <w:fldChar w:fldCharType="separate"/>
          </w:r>
          <w:r>
            <w:t>12</w:t>
          </w:r>
          <w:r>
            <w:fldChar w:fldCharType="end"/>
          </w:r>
          <w:r>
            <w:rPr>
              <w:rFonts w:ascii="Arial" w:hAnsi="Arial" w:cs="Arial"/>
              <w:bCs/>
            </w:rPr>
            <w:fldChar w:fldCharType="end"/>
          </w:r>
        </w:p>
        <w:p w14:paraId="35F49434">
          <w:pPr>
            <w:pStyle w:val="18"/>
            <w:tabs>
              <w:tab w:val="right" w:leader="dot" w:pos="8640"/>
            </w:tabs>
          </w:pPr>
          <w:r>
            <w:rPr>
              <w:rFonts w:ascii="Arial" w:hAnsi="Arial" w:cs="Arial"/>
              <w:bCs/>
            </w:rPr>
            <w:fldChar w:fldCharType="begin"/>
          </w:r>
          <w:r>
            <w:rPr>
              <w:rFonts w:ascii="Arial" w:hAnsi="Arial" w:cs="Arial"/>
              <w:bCs/>
            </w:rPr>
            <w:instrText xml:space="preserve"> HYPERLINK \l _Toc4583 </w:instrText>
          </w:r>
          <w:r>
            <w:rPr>
              <w:rFonts w:ascii="Arial" w:hAnsi="Arial" w:cs="Arial"/>
              <w:bCs/>
            </w:rPr>
            <w:fldChar w:fldCharType="separate"/>
          </w:r>
          <w:r>
            <w:rPr>
              <w:rFonts w:hint="default" w:ascii="Arial" w:hAnsi="Arial" w:eastAsia="Calibri" w:cs="Arial"/>
              <w:i w:val="0"/>
              <w:szCs w:val="22"/>
            </w:rPr>
            <w:t xml:space="preserve">3.3 </w:t>
          </w:r>
          <w:r>
            <w:rPr>
              <w:rFonts w:eastAsia="Calibri" w:cs="Arial"/>
              <w:szCs w:val="22"/>
              <w:lang w:eastAsia="zh-CN"/>
            </w:rPr>
            <w:t>Testing and Evaluation Plan</w:t>
          </w:r>
          <w:r>
            <w:tab/>
          </w:r>
          <w:r>
            <w:fldChar w:fldCharType="begin"/>
          </w:r>
          <w:r>
            <w:instrText xml:space="preserve"> PAGEREF _Toc4583 \h </w:instrText>
          </w:r>
          <w:r>
            <w:fldChar w:fldCharType="separate"/>
          </w:r>
          <w:r>
            <w:t>13</w:t>
          </w:r>
          <w:r>
            <w:fldChar w:fldCharType="end"/>
          </w:r>
          <w:r>
            <w:rPr>
              <w:rFonts w:ascii="Arial" w:hAnsi="Arial" w:cs="Arial"/>
              <w:bCs/>
            </w:rPr>
            <w:fldChar w:fldCharType="end"/>
          </w:r>
        </w:p>
        <w:p w14:paraId="15D90D2E">
          <w:pPr>
            <w:pStyle w:val="14"/>
            <w:tabs>
              <w:tab w:val="right" w:leader="dot" w:pos="8640"/>
            </w:tabs>
          </w:pPr>
          <w:r>
            <w:rPr>
              <w:rFonts w:ascii="Arial" w:hAnsi="Arial" w:cs="Arial"/>
              <w:bCs/>
            </w:rPr>
            <w:fldChar w:fldCharType="begin"/>
          </w:r>
          <w:r>
            <w:rPr>
              <w:rFonts w:ascii="Arial" w:hAnsi="Arial" w:cs="Arial"/>
              <w:bCs/>
            </w:rPr>
            <w:instrText xml:space="preserve"> HYPERLINK \l _Toc20187 </w:instrText>
          </w:r>
          <w:r>
            <w:rPr>
              <w:rFonts w:ascii="Arial" w:hAnsi="Arial" w:cs="Arial"/>
              <w:bCs/>
            </w:rPr>
            <w:fldChar w:fldCharType="separate"/>
          </w:r>
          <w:r>
            <w:rPr>
              <w:rFonts w:ascii="Arial" w:hAnsi="Arial" w:cs="Arial"/>
              <w:bCs/>
              <w:lang w:eastAsia="zh-CN"/>
            </w:rPr>
            <w:t>3.3.1 Dataset Testing Plan</w:t>
          </w:r>
          <w:r>
            <w:tab/>
          </w:r>
          <w:r>
            <w:fldChar w:fldCharType="begin"/>
          </w:r>
          <w:r>
            <w:instrText xml:space="preserve"> PAGEREF _Toc20187 \h </w:instrText>
          </w:r>
          <w:r>
            <w:fldChar w:fldCharType="separate"/>
          </w:r>
          <w:r>
            <w:t>14</w:t>
          </w:r>
          <w:r>
            <w:fldChar w:fldCharType="end"/>
          </w:r>
          <w:r>
            <w:rPr>
              <w:rFonts w:ascii="Arial" w:hAnsi="Arial" w:cs="Arial"/>
              <w:bCs/>
            </w:rPr>
            <w:fldChar w:fldCharType="end"/>
          </w:r>
        </w:p>
        <w:p w14:paraId="0D61D15F">
          <w:pPr>
            <w:pStyle w:val="14"/>
            <w:tabs>
              <w:tab w:val="right" w:leader="dot" w:pos="8640"/>
            </w:tabs>
          </w:pPr>
          <w:r>
            <w:rPr>
              <w:rFonts w:ascii="Arial" w:hAnsi="Arial" w:cs="Arial"/>
              <w:bCs/>
            </w:rPr>
            <w:fldChar w:fldCharType="begin"/>
          </w:r>
          <w:r>
            <w:rPr>
              <w:rFonts w:ascii="Arial" w:hAnsi="Arial" w:cs="Arial"/>
              <w:bCs/>
            </w:rPr>
            <w:instrText xml:space="preserve"> HYPERLINK \l _Toc8981 </w:instrText>
          </w:r>
          <w:r>
            <w:rPr>
              <w:rFonts w:ascii="Arial" w:hAnsi="Arial" w:cs="Arial"/>
              <w:bCs/>
            </w:rPr>
            <w:fldChar w:fldCharType="separate"/>
          </w:r>
          <w:r>
            <w:rPr>
              <w:rFonts w:ascii="Arial" w:hAnsi="Arial" w:cs="Arial"/>
              <w:bCs/>
              <w:lang w:eastAsia="zh-CN"/>
            </w:rPr>
            <w:t>3.3.2 Model Testing Plan</w:t>
          </w:r>
          <w:r>
            <w:tab/>
          </w:r>
          <w:r>
            <w:fldChar w:fldCharType="begin"/>
          </w:r>
          <w:r>
            <w:instrText xml:space="preserve"> PAGEREF _Toc8981 \h </w:instrText>
          </w:r>
          <w:r>
            <w:fldChar w:fldCharType="separate"/>
          </w:r>
          <w:r>
            <w:t>14</w:t>
          </w:r>
          <w:r>
            <w:fldChar w:fldCharType="end"/>
          </w:r>
          <w:r>
            <w:rPr>
              <w:rFonts w:ascii="Arial" w:hAnsi="Arial" w:cs="Arial"/>
              <w:bCs/>
            </w:rPr>
            <w:fldChar w:fldCharType="end"/>
          </w:r>
        </w:p>
        <w:p w14:paraId="01D0C9D6">
          <w:pPr>
            <w:pStyle w:val="14"/>
            <w:tabs>
              <w:tab w:val="right" w:leader="dot" w:pos="8640"/>
            </w:tabs>
          </w:pPr>
          <w:r>
            <w:rPr>
              <w:rFonts w:ascii="Arial" w:hAnsi="Arial" w:cs="Arial"/>
              <w:bCs/>
            </w:rPr>
            <w:fldChar w:fldCharType="begin"/>
          </w:r>
          <w:r>
            <w:rPr>
              <w:rFonts w:ascii="Arial" w:hAnsi="Arial" w:cs="Arial"/>
              <w:bCs/>
            </w:rPr>
            <w:instrText xml:space="preserve"> HYPERLINK \l _Toc13841 </w:instrText>
          </w:r>
          <w:r>
            <w:rPr>
              <w:rFonts w:ascii="Arial" w:hAnsi="Arial" w:cs="Arial"/>
              <w:bCs/>
            </w:rPr>
            <w:fldChar w:fldCharType="separate"/>
          </w:r>
          <w:r>
            <w:rPr>
              <w:rFonts w:ascii="Arial" w:hAnsi="Arial" w:cs="Arial"/>
              <w:bCs/>
              <w:lang w:eastAsia="zh-CN"/>
            </w:rPr>
            <w:t>3.3.3 Model Evaluation Strategy</w:t>
          </w:r>
          <w:r>
            <w:tab/>
          </w:r>
          <w:r>
            <w:fldChar w:fldCharType="begin"/>
          </w:r>
          <w:r>
            <w:instrText xml:space="preserve"> PAGEREF _Toc13841 \h </w:instrText>
          </w:r>
          <w:r>
            <w:fldChar w:fldCharType="separate"/>
          </w:r>
          <w:r>
            <w:t>15</w:t>
          </w:r>
          <w:r>
            <w:fldChar w:fldCharType="end"/>
          </w:r>
          <w:r>
            <w:rPr>
              <w:rFonts w:ascii="Arial" w:hAnsi="Arial" w:cs="Arial"/>
              <w:bCs/>
            </w:rPr>
            <w:fldChar w:fldCharType="end"/>
          </w:r>
        </w:p>
        <w:p w14:paraId="490D5B1D">
          <w:pPr>
            <w:pStyle w:val="14"/>
            <w:tabs>
              <w:tab w:val="right" w:leader="dot" w:pos="8640"/>
            </w:tabs>
          </w:pPr>
          <w:r>
            <w:rPr>
              <w:rFonts w:ascii="Arial" w:hAnsi="Arial" w:cs="Arial"/>
              <w:bCs/>
            </w:rPr>
            <w:fldChar w:fldCharType="begin"/>
          </w:r>
          <w:r>
            <w:rPr>
              <w:rFonts w:ascii="Arial" w:hAnsi="Arial" w:cs="Arial"/>
              <w:bCs/>
            </w:rPr>
            <w:instrText xml:space="preserve"> HYPERLINK \l _Toc31569 </w:instrText>
          </w:r>
          <w:r>
            <w:rPr>
              <w:rFonts w:ascii="Arial" w:hAnsi="Arial" w:cs="Arial"/>
              <w:bCs/>
            </w:rPr>
            <w:fldChar w:fldCharType="separate"/>
          </w:r>
          <w:r>
            <w:rPr>
              <w:rFonts w:ascii="Arial" w:hAnsi="Arial" w:cs="Arial"/>
              <w:bCs/>
              <w:lang w:eastAsia="zh-CN"/>
            </w:rPr>
            <w:t>3.3.4 Pipeline Testing Plan</w:t>
          </w:r>
          <w:r>
            <w:tab/>
          </w:r>
          <w:r>
            <w:fldChar w:fldCharType="begin"/>
          </w:r>
          <w:r>
            <w:instrText xml:space="preserve"> PAGEREF _Toc31569 \h </w:instrText>
          </w:r>
          <w:r>
            <w:fldChar w:fldCharType="separate"/>
          </w:r>
          <w:r>
            <w:t>17</w:t>
          </w:r>
          <w:r>
            <w:fldChar w:fldCharType="end"/>
          </w:r>
          <w:r>
            <w:rPr>
              <w:rFonts w:ascii="Arial" w:hAnsi="Arial" w:cs="Arial"/>
              <w:bCs/>
            </w:rPr>
            <w:fldChar w:fldCharType="end"/>
          </w:r>
        </w:p>
        <w:p w14:paraId="7B98480A">
          <w:pPr>
            <w:pStyle w:val="18"/>
            <w:tabs>
              <w:tab w:val="right" w:leader="dot" w:pos="8640"/>
            </w:tabs>
          </w:pPr>
          <w:r>
            <w:rPr>
              <w:rFonts w:ascii="Arial" w:hAnsi="Arial" w:cs="Arial"/>
              <w:bCs/>
            </w:rPr>
            <w:fldChar w:fldCharType="begin"/>
          </w:r>
          <w:r>
            <w:rPr>
              <w:rFonts w:ascii="Arial" w:hAnsi="Arial" w:cs="Arial"/>
              <w:bCs/>
            </w:rPr>
            <w:instrText xml:space="preserve"> HYPERLINK \l _Toc26984 </w:instrText>
          </w:r>
          <w:r>
            <w:rPr>
              <w:rFonts w:ascii="Arial" w:hAnsi="Arial" w:cs="Arial"/>
              <w:bCs/>
            </w:rPr>
            <w:fldChar w:fldCharType="separate"/>
          </w:r>
          <w:r>
            <w:rPr>
              <w:rFonts w:hint="default" w:ascii="Arial" w:hAnsi="Arial" w:eastAsia="Calibri" w:cs="Arial"/>
              <w:i w:val="0"/>
              <w:szCs w:val="22"/>
            </w:rPr>
            <w:t xml:space="preserve">3.4 </w:t>
          </w:r>
          <w:r>
            <w:rPr>
              <w:rFonts w:eastAsia="Calibri" w:cs="Arial"/>
              <w:szCs w:val="22"/>
            </w:rPr>
            <w:t>Project Version Management</w:t>
          </w:r>
          <w:r>
            <w:tab/>
          </w:r>
          <w:r>
            <w:fldChar w:fldCharType="begin"/>
          </w:r>
          <w:r>
            <w:instrText xml:space="preserve"> PAGEREF _Toc26984 \h </w:instrText>
          </w:r>
          <w:r>
            <w:fldChar w:fldCharType="separate"/>
          </w:r>
          <w:r>
            <w:t>18</w:t>
          </w:r>
          <w:r>
            <w:fldChar w:fldCharType="end"/>
          </w:r>
          <w:r>
            <w:rPr>
              <w:rFonts w:ascii="Arial" w:hAnsi="Arial" w:cs="Arial"/>
              <w:bCs/>
            </w:rPr>
            <w:fldChar w:fldCharType="end"/>
          </w:r>
        </w:p>
        <w:p w14:paraId="1CF43107">
          <w:pPr>
            <w:pStyle w:val="17"/>
            <w:tabs>
              <w:tab w:val="right" w:leader="dot" w:pos="8640"/>
            </w:tabs>
          </w:pPr>
          <w:r>
            <w:rPr>
              <w:rFonts w:ascii="Arial" w:hAnsi="Arial" w:cs="Arial"/>
              <w:bCs/>
            </w:rPr>
            <w:fldChar w:fldCharType="begin"/>
          </w:r>
          <w:r>
            <w:rPr>
              <w:rFonts w:ascii="Arial" w:hAnsi="Arial" w:cs="Arial"/>
              <w:bCs/>
            </w:rPr>
            <w:instrText xml:space="preserve"> HYPERLINK \l _Toc31826 </w:instrText>
          </w:r>
          <w:r>
            <w:rPr>
              <w:rFonts w:ascii="Arial" w:hAnsi="Arial" w:cs="Arial"/>
              <w:bCs/>
            </w:rPr>
            <w:fldChar w:fldCharType="separate"/>
          </w:r>
          <w:r>
            <w:rPr>
              <w:rFonts w:hint="default" w:ascii="Arial" w:hAnsi="Arial" w:eastAsia="宋体" w:cs="Arial"/>
              <w:bCs/>
              <w:i w:val="0"/>
              <w:szCs w:val="22"/>
            </w:rPr>
            <w:t xml:space="preserve">Chapter 4 </w:t>
          </w:r>
          <w:r>
            <w:rPr>
              <w:rFonts w:ascii="Arial" w:hAnsi="Arial" w:cs="Arial"/>
              <w:szCs w:val="22"/>
            </w:rPr>
            <w:t>Implementation and Results</w:t>
          </w:r>
          <w:r>
            <w:tab/>
          </w:r>
          <w:r>
            <w:fldChar w:fldCharType="begin"/>
          </w:r>
          <w:r>
            <w:instrText xml:space="preserve"> PAGEREF _Toc31826 \h </w:instrText>
          </w:r>
          <w:r>
            <w:fldChar w:fldCharType="separate"/>
          </w:r>
          <w:r>
            <w:t>19</w:t>
          </w:r>
          <w:r>
            <w:fldChar w:fldCharType="end"/>
          </w:r>
          <w:r>
            <w:rPr>
              <w:rFonts w:ascii="Arial" w:hAnsi="Arial" w:cs="Arial"/>
              <w:bCs/>
            </w:rPr>
            <w:fldChar w:fldCharType="end"/>
          </w:r>
        </w:p>
        <w:p w14:paraId="5CE0F00B">
          <w:pPr>
            <w:pStyle w:val="18"/>
            <w:tabs>
              <w:tab w:val="right" w:leader="dot" w:pos="8640"/>
            </w:tabs>
          </w:pPr>
          <w:r>
            <w:rPr>
              <w:rFonts w:ascii="Arial" w:hAnsi="Arial" w:cs="Arial"/>
              <w:bCs/>
            </w:rPr>
            <w:fldChar w:fldCharType="begin"/>
          </w:r>
          <w:r>
            <w:rPr>
              <w:rFonts w:ascii="Arial" w:hAnsi="Arial" w:cs="Arial"/>
              <w:bCs/>
            </w:rPr>
            <w:instrText xml:space="preserve"> HYPERLINK \l _Toc10232 </w:instrText>
          </w:r>
          <w:r>
            <w:rPr>
              <w:rFonts w:ascii="Arial" w:hAnsi="Arial" w:cs="Arial"/>
              <w:bCs/>
            </w:rPr>
            <w:fldChar w:fldCharType="separate"/>
          </w:r>
          <w:r>
            <w:rPr>
              <w:rFonts w:hint="default" w:ascii="Arial" w:hAnsi="Arial" w:eastAsia="宋体" w:cs="Arial"/>
              <w:bCs/>
              <w:i w:val="0"/>
              <w:szCs w:val="22"/>
            </w:rPr>
            <w:t xml:space="preserve">4.1 </w:t>
          </w:r>
          <w:r>
            <w:rPr>
              <w:rFonts w:hint="eastAsia" w:eastAsia="宋体" w:cs="Arial"/>
              <w:bCs/>
              <w:szCs w:val="22"/>
              <w:lang w:eastAsia="zh-CN"/>
            </w:rPr>
            <w:t>Proposed Model</w:t>
          </w:r>
          <w:r>
            <w:tab/>
          </w:r>
          <w:r>
            <w:fldChar w:fldCharType="begin"/>
          </w:r>
          <w:r>
            <w:instrText xml:space="preserve"> PAGEREF _Toc10232 \h </w:instrText>
          </w:r>
          <w:r>
            <w:fldChar w:fldCharType="separate"/>
          </w:r>
          <w:r>
            <w:t>19</w:t>
          </w:r>
          <w:r>
            <w:fldChar w:fldCharType="end"/>
          </w:r>
          <w:r>
            <w:rPr>
              <w:rFonts w:ascii="Arial" w:hAnsi="Arial" w:cs="Arial"/>
              <w:bCs/>
            </w:rPr>
            <w:fldChar w:fldCharType="end"/>
          </w:r>
        </w:p>
        <w:p w14:paraId="65AA9BE4">
          <w:pPr>
            <w:pStyle w:val="18"/>
            <w:tabs>
              <w:tab w:val="right" w:leader="dot" w:pos="8640"/>
            </w:tabs>
          </w:pPr>
          <w:r>
            <w:rPr>
              <w:rFonts w:ascii="Arial" w:hAnsi="Arial" w:cs="Arial"/>
              <w:bCs/>
            </w:rPr>
            <w:fldChar w:fldCharType="begin"/>
          </w:r>
          <w:r>
            <w:rPr>
              <w:rFonts w:ascii="Arial" w:hAnsi="Arial" w:cs="Arial"/>
              <w:bCs/>
            </w:rPr>
            <w:instrText xml:space="preserve"> HYPERLINK \l _Toc17414 </w:instrText>
          </w:r>
          <w:r>
            <w:rPr>
              <w:rFonts w:ascii="Arial" w:hAnsi="Arial" w:cs="Arial"/>
              <w:bCs/>
            </w:rPr>
            <w:fldChar w:fldCharType="separate"/>
          </w:r>
          <w:r>
            <w:rPr>
              <w:rFonts w:hint="default" w:ascii="Arial" w:hAnsi="Arial" w:eastAsia="宋体" w:cs="Arial"/>
              <w:bCs/>
              <w:i w:val="0"/>
              <w:szCs w:val="22"/>
            </w:rPr>
            <w:t xml:space="preserve">4.2 </w:t>
          </w:r>
          <w:r>
            <w:rPr>
              <w:rFonts w:eastAsia="宋体" w:cs="Arial"/>
              <w:bCs/>
              <w:szCs w:val="22"/>
              <w:lang w:eastAsia="zh-CN"/>
            </w:rPr>
            <w:t>Overall architecture process structure</w:t>
          </w:r>
          <w:r>
            <w:tab/>
          </w:r>
          <w:r>
            <w:fldChar w:fldCharType="begin"/>
          </w:r>
          <w:r>
            <w:instrText xml:space="preserve"> PAGEREF _Toc17414 \h </w:instrText>
          </w:r>
          <w:r>
            <w:fldChar w:fldCharType="separate"/>
          </w:r>
          <w:r>
            <w:t>20</w:t>
          </w:r>
          <w:r>
            <w:fldChar w:fldCharType="end"/>
          </w:r>
          <w:r>
            <w:rPr>
              <w:rFonts w:ascii="Arial" w:hAnsi="Arial" w:cs="Arial"/>
              <w:bCs/>
            </w:rPr>
            <w:fldChar w:fldCharType="end"/>
          </w:r>
        </w:p>
        <w:p w14:paraId="0FF8B8B9">
          <w:pPr>
            <w:pStyle w:val="18"/>
            <w:tabs>
              <w:tab w:val="right" w:leader="dot" w:pos="8640"/>
            </w:tabs>
          </w:pPr>
          <w:r>
            <w:rPr>
              <w:rFonts w:ascii="Arial" w:hAnsi="Arial" w:cs="Arial"/>
              <w:bCs/>
            </w:rPr>
            <w:fldChar w:fldCharType="begin"/>
          </w:r>
          <w:r>
            <w:rPr>
              <w:rFonts w:ascii="Arial" w:hAnsi="Arial" w:cs="Arial"/>
              <w:bCs/>
            </w:rPr>
            <w:instrText xml:space="preserve"> HYPERLINK \l _Toc28236 </w:instrText>
          </w:r>
          <w:r>
            <w:rPr>
              <w:rFonts w:ascii="Arial" w:hAnsi="Arial" w:cs="Arial"/>
              <w:bCs/>
            </w:rPr>
            <w:fldChar w:fldCharType="separate"/>
          </w:r>
          <w:r>
            <w:rPr>
              <w:rFonts w:hint="default" w:ascii="Arial" w:hAnsi="Arial" w:eastAsia="宋体" w:cs="Arial"/>
              <w:bCs/>
              <w:i w:val="0"/>
              <w:szCs w:val="22"/>
            </w:rPr>
            <w:t xml:space="preserve">4.3 </w:t>
          </w:r>
          <w:r>
            <w:rPr>
              <w:rFonts w:eastAsia="宋体" w:cs="Arial"/>
              <w:bCs/>
              <w:szCs w:val="22"/>
            </w:rPr>
            <w:t>Experimental Results</w:t>
          </w:r>
          <w:r>
            <w:tab/>
          </w:r>
          <w:r>
            <w:fldChar w:fldCharType="begin"/>
          </w:r>
          <w:r>
            <w:instrText xml:space="preserve"> PAGEREF _Toc28236 \h </w:instrText>
          </w:r>
          <w:r>
            <w:fldChar w:fldCharType="separate"/>
          </w:r>
          <w:r>
            <w:t>21</w:t>
          </w:r>
          <w:r>
            <w:fldChar w:fldCharType="end"/>
          </w:r>
          <w:r>
            <w:rPr>
              <w:rFonts w:ascii="Arial" w:hAnsi="Arial" w:cs="Arial"/>
              <w:bCs/>
            </w:rPr>
            <w:fldChar w:fldCharType="end"/>
          </w:r>
        </w:p>
        <w:p w14:paraId="1421F6B6">
          <w:pPr>
            <w:pStyle w:val="14"/>
            <w:tabs>
              <w:tab w:val="right" w:leader="dot" w:pos="8640"/>
            </w:tabs>
          </w:pPr>
          <w:r>
            <w:rPr>
              <w:rFonts w:ascii="Arial" w:hAnsi="Arial" w:cs="Arial"/>
              <w:bCs/>
            </w:rPr>
            <w:fldChar w:fldCharType="begin"/>
          </w:r>
          <w:r>
            <w:rPr>
              <w:rFonts w:ascii="Arial" w:hAnsi="Arial" w:cs="Arial"/>
              <w:bCs/>
            </w:rPr>
            <w:instrText xml:space="preserve"> HYPERLINK \l _Toc8665 </w:instrText>
          </w:r>
          <w:r>
            <w:rPr>
              <w:rFonts w:ascii="Arial" w:hAnsi="Arial" w:cs="Arial"/>
              <w:bCs/>
            </w:rPr>
            <w:fldChar w:fldCharType="separate"/>
          </w:r>
          <w:r>
            <w:rPr>
              <w:rFonts w:ascii="Arial" w:hAnsi="Arial" w:cs="Arial"/>
              <w:bCs/>
              <w:lang w:eastAsia="zh-CN"/>
            </w:rPr>
            <w:t>4.3.1 YOLO</w:t>
          </w:r>
          <w:r>
            <w:rPr>
              <w:rFonts w:hint="eastAsia" w:ascii="Arial" w:hAnsi="Arial" w:cs="Arial" w:eastAsiaTheme="minorEastAsia"/>
              <w:bCs/>
              <w:lang w:eastAsia="zh-CN"/>
            </w:rPr>
            <w:t>v</w:t>
          </w:r>
          <w:r>
            <w:rPr>
              <w:rFonts w:ascii="Arial" w:hAnsi="Arial" w:cs="Arial"/>
              <w:bCs/>
              <w:lang w:eastAsia="zh-CN"/>
            </w:rPr>
            <w:t>5s</w:t>
          </w:r>
          <w:r>
            <w:tab/>
          </w:r>
          <w:r>
            <w:fldChar w:fldCharType="begin"/>
          </w:r>
          <w:r>
            <w:instrText xml:space="preserve"> PAGEREF _Toc8665 \h </w:instrText>
          </w:r>
          <w:r>
            <w:fldChar w:fldCharType="separate"/>
          </w:r>
          <w:r>
            <w:t>21</w:t>
          </w:r>
          <w:r>
            <w:fldChar w:fldCharType="end"/>
          </w:r>
          <w:r>
            <w:rPr>
              <w:rFonts w:ascii="Arial" w:hAnsi="Arial" w:cs="Arial"/>
              <w:bCs/>
            </w:rPr>
            <w:fldChar w:fldCharType="end"/>
          </w:r>
        </w:p>
        <w:p w14:paraId="30538FDB">
          <w:pPr>
            <w:pStyle w:val="14"/>
            <w:tabs>
              <w:tab w:val="right" w:leader="dot" w:pos="8640"/>
            </w:tabs>
          </w:pPr>
          <w:r>
            <w:rPr>
              <w:rFonts w:ascii="Arial" w:hAnsi="Arial" w:cs="Arial"/>
              <w:bCs/>
            </w:rPr>
            <w:fldChar w:fldCharType="begin"/>
          </w:r>
          <w:r>
            <w:rPr>
              <w:rFonts w:ascii="Arial" w:hAnsi="Arial" w:cs="Arial"/>
              <w:bCs/>
            </w:rPr>
            <w:instrText xml:space="preserve"> HYPERLINK \l _Toc9984 </w:instrText>
          </w:r>
          <w:r>
            <w:rPr>
              <w:rFonts w:ascii="Arial" w:hAnsi="Arial" w:cs="Arial"/>
              <w:bCs/>
            </w:rPr>
            <w:fldChar w:fldCharType="separate"/>
          </w:r>
          <w:r>
            <w:rPr>
              <w:rFonts w:ascii="Arial" w:hAnsi="Arial" w:cs="Arial"/>
              <w:bCs/>
              <w:lang w:eastAsia="zh-CN"/>
            </w:rPr>
            <w:t>4.3.2 YOLO</w:t>
          </w:r>
          <w:r>
            <w:rPr>
              <w:rFonts w:hint="eastAsia" w:ascii="Arial" w:hAnsi="Arial" w:cs="Arial" w:eastAsiaTheme="minorEastAsia"/>
              <w:bCs/>
              <w:lang w:eastAsia="zh-CN"/>
            </w:rPr>
            <w:t>v</w:t>
          </w:r>
          <w:r>
            <w:rPr>
              <w:rFonts w:ascii="Arial" w:hAnsi="Arial" w:cs="Arial"/>
              <w:bCs/>
              <w:lang w:eastAsia="zh-CN"/>
            </w:rPr>
            <w:t>5n</w:t>
          </w:r>
          <w:r>
            <w:tab/>
          </w:r>
          <w:r>
            <w:fldChar w:fldCharType="begin"/>
          </w:r>
          <w:r>
            <w:instrText xml:space="preserve"> PAGEREF _Toc9984 \h </w:instrText>
          </w:r>
          <w:r>
            <w:fldChar w:fldCharType="separate"/>
          </w:r>
          <w:r>
            <w:t>23</w:t>
          </w:r>
          <w:r>
            <w:fldChar w:fldCharType="end"/>
          </w:r>
          <w:r>
            <w:rPr>
              <w:rFonts w:ascii="Arial" w:hAnsi="Arial" w:cs="Arial"/>
              <w:bCs/>
            </w:rPr>
            <w:fldChar w:fldCharType="end"/>
          </w:r>
        </w:p>
        <w:p w14:paraId="155E6762">
          <w:pPr>
            <w:pStyle w:val="14"/>
            <w:tabs>
              <w:tab w:val="right" w:leader="dot" w:pos="8640"/>
            </w:tabs>
          </w:pPr>
          <w:r>
            <w:rPr>
              <w:rFonts w:ascii="Arial" w:hAnsi="Arial" w:cs="Arial"/>
              <w:bCs/>
            </w:rPr>
            <w:fldChar w:fldCharType="begin"/>
          </w:r>
          <w:r>
            <w:rPr>
              <w:rFonts w:ascii="Arial" w:hAnsi="Arial" w:cs="Arial"/>
              <w:bCs/>
            </w:rPr>
            <w:instrText xml:space="preserve"> HYPERLINK \l _Toc21331 </w:instrText>
          </w:r>
          <w:r>
            <w:rPr>
              <w:rFonts w:ascii="Arial" w:hAnsi="Arial" w:cs="Arial"/>
              <w:bCs/>
            </w:rPr>
            <w:fldChar w:fldCharType="separate"/>
          </w:r>
          <w:r>
            <w:rPr>
              <w:rFonts w:ascii="Arial" w:hAnsi="Arial" w:cs="Arial"/>
              <w:bCs/>
              <w:lang w:eastAsia="zh-CN"/>
            </w:rPr>
            <w:t>4.3.3 YOLO</w:t>
          </w:r>
          <w:r>
            <w:rPr>
              <w:rFonts w:hint="eastAsia" w:ascii="Arial" w:hAnsi="Arial" w:cs="Arial" w:eastAsiaTheme="minorEastAsia"/>
              <w:bCs/>
              <w:lang w:eastAsia="zh-CN"/>
            </w:rPr>
            <w:t>v</w:t>
          </w:r>
          <w:r>
            <w:rPr>
              <w:rFonts w:ascii="Arial" w:hAnsi="Arial" w:cs="Arial"/>
              <w:bCs/>
              <w:lang w:eastAsia="zh-CN"/>
            </w:rPr>
            <w:t>5m</w:t>
          </w:r>
          <w:r>
            <w:tab/>
          </w:r>
          <w:r>
            <w:fldChar w:fldCharType="begin"/>
          </w:r>
          <w:r>
            <w:instrText xml:space="preserve"> PAGEREF _Toc21331 \h </w:instrText>
          </w:r>
          <w:r>
            <w:fldChar w:fldCharType="separate"/>
          </w:r>
          <w:r>
            <w:t>26</w:t>
          </w:r>
          <w:r>
            <w:fldChar w:fldCharType="end"/>
          </w:r>
          <w:r>
            <w:rPr>
              <w:rFonts w:ascii="Arial" w:hAnsi="Arial" w:cs="Arial"/>
              <w:bCs/>
            </w:rPr>
            <w:fldChar w:fldCharType="end"/>
          </w:r>
        </w:p>
        <w:p w14:paraId="775F5F0E">
          <w:pPr>
            <w:pStyle w:val="14"/>
            <w:tabs>
              <w:tab w:val="right" w:leader="dot" w:pos="8640"/>
            </w:tabs>
          </w:pPr>
          <w:r>
            <w:rPr>
              <w:rFonts w:ascii="Arial" w:hAnsi="Arial" w:cs="Arial"/>
              <w:bCs/>
            </w:rPr>
            <w:fldChar w:fldCharType="begin"/>
          </w:r>
          <w:r>
            <w:rPr>
              <w:rFonts w:ascii="Arial" w:hAnsi="Arial" w:cs="Arial"/>
              <w:bCs/>
            </w:rPr>
            <w:instrText xml:space="preserve"> HYPERLINK \l _Toc2416 </w:instrText>
          </w:r>
          <w:r>
            <w:rPr>
              <w:rFonts w:ascii="Arial" w:hAnsi="Arial" w:cs="Arial"/>
              <w:bCs/>
            </w:rPr>
            <w:fldChar w:fldCharType="separate"/>
          </w:r>
          <w:r>
            <w:rPr>
              <w:rFonts w:ascii="Arial" w:hAnsi="Arial" w:cs="Arial"/>
              <w:bCs/>
              <w:lang w:eastAsia="zh-CN"/>
            </w:rPr>
            <w:t>4.3.4 YOLO</w:t>
          </w:r>
          <w:r>
            <w:rPr>
              <w:rFonts w:hint="eastAsia" w:ascii="Arial" w:hAnsi="Arial" w:cs="Arial" w:eastAsiaTheme="minorEastAsia"/>
              <w:bCs/>
              <w:lang w:eastAsia="zh-CN"/>
            </w:rPr>
            <w:t>v</w:t>
          </w:r>
          <w:r>
            <w:rPr>
              <w:rFonts w:ascii="Arial" w:hAnsi="Arial" w:cs="Arial"/>
              <w:bCs/>
              <w:lang w:eastAsia="zh-CN"/>
            </w:rPr>
            <w:t>5l</w:t>
          </w:r>
          <w:r>
            <w:tab/>
          </w:r>
          <w:r>
            <w:fldChar w:fldCharType="begin"/>
          </w:r>
          <w:r>
            <w:instrText xml:space="preserve"> PAGEREF _Toc2416 \h </w:instrText>
          </w:r>
          <w:r>
            <w:fldChar w:fldCharType="separate"/>
          </w:r>
          <w:r>
            <w:t>28</w:t>
          </w:r>
          <w:r>
            <w:fldChar w:fldCharType="end"/>
          </w:r>
          <w:r>
            <w:rPr>
              <w:rFonts w:ascii="Arial" w:hAnsi="Arial" w:cs="Arial"/>
              <w:bCs/>
            </w:rPr>
            <w:fldChar w:fldCharType="end"/>
          </w:r>
        </w:p>
        <w:p w14:paraId="30167931">
          <w:pPr>
            <w:pStyle w:val="14"/>
            <w:tabs>
              <w:tab w:val="right" w:leader="dot" w:pos="8640"/>
            </w:tabs>
          </w:pPr>
          <w:r>
            <w:rPr>
              <w:rFonts w:ascii="Arial" w:hAnsi="Arial" w:cs="Arial"/>
              <w:bCs/>
            </w:rPr>
            <w:fldChar w:fldCharType="begin"/>
          </w:r>
          <w:r>
            <w:rPr>
              <w:rFonts w:ascii="Arial" w:hAnsi="Arial" w:cs="Arial"/>
              <w:bCs/>
            </w:rPr>
            <w:instrText xml:space="preserve"> HYPERLINK \l _Toc10891 </w:instrText>
          </w:r>
          <w:r>
            <w:rPr>
              <w:rFonts w:ascii="Arial" w:hAnsi="Arial" w:cs="Arial"/>
              <w:bCs/>
            </w:rPr>
            <w:fldChar w:fldCharType="separate"/>
          </w:r>
          <w:r>
            <w:rPr>
              <w:rFonts w:hint="eastAsia" w:ascii="Arial" w:hAnsi="Arial" w:cs="Arial"/>
              <w:bCs/>
              <w:lang w:eastAsia="zh-CN"/>
            </w:rPr>
            <w:t>4.3.5 YOLO</w:t>
          </w:r>
          <w:r>
            <w:rPr>
              <w:rFonts w:hint="eastAsia" w:ascii="Arial" w:hAnsi="Arial" w:cs="Arial" w:eastAsiaTheme="minorEastAsia"/>
              <w:bCs/>
              <w:lang w:eastAsia="zh-CN"/>
            </w:rPr>
            <w:t>v</w:t>
          </w:r>
          <w:r>
            <w:rPr>
              <w:rFonts w:hint="eastAsia" w:ascii="Arial" w:hAnsi="Arial" w:cs="Arial"/>
              <w:bCs/>
              <w:lang w:eastAsia="zh-CN"/>
            </w:rPr>
            <w:t>5s-Fire</w:t>
          </w:r>
          <w:r>
            <w:tab/>
          </w:r>
          <w:r>
            <w:fldChar w:fldCharType="begin"/>
          </w:r>
          <w:r>
            <w:instrText xml:space="preserve"> PAGEREF _Toc10891 \h </w:instrText>
          </w:r>
          <w:r>
            <w:fldChar w:fldCharType="separate"/>
          </w:r>
          <w:r>
            <w:t>31</w:t>
          </w:r>
          <w:r>
            <w:fldChar w:fldCharType="end"/>
          </w:r>
          <w:r>
            <w:rPr>
              <w:rFonts w:ascii="Arial" w:hAnsi="Arial" w:cs="Arial"/>
              <w:bCs/>
            </w:rPr>
            <w:fldChar w:fldCharType="end"/>
          </w:r>
        </w:p>
        <w:p w14:paraId="710A9460">
          <w:pPr>
            <w:pStyle w:val="14"/>
            <w:tabs>
              <w:tab w:val="right" w:leader="dot" w:pos="8640"/>
            </w:tabs>
          </w:pPr>
          <w:r>
            <w:rPr>
              <w:rFonts w:ascii="Arial" w:hAnsi="Arial" w:cs="Arial"/>
              <w:bCs/>
            </w:rPr>
            <w:fldChar w:fldCharType="begin"/>
          </w:r>
          <w:r>
            <w:rPr>
              <w:rFonts w:ascii="Arial" w:hAnsi="Arial" w:cs="Arial"/>
              <w:bCs/>
            </w:rPr>
            <w:instrText xml:space="preserve"> HYPERLINK \l _Toc24283 </w:instrText>
          </w:r>
          <w:r>
            <w:rPr>
              <w:rFonts w:ascii="Arial" w:hAnsi="Arial" w:cs="Arial"/>
              <w:bCs/>
            </w:rPr>
            <w:fldChar w:fldCharType="separate"/>
          </w:r>
          <w:r>
            <w:rPr>
              <w:rFonts w:hint="eastAsia" w:ascii="Arial" w:hAnsi="Arial" w:cs="Arial"/>
              <w:bCs/>
              <w:lang w:eastAsia="zh-CN"/>
            </w:rPr>
            <w:t>4.3.6 Comparison of models</w:t>
          </w:r>
          <w:r>
            <w:tab/>
          </w:r>
          <w:r>
            <w:fldChar w:fldCharType="begin"/>
          </w:r>
          <w:r>
            <w:instrText xml:space="preserve"> PAGEREF _Toc24283 \h </w:instrText>
          </w:r>
          <w:r>
            <w:fldChar w:fldCharType="separate"/>
          </w:r>
          <w:r>
            <w:t>33</w:t>
          </w:r>
          <w:r>
            <w:fldChar w:fldCharType="end"/>
          </w:r>
          <w:r>
            <w:rPr>
              <w:rFonts w:ascii="Arial" w:hAnsi="Arial" w:cs="Arial"/>
              <w:bCs/>
            </w:rPr>
            <w:fldChar w:fldCharType="end"/>
          </w:r>
        </w:p>
        <w:p w14:paraId="19CCD0D0">
          <w:pPr>
            <w:pStyle w:val="17"/>
            <w:tabs>
              <w:tab w:val="right" w:leader="dot" w:pos="8640"/>
            </w:tabs>
          </w:pPr>
          <w:r>
            <w:rPr>
              <w:rFonts w:ascii="Arial" w:hAnsi="Arial" w:cs="Arial"/>
              <w:bCs/>
            </w:rPr>
            <w:fldChar w:fldCharType="begin"/>
          </w:r>
          <w:r>
            <w:rPr>
              <w:rFonts w:ascii="Arial" w:hAnsi="Arial" w:cs="Arial"/>
              <w:bCs/>
            </w:rPr>
            <w:instrText xml:space="preserve"> HYPERLINK \l _Toc5433 </w:instrText>
          </w:r>
          <w:r>
            <w:rPr>
              <w:rFonts w:ascii="Arial" w:hAnsi="Arial" w:cs="Arial"/>
              <w:bCs/>
            </w:rPr>
            <w:fldChar w:fldCharType="separate"/>
          </w:r>
          <w:r>
            <w:rPr>
              <w:rFonts w:hint="default" w:ascii="Arial" w:hAnsi="Arial" w:cs="Arial"/>
              <w:i w:val="0"/>
              <w:szCs w:val="22"/>
              <w:lang w:eastAsia="zh-CN"/>
            </w:rPr>
            <w:t xml:space="preserve">Chapter 5 </w:t>
          </w:r>
          <w:r>
            <w:rPr>
              <w:rFonts w:ascii="Arial" w:hAnsi="Arial" w:cs="Arial"/>
              <w:szCs w:val="22"/>
              <w:lang w:eastAsia="zh-CN"/>
            </w:rPr>
            <w:t>Professional Issues</w:t>
          </w:r>
          <w:r>
            <w:tab/>
          </w:r>
          <w:r>
            <w:fldChar w:fldCharType="begin"/>
          </w:r>
          <w:r>
            <w:instrText xml:space="preserve"> PAGEREF _Toc5433 \h </w:instrText>
          </w:r>
          <w:r>
            <w:fldChar w:fldCharType="separate"/>
          </w:r>
          <w:r>
            <w:t>35</w:t>
          </w:r>
          <w:r>
            <w:fldChar w:fldCharType="end"/>
          </w:r>
          <w:r>
            <w:rPr>
              <w:rFonts w:ascii="Arial" w:hAnsi="Arial" w:cs="Arial"/>
              <w:bCs/>
            </w:rPr>
            <w:fldChar w:fldCharType="end"/>
          </w:r>
        </w:p>
        <w:p w14:paraId="071A6D9B">
          <w:pPr>
            <w:pStyle w:val="18"/>
            <w:tabs>
              <w:tab w:val="right" w:leader="dot" w:pos="8640"/>
            </w:tabs>
          </w:pPr>
          <w:r>
            <w:rPr>
              <w:rFonts w:ascii="Arial" w:hAnsi="Arial" w:cs="Arial"/>
              <w:bCs/>
            </w:rPr>
            <w:fldChar w:fldCharType="begin"/>
          </w:r>
          <w:r>
            <w:rPr>
              <w:rFonts w:ascii="Arial" w:hAnsi="Arial" w:cs="Arial"/>
              <w:bCs/>
            </w:rPr>
            <w:instrText xml:space="preserve"> HYPERLINK \l _Toc27046 </w:instrText>
          </w:r>
          <w:r>
            <w:rPr>
              <w:rFonts w:ascii="Arial" w:hAnsi="Arial" w:cs="Arial"/>
              <w:bCs/>
            </w:rPr>
            <w:fldChar w:fldCharType="separate"/>
          </w:r>
          <w:r>
            <w:rPr>
              <w:rFonts w:hint="default" w:ascii="Arial" w:hAnsi="Arial" w:eastAsia="Calibri" w:cs="Arial"/>
              <w:i w:val="0"/>
              <w:szCs w:val="22"/>
            </w:rPr>
            <w:t xml:space="preserve">5.1 </w:t>
          </w:r>
          <w:r>
            <w:rPr>
              <w:rFonts w:eastAsia="Calibri" w:cs="Arial"/>
              <w:szCs w:val="22"/>
            </w:rPr>
            <w:t>Project Management</w:t>
          </w:r>
          <w:r>
            <w:tab/>
          </w:r>
          <w:r>
            <w:fldChar w:fldCharType="begin"/>
          </w:r>
          <w:r>
            <w:instrText xml:space="preserve"> PAGEREF _Toc27046 \h </w:instrText>
          </w:r>
          <w:r>
            <w:fldChar w:fldCharType="separate"/>
          </w:r>
          <w:r>
            <w:t>35</w:t>
          </w:r>
          <w:r>
            <w:fldChar w:fldCharType="end"/>
          </w:r>
          <w:r>
            <w:rPr>
              <w:rFonts w:ascii="Arial" w:hAnsi="Arial" w:cs="Arial"/>
              <w:bCs/>
            </w:rPr>
            <w:fldChar w:fldCharType="end"/>
          </w:r>
        </w:p>
        <w:p w14:paraId="544AE46F">
          <w:pPr>
            <w:pStyle w:val="14"/>
            <w:tabs>
              <w:tab w:val="right" w:leader="dot" w:pos="8640"/>
            </w:tabs>
          </w:pPr>
          <w:r>
            <w:rPr>
              <w:rFonts w:ascii="Arial" w:hAnsi="Arial" w:cs="Arial"/>
              <w:bCs/>
            </w:rPr>
            <w:fldChar w:fldCharType="begin"/>
          </w:r>
          <w:r>
            <w:rPr>
              <w:rFonts w:ascii="Arial" w:hAnsi="Arial" w:cs="Arial"/>
              <w:bCs/>
            </w:rPr>
            <w:instrText xml:space="preserve"> HYPERLINK \l _Toc29049 </w:instrText>
          </w:r>
          <w:r>
            <w:rPr>
              <w:rFonts w:ascii="Arial" w:hAnsi="Arial" w:cs="Arial"/>
              <w:bCs/>
            </w:rPr>
            <w:fldChar w:fldCharType="separate"/>
          </w:r>
          <w:r>
            <w:rPr>
              <w:rFonts w:hint="default" w:ascii="Arial" w:hAnsi="Arial" w:cs="Arial"/>
              <w:i w:val="0"/>
              <w:szCs w:val="22"/>
            </w:rPr>
            <w:t xml:space="preserve">5.1.1 </w:t>
          </w:r>
          <w:r>
            <w:rPr>
              <w:rFonts w:ascii="Arial" w:hAnsi="Arial" w:cs="Arial"/>
              <w:szCs w:val="22"/>
            </w:rPr>
            <w:t>Activities</w:t>
          </w:r>
          <w:r>
            <w:tab/>
          </w:r>
          <w:r>
            <w:fldChar w:fldCharType="begin"/>
          </w:r>
          <w:r>
            <w:instrText xml:space="preserve"> PAGEREF _Toc29049 \h </w:instrText>
          </w:r>
          <w:r>
            <w:fldChar w:fldCharType="separate"/>
          </w:r>
          <w:r>
            <w:t>35</w:t>
          </w:r>
          <w:r>
            <w:fldChar w:fldCharType="end"/>
          </w:r>
          <w:r>
            <w:rPr>
              <w:rFonts w:ascii="Arial" w:hAnsi="Arial" w:cs="Arial"/>
              <w:bCs/>
            </w:rPr>
            <w:fldChar w:fldCharType="end"/>
          </w:r>
        </w:p>
        <w:p w14:paraId="36B02ACD">
          <w:pPr>
            <w:pStyle w:val="14"/>
            <w:tabs>
              <w:tab w:val="right" w:leader="dot" w:pos="8640"/>
            </w:tabs>
          </w:pPr>
          <w:r>
            <w:rPr>
              <w:rFonts w:ascii="Arial" w:hAnsi="Arial" w:cs="Arial"/>
              <w:bCs/>
            </w:rPr>
            <w:fldChar w:fldCharType="begin"/>
          </w:r>
          <w:r>
            <w:rPr>
              <w:rFonts w:ascii="Arial" w:hAnsi="Arial" w:cs="Arial"/>
              <w:bCs/>
            </w:rPr>
            <w:instrText xml:space="preserve"> HYPERLINK \l _Toc18336 </w:instrText>
          </w:r>
          <w:r>
            <w:rPr>
              <w:rFonts w:ascii="Arial" w:hAnsi="Arial" w:cs="Arial"/>
              <w:bCs/>
            </w:rPr>
            <w:fldChar w:fldCharType="separate"/>
          </w:r>
          <w:r>
            <w:rPr>
              <w:rFonts w:hint="default" w:ascii="Arial" w:hAnsi="Arial" w:cs="Arial"/>
              <w:i w:val="0"/>
              <w:szCs w:val="22"/>
            </w:rPr>
            <w:t xml:space="preserve">5.1.2 </w:t>
          </w:r>
          <w:r>
            <w:rPr>
              <w:rFonts w:ascii="Arial" w:hAnsi="Arial" w:cs="Arial"/>
              <w:szCs w:val="22"/>
            </w:rPr>
            <w:t>Schedule</w:t>
          </w:r>
          <w:r>
            <w:tab/>
          </w:r>
          <w:r>
            <w:fldChar w:fldCharType="begin"/>
          </w:r>
          <w:r>
            <w:instrText xml:space="preserve"> PAGEREF _Toc18336 \h </w:instrText>
          </w:r>
          <w:r>
            <w:fldChar w:fldCharType="separate"/>
          </w:r>
          <w:r>
            <w:t>36</w:t>
          </w:r>
          <w:r>
            <w:fldChar w:fldCharType="end"/>
          </w:r>
          <w:r>
            <w:rPr>
              <w:rFonts w:ascii="Arial" w:hAnsi="Arial" w:cs="Arial"/>
              <w:bCs/>
            </w:rPr>
            <w:fldChar w:fldCharType="end"/>
          </w:r>
        </w:p>
        <w:p w14:paraId="26B974B5">
          <w:pPr>
            <w:pStyle w:val="14"/>
            <w:tabs>
              <w:tab w:val="right" w:leader="dot" w:pos="8640"/>
            </w:tabs>
          </w:pPr>
          <w:r>
            <w:rPr>
              <w:rFonts w:ascii="Arial" w:hAnsi="Arial" w:cs="Arial"/>
              <w:bCs/>
            </w:rPr>
            <w:fldChar w:fldCharType="begin"/>
          </w:r>
          <w:r>
            <w:rPr>
              <w:rFonts w:ascii="Arial" w:hAnsi="Arial" w:cs="Arial"/>
              <w:bCs/>
            </w:rPr>
            <w:instrText xml:space="preserve"> HYPERLINK \l _Toc17784 </w:instrText>
          </w:r>
          <w:r>
            <w:rPr>
              <w:rFonts w:ascii="Arial" w:hAnsi="Arial" w:cs="Arial"/>
              <w:bCs/>
            </w:rPr>
            <w:fldChar w:fldCharType="separate"/>
          </w:r>
          <w:r>
            <w:rPr>
              <w:rFonts w:hint="default" w:ascii="Arial" w:hAnsi="Arial" w:cs="Arial"/>
              <w:i w:val="0"/>
              <w:szCs w:val="22"/>
            </w:rPr>
            <w:t xml:space="preserve">5.1.3 </w:t>
          </w:r>
          <w:r>
            <w:rPr>
              <w:rFonts w:ascii="Arial" w:hAnsi="Arial" w:cs="Arial"/>
              <w:szCs w:val="22"/>
            </w:rPr>
            <w:t>Project Data Management</w:t>
          </w:r>
          <w:r>
            <w:tab/>
          </w:r>
          <w:r>
            <w:fldChar w:fldCharType="begin"/>
          </w:r>
          <w:r>
            <w:instrText xml:space="preserve"> PAGEREF _Toc17784 \h </w:instrText>
          </w:r>
          <w:r>
            <w:fldChar w:fldCharType="separate"/>
          </w:r>
          <w:r>
            <w:t>37</w:t>
          </w:r>
          <w:r>
            <w:fldChar w:fldCharType="end"/>
          </w:r>
          <w:r>
            <w:rPr>
              <w:rFonts w:ascii="Arial" w:hAnsi="Arial" w:cs="Arial"/>
              <w:bCs/>
            </w:rPr>
            <w:fldChar w:fldCharType="end"/>
          </w:r>
        </w:p>
        <w:p w14:paraId="75DC9FF0">
          <w:pPr>
            <w:pStyle w:val="14"/>
            <w:tabs>
              <w:tab w:val="right" w:leader="dot" w:pos="8640"/>
            </w:tabs>
          </w:pPr>
          <w:r>
            <w:rPr>
              <w:rFonts w:ascii="Arial" w:hAnsi="Arial" w:cs="Arial"/>
              <w:bCs/>
            </w:rPr>
            <w:fldChar w:fldCharType="begin"/>
          </w:r>
          <w:r>
            <w:rPr>
              <w:rFonts w:ascii="Arial" w:hAnsi="Arial" w:cs="Arial"/>
              <w:bCs/>
            </w:rPr>
            <w:instrText xml:space="preserve"> HYPERLINK \l _Toc12150 </w:instrText>
          </w:r>
          <w:r>
            <w:rPr>
              <w:rFonts w:ascii="Arial" w:hAnsi="Arial" w:cs="Arial"/>
              <w:bCs/>
            </w:rPr>
            <w:fldChar w:fldCharType="separate"/>
          </w:r>
          <w:r>
            <w:rPr>
              <w:rFonts w:hint="default" w:ascii="Arial" w:hAnsi="Arial" w:cs="Arial"/>
              <w:i w:val="0"/>
              <w:szCs w:val="22"/>
            </w:rPr>
            <w:t xml:space="preserve">5.1.4 </w:t>
          </w:r>
          <w:r>
            <w:rPr>
              <w:rFonts w:ascii="Arial" w:hAnsi="Arial" w:cs="Arial"/>
              <w:szCs w:val="22"/>
            </w:rPr>
            <w:t>Project Deliverables</w:t>
          </w:r>
          <w:r>
            <w:tab/>
          </w:r>
          <w:r>
            <w:fldChar w:fldCharType="begin"/>
          </w:r>
          <w:r>
            <w:instrText xml:space="preserve"> PAGEREF _Toc12150 \h </w:instrText>
          </w:r>
          <w:r>
            <w:fldChar w:fldCharType="separate"/>
          </w:r>
          <w:r>
            <w:t>38</w:t>
          </w:r>
          <w:r>
            <w:fldChar w:fldCharType="end"/>
          </w:r>
          <w:r>
            <w:rPr>
              <w:rFonts w:ascii="Arial" w:hAnsi="Arial" w:cs="Arial"/>
              <w:bCs/>
            </w:rPr>
            <w:fldChar w:fldCharType="end"/>
          </w:r>
        </w:p>
        <w:p w14:paraId="5D943CE5">
          <w:pPr>
            <w:pStyle w:val="18"/>
            <w:tabs>
              <w:tab w:val="right" w:leader="dot" w:pos="8640"/>
            </w:tabs>
          </w:pPr>
          <w:r>
            <w:rPr>
              <w:rFonts w:ascii="Arial" w:hAnsi="Arial" w:cs="Arial"/>
              <w:bCs/>
            </w:rPr>
            <w:fldChar w:fldCharType="begin"/>
          </w:r>
          <w:r>
            <w:rPr>
              <w:rFonts w:ascii="Arial" w:hAnsi="Arial" w:cs="Arial"/>
              <w:bCs/>
            </w:rPr>
            <w:instrText xml:space="preserve"> HYPERLINK \l _Toc22939 </w:instrText>
          </w:r>
          <w:r>
            <w:rPr>
              <w:rFonts w:ascii="Arial" w:hAnsi="Arial" w:cs="Arial"/>
              <w:bCs/>
            </w:rPr>
            <w:fldChar w:fldCharType="separate"/>
          </w:r>
          <w:r>
            <w:rPr>
              <w:rFonts w:hint="default" w:ascii="Arial" w:hAnsi="Arial" w:eastAsia="Calibri" w:cs="Arial"/>
              <w:i w:val="0"/>
              <w:szCs w:val="22"/>
            </w:rPr>
            <w:t xml:space="preserve">5.2 </w:t>
          </w:r>
          <w:r>
            <w:rPr>
              <w:rFonts w:eastAsia="Calibri" w:cs="Arial"/>
              <w:szCs w:val="22"/>
              <w:lang w:eastAsia="zh-CN"/>
            </w:rPr>
            <w:t>Risk Analysis</w:t>
          </w:r>
          <w:r>
            <w:tab/>
          </w:r>
          <w:r>
            <w:fldChar w:fldCharType="begin"/>
          </w:r>
          <w:r>
            <w:instrText xml:space="preserve"> PAGEREF _Toc22939 \h </w:instrText>
          </w:r>
          <w:r>
            <w:fldChar w:fldCharType="separate"/>
          </w:r>
          <w:r>
            <w:t>39</w:t>
          </w:r>
          <w:r>
            <w:fldChar w:fldCharType="end"/>
          </w:r>
          <w:r>
            <w:rPr>
              <w:rFonts w:ascii="Arial" w:hAnsi="Arial" w:cs="Arial"/>
              <w:bCs/>
            </w:rPr>
            <w:fldChar w:fldCharType="end"/>
          </w:r>
        </w:p>
        <w:p w14:paraId="4575D819">
          <w:pPr>
            <w:pStyle w:val="18"/>
            <w:tabs>
              <w:tab w:val="right" w:leader="dot" w:pos="8640"/>
            </w:tabs>
          </w:pPr>
          <w:r>
            <w:rPr>
              <w:rFonts w:ascii="Arial" w:hAnsi="Arial" w:cs="Arial"/>
              <w:bCs/>
            </w:rPr>
            <w:fldChar w:fldCharType="begin"/>
          </w:r>
          <w:r>
            <w:rPr>
              <w:rFonts w:ascii="Arial" w:hAnsi="Arial" w:cs="Arial"/>
              <w:bCs/>
            </w:rPr>
            <w:instrText xml:space="preserve"> HYPERLINK \l _Toc10937 </w:instrText>
          </w:r>
          <w:r>
            <w:rPr>
              <w:rFonts w:ascii="Arial" w:hAnsi="Arial" w:cs="Arial"/>
              <w:bCs/>
            </w:rPr>
            <w:fldChar w:fldCharType="separate"/>
          </w:r>
          <w:r>
            <w:rPr>
              <w:rFonts w:hint="default" w:ascii="Arial" w:hAnsi="Arial" w:eastAsia="Calibri" w:cs="Arial"/>
              <w:i w:val="0"/>
              <w:szCs w:val="22"/>
            </w:rPr>
            <w:t xml:space="preserve">5.3 </w:t>
          </w:r>
          <w:r>
            <w:rPr>
              <w:rFonts w:eastAsia="Calibri" w:cs="Arial"/>
              <w:szCs w:val="22"/>
              <w:lang w:eastAsia="zh-CN"/>
            </w:rPr>
            <w:t>Professional Issues</w:t>
          </w:r>
          <w:r>
            <w:tab/>
          </w:r>
          <w:r>
            <w:fldChar w:fldCharType="begin"/>
          </w:r>
          <w:r>
            <w:instrText xml:space="preserve"> PAGEREF _Toc10937 \h </w:instrText>
          </w:r>
          <w:r>
            <w:fldChar w:fldCharType="separate"/>
          </w:r>
          <w:r>
            <w:t>39</w:t>
          </w:r>
          <w:r>
            <w:fldChar w:fldCharType="end"/>
          </w:r>
          <w:r>
            <w:rPr>
              <w:rFonts w:ascii="Arial" w:hAnsi="Arial" w:cs="Arial"/>
              <w:bCs/>
            </w:rPr>
            <w:fldChar w:fldCharType="end"/>
          </w:r>
        </w:p>
        <w:p w14:paraId="141FC9E4">
          <w:pPr>
            <w:pStyle w:val="14"/>
            <w:tabs>
              <w:tab w:val="right" w:leader="dot" w:pos="8640"/>
            </w:tabs>
          </w:pPr>
          <w:r>
            <w:rPr>
              <w:rFonts w:ascii="Arial" w:hAnsi="Arial" w:cs="Arial"/>
              <w:bCs/>
            </w:rPr>
            <w:fldChar w:fldCharType="begin"/>
          </w:r>
          <w:r>
            <w:rPr>
              <w:rFonts w:ascii="Arial" w:hAnsi="Arial" w:cs="Arial"/>
              <w:bCs/>
            </w:rPr>
            <w:instrText xml:space="preserve"> HYPERLINK \l _Toc28908 </w:instrText>
          </w:r>
          <w:r>
            <w:rPr>
              <w:rFonts w:ascii="Arial" w:hAnsi="Arial" w:cs="Arial"/>
              <w:bCs/>
            </w:rPr>
            <w:fldChar w:fldCharType="separate"/>
          </w:r>
          <w:r>
            <w:rPr>
              <w:rFonts w:hint="default" w:ascii="Arial" w:hAnsi="Arial" w:cs="Arial"/>
              <w:i w:val="0"/>
              <w:szCs w:val="22"/>
            </w:rPr>
            <w:t xml:space="preserve">5.3.1 </w:t>
          </w:r>
          <w:r>
            <w:rPr>
              <w:rFonts w:ascii="Arial" w:hAnsi="Arial" w:cs="Arial"/>
              <w:szCs w:val="22"/>
            </w:rPr>
            <w:t>Legal Issues</w:t>
          </w:r>
          <w:r>
            <w:tab/>
          </w:r>
          <w:r>
            <w:fldChar w:fldCharType="begin"/>
          </w:r>
          <w:r>
            <w:instrText xml:space="preserve"> PAGEREF _Toc28908 \h </w:instrText>
          </w:r>
          <w:r>
            <w:fldChar w:fldCharType="separate"/>
          </w:r>
          <w:r>
            <w:t>39</w:t>
          </w:r>
          <w:r>
            <w:fldChar w:fldCharType="end"/>
          </w:r>
          <w:r>
            <w:rPr>
              <w:rFonts w:ascii="Arial" w:hAnsi="Arial" w:cs="Arial"/>
              <w:bCs/>
            </w:rPr>
            <w:fldChar w:fldCharType="end"/>
          </w:r>
        </w:p>
        <w:p w14:paraId="6BC8711D">
          <w:pPr>
            <w:pStyle w:val="14"/>
            <w:tabs>
              <w:tab w:val="right" w:leader="dot" w:pos="8640"/>
            </w:tabs>
          </w:pPr>
          <w:r>
            <w:rPr>
              <w:rFonts w:ascii="Arial" w:hAnsi="Arial" w:cs="Arial"/>
              <w:bCs/>
            </w:rPr>
            <w:fldChar w:fldCharType="begin"/>
          </w:r>
          <w:r>
            <w:rPr>
              <w:rFonts w:ascii="Arial" w:hAnsi="Arial" w:cs="Arial"/>
              <w:bCs/>
            </w:rPr>
            <w:instrText xml:space="preserve"> HYPERLINK \l _Toc14625 </w:instrText>
          </w:r>
          <w:r>
            <w:rPr>
              <w:rFonts w:ascii="Arial" w:hAnsi="Arial" w:cs="Arial"/>
              <w:bCs/>
            </w:rPr>
            <w:fldChar w:fldCharType="separate"/>
          </w:r>
          <w:r>
            <w:rPr>
              <w:rFonts w:hint="default" w:ascii="Arial" w:hAnsi="Arial" w:cs="Arial"/>
              <w:i w:val="0"/>
              <w:szCs w:val="22"/>
              <w:lang w:eastAsia="zh-CN"/>
            </w:rPr>
            <w:t xml:space="preserve">5.3.2 </w:t>
          </w:r>
          <w:r>
            <w:rPr>
              <w:rFonts w:ascii="Arial" w:hAnsi="Arial" w:cs="Arial"/>
              <w:szCs w:val="22"/>
              <w:lang w:eastAsia="zh-CN"/>
            </w:rPr>
            <w:t>Social Issues</w:t>
          </w:r>
          <w:r>
            <w:tab/>
          </w:r>
          <w:r>
            <w:fldChar w:fldCharType="begin"/>
          </w:r>
          <w:r>
            <w:instrText xml:space="preserve"> PAGEREF _Toc14625 \h </w:instrText>
          </w:r>
          <w:r>
            <w:fldChar w:fldCharType="separate"/>
          </w:r>
          <w:r>
            <w:t>40</w:t>
          </w:r>
          <w:r>
            <w:fldChar w:fldCharType="end"/>
          </w:r>
          <w:r>
            <w:rPr>
              <w:rFonts w:ascii="Arial" w:hAnsi="Arial" w:cs="Arial"/>
              <w:bCs/>
            </w:rPr>
            <w:fldChar w:fldCharType="end"/>
          </w:r>
        </w:p>
        <w:p w14:paraId="4152FAE3">
          <w:pPr>
            <w:pStyle w:val="14"/>
            <w:tabs>
              <w:tab w:val="right" w:leader="dot" w:pos="8640"/>
            </w:tabs>
          </w:pPr>
          <w:r>
            <w:rPr>
              <w:rFonts w:ascii="Arial" w:hAnsi="Arial" w:cs="Arial"/>
              <w:bCs/>
            </w:rPr>
            <w:fldChar w:fldCharType="begin"/>
          </w:r>
          <w:r>
            <w:rPr>
              <w:rFonts w:ascii="Arial" w:hAnsi="Arial" w:cs="Arial"/>
              <w:bCs/>
            </w:rPr>
            <w:instrText xml:space="preserve"> HYPERLINK \l _Toc31174 </w:instrText>
          </w:r>
          <w:r>
            <w:rPr>
              <w:rFonts w:ascii="Arial" w:hAnsi="Arial" w:cs="Arial"/>
              <w:bCs/>
            </w:rPr>
            <w:fldChar w:fldCharType="separate"/>
          </w:r>
          <w:r>
            <w:rPr>
              <w:rFonts w:hint="default" w:ascii="Arial" w:hAnsi="Arial" w:cs="Arial"/>
              <w:i w:val="0"/>
              <w:szCs w:val="22"/>
              <w:lang w:eastAsia="zh-CN"/>
            </w:rPr>
            <w:t xml:space="preserve">5.3.3 </w:t>
          </w:r>
          <w:r>
            <w:rPr>
              <w:rFonts w:ascii="Arial" w:hAnsi="Arial" w:cs="Arial"/>
              <w:szCs w:val="22"/>
              <w:lang w:eastAsia="zh-CN"/>
            </w:rPr>
            <w:t>Ethical Issues</w:t>
          </w:r>
          <w:r>
            <w:tab/>
          </w:r>
          <w:r>
            <w:fldChar w:fldCharType="begin"/>
          </w:r>
          <w:r>
            <w:instrText xml:space="preserve"> PAGEREF _Toc31174 \h </w:instrText>
          </w:r>
          <w:r>
            <w:fldChar w:fldCharType="separate"/>
          </w:r>
          <w:r>
            <w:t>40</w:t>
          </w:r>
          <w:r>
            <w:fldChar w:fldCharType="end"/>
          </w:r>
          <w:r>
            <w:rPr>
              <w:rFonts w:ascii="Arial" w:hAnsi="Arial" w:cs="Arial"/>
              <w:bCs/>
            </w:rPr>
            <w:fldChar w:fldCharType="end"/>
          </w:r>
        </w:p>
        <w:p w14:paraId="7907746C">
          <w:pPr>
            <w:pStyle w:val="14"/>
            <w:tabs>
              <w:tab w:val="right" w:leader="dot" w:pos="8640"/>
            </w:tabs>
          </w:pPr>
          <w:r>
            <w:rPr>
              <w:rFonts w:ascii="Arial" w:hAnsi="Arial" w:cs="Arial"/>
              <w:bCs/>
            </w:rPr>
            <w:fldChar w:fldCharType="begin"/>
          </w:r>
          <w:r>
            <w:rPr>
              <w:rFonts w:ascii="Arial" w:hAnsi="Arial" w:cs="Arial"/>
              <w:bCs/>
            </w:rPr>
            <w:instrText xml:space="preserve"> HYPERLINK \l _Toc28412 </w:instrText>
          </w:r>
          <w:r>
            <w:rPr>
              <w:rFonts w:ascii="Arial" w:hAnsi="Arial" w:cs="Arial"/>
              <w:bCs/>
            </w:rPr>
            <w:fldChar w:fldCharType="separate"/>
          </w:r>
          <w:r>
            <w:rPr>
              <w:rFonts w:hint="default" w:ascii="Arial" w:hAnsi="Arial" w:cs="Arial"/>
              <w:i w:val="0"/>
              <w:szCs w:val="22"/>
              <w:lang w:eastAsia="zh-CN"/>
            </w:rPr>
            <w:t xml:space="preserve">5.3.4 </w:t>
          </w:r>
          <w:r>
            <w:rPr>
              <w:rFonts w:ascii="Arial" w:hAnsi="Arial" w:cs="Arial"/>
              <w:szCs w:val="22"/>
              <w:lang w:eastAsia="zh-CN"/>
            </w:rPr>
            <w:t>Environmental Issues</w:t>
          </w:r>
          <w:r>
            <w:tab/>
          </w:r>
          <w:r>
            <w:fldChar w:fldCharType="begin"/>
          </w:r>
          <w:r>
            <w:instrText xml:space="preserve"> PAGEREF _Toc28412 \h </w:instrText>
          </w:r>
          <w:r>
            <w:fldChar w:fldCharType="separate"/>
          </w:r>
          <w:r>
            <w:t>41</w:t>
          </w:r>
          <w:r>
            <w:fldChar w:fldCharType="end"/>
          </w:r>
          <w:r>
            <w:rPr>
              <w:rFonts w:ascii="Arial" w:hAnsi="Arial" w:cs="Arial"/>
              <w:bCs/>
            </w:rPr>
            <w:fldChar w:fldCharType="end"/>
          </w:r>
        </w:p>
        <w:p w14:paraId="1AB2BD1A">
          <w:pPr>
            <w:pStyle w:val="17"/>
            <w:tabs>
              <w:tab w:val="right" w:leader="dot" w:pos="8640"/>
            </w:tabs>
          </w:pPr>
          <w:r>
            <w:rPr>
              <w:rFonts w:ascii="Arial" w:hAnsi="Arial" w:cs="Arial"/>
              <w:bCs/>
            </w:rPr>
            <w:fldChar w:fldCharType="begin"/>
          </w:r>
          <w:r>
            <w:rPr>
              <w:rFonts w:ascii="Arial" w:hAnsi="Arial" w:cs="Arial"/>
              <w:bCs/>
            </w:rPr>
            <w:instrText xml:space="preserve"> HYPERLINK \l _Toc8476 </w:instrText>
          </w:r>
          <w:r>
            <w:rPr>
              <w:rFonts w:ascii="Arial" w:hAnsi="Arial" w:cs="Arial"/>
              <w:bCs/>
            </w:rPr>
            <w:fldChar w:fldCharType="separate"/>
          </w:r>
          <w:r>
            <w:rPr>
              <w:rFonts w:hint="default" w:ascii="Arial" w:hAnsi="Arial" w:cs="Arial"/>
              <w:i w:val="0"/>
              <w:szCs w:val="22"/>
            </w:rPr>
            <w:t xml:space="preserve">Chapter 6 </w:t>
          </w:r>
          <w:r>
            <w:rPr>
              <w:rFonts w:ascii="Arial" w:hAnsi="Arial" w:cs="Arial"/>
              <w:szCs w:val="22"/>
            </w:rPr>
            <w:t>Conclusion</w:t>
          </w:r>
          <w:r>
            <w:tab/>
          </w:r>
          <w:r>
            <w:fldChar w:fldCharType="begin"/>
          </w:r>
          <w:r>
            <w:instrText xml:space="preserve"> PAGEREF _Toc8476 \h </w:instrText>
          </w:r>
          <w:r>
            <w:fldChar w:fldCharType="separate"/>
          </w:r>
          <w:r>
            <w:t>42</w:t>
          </w:r>
          <w:r>
            <w:fldChar w:fldCharType="end"/>
          </w:r>
          <w:r>
            <w:rPr>
              <w:rFonts w:ascii="Arial" w:hAnsi="Arial" w:cs="Arial"/>
              <w:bCs/>
            </w:rPr>
            <w:fldChar w:fldCharType="end"/>
          </w:r>
        </w:p>
        <w:p w14:paraId="681DF19D">
          <w:pPr>
            <w:pStyle w:val="17"/>
            <w:tabs>
              <w:tab w:val="right" w:leader="dot" w:pos="8640"/>
            </w:tabs>
          </w:pPr>
          <w:r>
            <w:rPr>
              <w:rFonts w:ascii="Arial" w:hAnsi="Arial" w:cs="Arial"/>
              <w:bCs/>
            </w:rPr>
            <w:fldChar w:fldCharType="begin"/>
          </w:r>
          <w:r>
            <w:rPr>
              <w:rFonts w:ascii="Arial" w:hAnsi="Arial" w:cs="Arial"/>
              <w:bCs/>
            </w:rPr>
            <w:instrText xml:space="preserve"> HYPERLINK \l _Toc28640 </w:instrText>
          </w:r>
          <w:r>
            <w:rPr>
              <w:rFonts w:ascii="Arial" w:hAnsi="Arial" w:cs="Arial"/>
              <w:bCs/>
            </w:rPr>
            <w:fldChar w:fldCharType="separate"/>
          </w:r>
          <w:r>
            <w:rPr>
              <w:rFonts w:ascii="Arial" w:hAnsi="Arial" w:cs="Arial"/>
              <w:szCs w:val="22"/>
            </w:rPr>
            <w:t>References</w:t>
          </w:r>
          <w:r>
            <w:tab/>
          </w:r>
          <w:r>
            <w:fldChar w:fldCharType="begin"/>
          </w:r>
          <w:r>
            <w:instrText xml:space="preserve"> PAGEREF _Toc28640 \h </w:instrText>
          </w:r>
          <w:r>
            <w:fldChar w:fldCharType="separate"/>
          </w:r>
          <w:r>
            <w:t>43</w:t>
          </w:r>
          <w:r>
            <w:fldChar w:fldCharType="end"/>
          </w:r>
          <w:r>
            <w:rPr>
              <w:rFonts w:ascii="Arial" w:hAnsi="Arial" w:cs="Arial"/>
              <w:bCs/>
            </w:rPr>
            <w:fldChar w:fldCharType="end"/>
          </w:r>
        </w:p>
        <w:p w14:paraId="00497138">
          <w:pPr>
            <w:rPr>
              <w:rFonts w:ascii="Arial" w:hAnsi="Arial" w:cs="Arial"/>
            </w:rPr>
          </w:pPr>
          <w:r>
            <w:rPr>
              <w:rFonts w:ascii="Arial" w:hAnsi="Arial" w:cs="Arial"/>
              <w:bCs/>
            </w:rPr>
            <w:fldChar w:fldCharType="end"/>
          </w:r>
        </w:p>
      </w:sdtContent>
    </w:sdt>
    <w:p w14:paraId="0EFBA10F">
      <w:pPr>
        <w:rPr>
          <w:rFonts w:ascii="Arial" w:hAnsi="Arial" w:cs="Arial"/>
          <w:b/>
        </w:rPr>
      </w:pPr>
      <w:r>
        <w:rPr>
          <w:rFonts w:ascii="Arial" w:hAnsi="Arial" w:cs="Arial"/>
          <w:b/>
        </w:rPr>
        <w:br w:type="page"/>
      </w:r>
      <w:bookmarkStart w:id="104" w:name="_GoBack"/>
      <w:bookmarkEnd w:id="104"/>
    </w:p>
    <w:p w14:paraId="34A4C6C4">
      <w:pPr>
        <w:pStyle w:val="2"/>
        <w:numPr>
          <w:ilvl w:val="0"/>
          <w:numId w:val="0"/>
        </w:numPr>
        <w:spacing w:before="0" w:line="360" w:lineRule="auto"/>
        <w:rPr>
          <w:rFonts w:ascii="Arial" w:hAnsi="Arial" w:cs="Arial"/>
          <w:b/>
          <w:color w:val="auto"/>
          <w:sz w:val="22"/>
          <w:szCs w:val="22"/>
        </w:rPr>
      </w:pPr>
      <w:bookmarkStart w:id="2" w:name="_Toc1374"/>
      <w:r>
        <w:rPr>
          <w:rFonts w:ascii="Arial" w:hAnsi="Arial" w:cs="Arial"/>
          <w:b/>
          <w:color w:val="auto"/>
          <w:sz w:val="22"/>
          <w:szCs w:val="22"/>
        </w:rPr>
        <w:t>Abstract</w:t>
      </w:r>
      <w:bookmarkEnd w:id="2"/>
    </w:p>
    <w:p w14:paraId="6CE6C87E">
      <w:pPr>
        <w:spacing w:line="360" w:lineRule="auto"/>
        <w:jc w:val="both"/>
        <w:rPr>
          <w:rFonts w:ascii="Arial" w:hAnsi="Arial" w:eastAsia="Calibri" w:cs="Arial"/>
        </w:rPr>
      </w:pPr>
      <w:r>
        <w:rPr>
          <w:rFonts w:hint="eastAsia" w:ascii="Arial" w:hAnsi="Arial" w:eastAsia="宋体" w:cs="Arial"/>
          <w:lang w:eastAsia="zh-CN"/>
        </w:rPr>
        <w:t xml:space="preserve">Wildfire is a global ecological disaster, posing severe threats to ecosystem stability and biodiversity conservation. Real-time and precise monitoring of forest fires using satellite remote sensing technology has become a critical approach for mitigating environmental degradation and safeguarding human lives and property.The groundbreaking advancements in fire localization detection technology are of paramount importance, as they enable rapid and accurate identification of fire sources, significantly enhancing emergency response efficiency and providing vital decision making support for wildfire containment. The paper proposed an advanced object detection framework named YOLOv5s-Fire based on the lightweight YOLOv5s architecture which is specifically designed for the detection of wildfire locations in satellite imagery. The proposed model incorporates GhostConv layers for computational efficiency and CBAM attention mechanisms to enhance feature representation in wildfire patterns and combine the C3Ghost, SPPFire module. The architecture achieves 33% reduces parameters while maintaining detection accuracy through strategic channel compression.  Meanwhile, a robust wildfire detection model requires precise and efficient localization of fire positions within forested satellite scenes. The 400 satellite images were filtered from existing datasets, with 75% allocated for training and 25% for validation. Experimental results demonstrate that YOLOv5s-Fire is capable of successfully detecting wildfires and exhibits superior performance compared to YOLOv5 for early fire detection, with a 96.7% </w:t>
      </w:r>
      <w:r>
        <w:rPr>
          <w:rFonts w:hint="eastAsia" w:ascii="Arial" w:hAnsi="Arial" w:cs="Arial"/>
          <w:bCs/>
          <w:lang w:eastAsia="zh-CN"/>
        </w:rPr>
        <w:t xml:space="preserve">precision and the </w:t>
      </w:r>
      <m:oMath>
        <m:sSub>
          <m:sSubPr>
            <m:ctrlPr>
              <w:rPr>
                <w:rFonts w:ascii="Cambria Math" w:hAnsi="Cambria Math" w:eastAsia="宋体" w:cs="Arial"/>
                <w:b/>
                <w:bCs/>
                <w:i/>
                <w:lang w:eastAsia="zh-CN"/>
              </w:rPr>
            </m:ctrlPr>
          </m:sSubPr>
          <m:e>
            <m:r>
              <m:rPr>
                <m:sty m:val="bi"/>
              </m:rPr>
              <w:rPr>
                <w:rFonts w:ascii="Cambria Math" w:hAnsi="Cambria Math" w:eastAsia="宋体" w:cs="Arial"/>
                <w:lang w:eastAsia="zh-CN"/>
              </w:rPr>
              <m:t>mAP</m:t>
            </m:r>
            <m:ctrlPr>
              <w:rPr>
                <w:rFonts w:ascii="Cambria Math" w:hAnsi="Cambria Math" w:eastAsia="宋体" w:cs="Arial"/>
                <w:b/>
                <w:bCs/>
                <w:i/>
                <w:lang w:eastAsia="zh-CN"/>
              </w:rPr>
            </m:ctrlPr>
          </m:e>
          <m:sub>
            <m:r>
              <m:rPr>
                <m:sty m:val="bi"/>
              </m:rPr>
              <w:rPr>
                <w:rFonts w:ascii="Cambria Math" w:hAnsi="Cambria Math" w:eastAsia="宋体" w:cs="Arial"/>
                <w:lang w:eastAsia="zh-CN"/>
              </w:rPr>
              <m:t>0.5</m:t>
            </m:r>
            <m:ctrlPr>
              <w:rPr>
                <w:rFonts w:ascii="Cambria Math" w:hAnsi="Cambria Math" w:eastAsia="宋体" w:cs="Arial"/>
                <w:b/>
                <w:bCs/>
                <w:i/>
                <w:lang w:eastAsia="zh-CN"/>
              </w:rPr>
            </m:ctrlPr>
          </m:sub>
        </m:sSub>
      </m:oMath>
      <w:r>
        <w:rPr>
          <w:rFonts w:hint="eastAsia" w:ascii="Arial" w:hAnsi="Arial" w:eastAsia="宋体" w:cs="Arial"/>
          <w:lang w:eastAsia="zh-CN"/>
        </w:rPr>
        <w:t>is 1.7% higher than YOLOv5s. The proposed model provides a lightweight and efficient solution suitable for deployment in resource constrained wildfire monitoring systems, which is expected to achieve earlier fire detection and early warning</w:t>
      </w:r>
      <w:r>
        <w:rPr>
          <w:rFonts w:hint="eastAsia" w:ascii="Arial" w:hAnsi="Arial" w:eastAsia="Calibri" w:cs="Arial"/>
        </w:rPr>
        <w:t>.</w:t>
      </w:r>
    </w:p>
    <w:p w14:paraId="142AD895">
      <w:pPr>
        <w:spacing w:line="360" w:lineRule="auto"/>
        <w:rPr>
          <w:rFonts w:ascii="Arial" w:hAnsi="Arial" w:eastAsia="Calibri" w:cs="Arial"/>
        </w:rPr>
      </w:pPr>
      <w:r>
        <w:rPr>
          <w:rFonts w:ascii="Arial" w:hAnsi="Arial" w:cs="Arial"/>
          <w:b/>
          <w:i/>
        </w:rPr>
        <w:t xml:space="preserve">Keywords: </w:t>
      </w:r>
      <w:r>
        <w:rPr>
          <w:rFonts w:hint="eastAsia" w:ascii="Arial" w:hAnsi="Arial" w:cs="Arial"/>
          <w:b/>
          <w:i/>
          <w:lang w:eastAsia="zh-CN"/>
        </w:rPr>
        <w:t>f</w:t>
      </w:r>
      <w:r>
        <w:rPr>
          <w:rFonts w:ascii="Arial" w:hAnsi="Arial" w:cs="Arial"/>
          <w:b/>
          <w:i/>
          <w:lang w:eastAsia="zh-CN"/>
        </w:rPr>
        <w:t>orest fire</w:t>
      </w:r>
      <w:r>
        <w:rPr>
          <w:rFonts w:hint="eastAsia" w:ascii="Arial" w:hAnsi="Arial" w:cs="Arial"/>
          <w:b/>
          <w:i/>
          <w:lang w:eastAsia="zh-CN"/>
        </w:rPr>
        <w:t>;</w:t>
      </w:r>
      <w:r>
        <w:rPr>
          <w:rFonts w:ascii="Arial" w:hAnsi="Arial" w:cs="Arial"/>
          <w:b/>
          <w:i/>
          <w:lang w:eastAsia="zh-CN"/>
        </w:rPr>
        <w:t xml:space="preserve"> </w:t>
      </w:r>
      <w:r>
        <w:rPr>
          <w:rFonts w:hint="eastAsia" w:ascii="Arial" w:hAnsi="Arial" w:cs="Arial"/>
          <w:b/>
          <w:i/>
          <w:lang w:eastAsia="zh-CN"/>
        </w:rPr>
        <w:t>YOLOv5</w:t>
      </w:r>
      <w:r>
        <w:rPr>
          <w:rFonts w:ascii="Arial" w:hAnsi="Arial" w:cs="Arial"/>
          <w:b/>
          <w:i/>
          <w:lang w:eastAsia="zh-CN"/>
        </w:rPr>
        <w:t xml:space="preserve"> object detection</w:t>
      </w:r>
      <w:r>
        <w:rPr>
          <w:rFonts w:hint="eastAsia" w:ascii="Arial" w:hAnsi="Arial" w:cs="Arial"/>
          <w:b/>
          <w:i/>
          <w:lang w:eastAsia="zh-CN"/>
        </w:rPr>
        <w:t>;</w:t>
      </w:r>
      <w:r>
        <w:rPr>
          <w:rFonts w:ascii="Arial" w:hAnsi="Arial" w:cs="Arial"/>
          <w:b/>
          <w:i/>
          <w:lang w:eastAsia="zh-CN"/>
        </w:rPr>
        <w:t xml:space="preserve"> satellite image</w:t>
      </w:r>
      <w:r>
        <w:rPr>
          <w:rFonts w:hint="eastAsia" w:ascii="Arial" w:hAnsi="Arial" w:cs="Arial"/>
          <w:b/>
          <w:i/>
          <w:lang w:eastAsia="zh-CN"/>
        </w:rPr>
        <w:t>; wildfire</w:t>
      </w:r>
    </w:p>
    <w:p w14:paraId="343CD6F1">
      <w:pPr>
        <w:rPr>
          <w:rFonts w:ascii="Arial" w:hAnsi="Arial" w:eastAsia="Calibri" w:cs="Arial"/>
          <w:color w:val="FF0000"/>
        </w:rPr>
      </w:pPr>
    </w:p>
    <w:p w14:paraId="45489D99">
      <w:pPr>
        <w:rPr>
          <w:rFonts w:ascii="Arial" w:hAnsi="Arial" w:eastAsia="Calibri" w:cs="Arial"/>
          <w:color w:val="FF0000"/>
        </w:rPr>
      </w:pPr>
    </w:p>
    <w:p w14:paraId="52E4772D">
      <w:pPr>
        <w:rPr>
          <w:rFonts w:ascii="Calibri" w:hAnsi="Calibri" w:eastAsia="Times New Roman" w:cs="Times New Roman"/>
          <w:color w:val="FF0000"/>
        </w:rPr>
      </w:pPr>
    </w:p>
    <w:p w14:paraId="5117A27B">
      <w:r>
        <w:br w:type="page"/>
      </w:r>
    </w:p>
    <w:p w14:paraId="615409DF">
      <w:pPr>
        <w:pStyle w:val="2"/>
        <w:numPr>
          <w:ilvl w:val="0"/>
          <w:numId w:val="0"/>
        </w:numPr>
        <w:spacing w:line="360" w:lineRule="auto"/>
        <w:ind w:left="432" w:hanging="432"/>
        <w:rPr>
          <w:rFonts w:ascii="Calibri" w:hAnsi="Calibri" w:eastAsia="Times New Roman" w:cs="Times New Roman"/>
          <w:color w:val="FF0000"/>
        </w:rPr>
      </w:pPr>
      <w:bookmarkStart w:id="3" w:name="_Toc9322"/>
      <w:r>
        <w:rPr>
          <w:rFonts w:ascii="Arial" w:hAnsi="Arial" w:cs="Arial"/>
          <w:b/>
          <w:color w:val="auto"/>
          <w:sz w:val="22"/>
        </w:rPr>
        <w:t>Abbreviations</w:t>
      </w:r>
      <w:bookmarkEnd w:id="3"/>
    </w:p>
    <w:tbl>
      <w:tblPr>
        <w:tblStyle w:val="22"/>
        <w:tblW w:w="0" w:type="auto"/>
        <w:jc w:val="center"/>
        <w:tblBorders>
          <w:top w:val="single" w:color="auto"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7"/>
        <w:gridCol w:w="7019"/>
      </w:tblGrid>
      <w:tr w14:paraId="6D308821">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jc w:val="center"/>
        </w:trPr>
        <w:tc>
          <w:tcPr>
            <w:tcW w:w="1837" w:type="dxa"/>
            <w:tcBorders>
              <w:top w:val="single" w:color="auto" w:sz="18" w:space="0"/>
              <w:bottom w:val="single" w:color="auto" w:sz="18" w:space="0"/>
            </w:tcBorders>
            <w:vAlign w:val="center"/>
          </w:tcPr>
          <w:p w14:paraId="58ABD43E">
            <w:pPr>
              <w:spacing w:before="120" w:after="120" w:line="240" w:lineRule="auto"/>
              <w:jc w:val="center"/>
              <w:rPr>
                <w:rFonts w:ascii="Arial" w:hAnsi="Arial" w:cs="Arial"/>
                <w:b/>
                <w:bCs/>
              </w:rPr>
            </w:pPr>
            <w:r>
              <w:rPr>
                <w:rFonts w:ascii="Arial" w:hAnsi="Arial" w:cs="Arial"/>
                <w:b/>
                <w:bCs/>
              </w:rPr>
              <w:t>Abbreviation</w:t>
            </w:r>
          </w:p>
        </w:tc>
        <w:tc>
          <w:tcPr>
            <w:tcW w:w="7019" w:type="dxa"/>
            <w:tcBorders>
              <w:top w:val="single" w:color="auto" w:sz="18" w:space="0"/>
              <w:bottom w:val="single" w:color="auto" w:sz="18" w:space="0"/>
            </w:tcBorders>
            <w:vAlign w:val="center"/>
          </w:tcPr>
          <w:p w14:paraId="7008F91E">
            <w:pPr>
              <w:spacing w:before="120" w:after="120" w:line="240" w:lineRule="auto"/>
              <w:jc w:val="center"/>
              <w:rPr>
                <w:rFonts w:ascii="Arial" w:hAnsi="Arial" w:cs="Arial"/>
                <w:b/>
                <w:bCs/>
              </w:rPr>
            </w:pPr>
            <w:r>
              <w:rPr>
                <w:rFonts w:ascii="Arial" w:hAnsi="Arial" w:cs="Arial"/>
                <w:b/>
                <w:bCs/>
              </w:rPr>
              <w:t>Definition</w:t>
            </w:r>
          </w:p>
        </w:tc>
      </w:tr>
      <w:tr w14:paraId="5FF8FCEA">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op w:val="single" w:color="auto" w:sz="18" w:space="0"/>
              <w:tl2br w:val="nil"/>
              <w:tr2bl w:val="nil"/>
            </w:tcBorders>
            <w:vAlign w:val="center"/>
          </w:tcPr>
          <w:p w14:paraId="348AA7B2">
            <w:pPr>
              <w:spacing w:before="120" w:after="120" w:line="240" w:lineRule="auto"/>
              <w:jc w:val="center"/>
              <w:rPr>
                <w:rFonts w:ascii="Arial" w:hAnsi="Arial" w:cs="Arial"/>
              </w:rPr>
            </w:pPr>
            <w:r>
              <w:rPr>
                <w:rFonts w:ascii="Arial" w:hAnsi="Arial" w:cs="Arial"/>
              </w:rPr>
              <w:t>YOLOv5s</w:t>
            </w:r>
          </w:p>
        </w:tc>
        <w:tc>
          <w:tcPr>
            <w:tcW w:w="7019" w:type="dxa"/>
            <w:tcBorders>
              <w:top w:val="single" w:color="auto" w:sz="18" w:space="0"/>
              <w:tl2br w:val="nil"/>
              <w:tr2bl w:val="nil"/>
            </w:tcBorders>
            <w:vAlign w:val="center"/>
          </w:tcPr>
          <w:p w14:paraId="738F34E5">
            <w:pPr>
              <w:spacing w:before="120" w:after="120" w:line="240" w:lineRule="auto"/>
              <w:jc w:val="center"/>
              <w:rPr>
                <w:rFonts w:ascii="Arial" w:hAnsi="Arial" w:cs="Arial"/>
              </w:rPr>
            </w:pPr>
            <w:r>
              <w:rPr>
                <w:rFonts w:ascii="Arial" w:hAnsi="Arial" w:cs="Arial"/>
              </w:rPr>
              <w:t>You Only Look Once version 5 small</w:t>
            </w:r>
          </w:p>
        </w:tc>
      </w:tr>
      <w:tr w14:paraId="4DB5BF36">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l2br w:val="nil"/>
              <w:tr2bl w:val="nil"/>
            </w:tcBorders>
            <w:vAlign w:val="center"/>
          </w:tcPr>
          <w:p w14:paraId="6DE51C32">
            <w:pPr>
              <w:spacing w:before="120" w:after="120" w:line="240" w:lineRule="auto"/>
              <w:jc w:val="center"/>
              <w:rPr>
                <w:rFonts w:ascii="Arial" w:hAnsi="Arial" w:cs="Arial"/>
              </w:rPr>
            </w:pPr>
            <w:r>
              <w:rPr>
                <w:rFonts w:ascii="Arial" w:hAnsi="Arial" w:cs="Arial"/>
              </w:rPr>
              <w:t>CBAM</w:t>
            </w:r>
          </w:p>
        </w:tc>
        <w:tc>
          <w:tcPr>
            <w:tcW w:w="7019" w:type="dxa"/>
            <w:tcBorders>
              <w:tl2br w:val="nil"/>
              <w:tr2bl w:val="nil"/>
            </w:tcBorders>
            <w:vAlign w:val="center"/>
          </w:tcPr>
          <w:p w14:paraId="2FAFE262">
            <w:pPr>
              <w:spacing w:before="120" w:after="120" w:line="240" w:lineRule="auto"/>
              <w:jc w:val="center"/>
              <w:rPr>
                <w:rFonts w:ascii="Arial" w:hAnsi="Arial" w:cs="Arial"/>
              </w:rPr>
            </w:pPr>
            <w:r>
              <w:rPr>
                <w:rFonts w:ascii="Arial" w:hAnsi="Arial" w:cs="Arial"/>
              </w:rPr>
              <w:t>Convolutional Block Attention Module</w:t>
            </w:r>
          </w:p>
        </w:tc>
      </w:tr>
      <w:tr w14:paraId="5E5C23C9">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l2br w:val="nil"/>
              <w:tr2bl w:val="nil"/>
            </w:tcBorders>
            <w:vAlign w:val="center"/>
          </w:tcPr>
          <w:p w14:paraId="7ABD0267">
            <w:pPr>
              <w:spacing w:before="120" w:after="120" w:line="240" w:lineRule="auto"/>
              <w:jc w:val="center"/>
              <w:rPr>
                <w:rFonts w:ascii="Arial" w:hAnsi="Arial" w:cs="Arial"/>
              </w:rPr>
            </w:pPr>
            <w:r>
              <w:rPr>
                <w:rFonts w:ascii="Arial" w:hAnsi="Arial" w:cs="Arial"/>
              </w:rPr>
              <w:t>SPPFire</w:t>
            </w:r>
          </w:p>
        </w:tc>
        <w:tc>
          <w:tcPr>
            <w:tcW w:w="7019" w:type="dxa"/>
            <w:tcBorders>
              <w:tl2br w:val="nil"/>
              <w:tr2bl w:val="nil"/>
            </w:tcBorders>
            <w:vAlign w:val="center"/>
          </w:tcPr>
          <w:p w14:paraId="32BC0B3F">
            <w:pPr>
              <w:spacing w:before="120" w:after="120" w:line="240" w:lineRule="auto"/>
              <w:jc w:val="center"/>
              <w:rPr>
                <w:rFonts w:ascii="Arial" w:hAnsi="Arial" w:cs="Arial"/>
              </w:rPr>
            </w:pPr>
            <w:r>
              <w:rPr>
                <w:rFonts w:ascii="Arial" w:hAnsi="Arial" w:cs="Arial"/>
              </w:rPr>
              <w:t>Spatial Pyramid Pooling Fire</w:t>
            </w:r>
          </w:p>
        </w:tc>
      </w:tr>
      <w:tr w14:paraId="10E8DCBB">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l2br w:val="nil"/>
              <w:tr2bl w:val="nil"/>
            </w:tcBorders>
            <w:vAlign w:val="center"/>
          </w:tcPr>
          <w:p w14:paraId="1E617AE4">
            <w:pPr>
              <w:spacing w:before="120" w:after="120" w:line="240" w:lineRule="auto"/>
              <w:jc w:val="center"/>
              <w:rPr>
                <w:rFonts w:ascii="Arial" w:hAnsi="Arial" w:cs="Arial"/>
              </w:rPr>
            </w:pPr>
            <w:r>
              <w:rPr>
                <w:rFonts w:ascii="Arial" w:hAnsi="Arial" w:cs="Arial"/>
              </w:rPr>
              <w:t>GhostConv</w:t>
            </w:r>
          </w:p>
        </w:tc>
        <w:tc>
          <w:tcPr>
            <w:tcW w:w="7019" w:type="dxa"/>
            <w:tcBorders>
              <w:tl2br w:val="nil"/>
              <w:tr2bl w:val="nil"/>
            </w:tcBorders>
            <w:vAlign w:val="center"/>
          </w:tcPr>
          <w:p w14:paraId="2447D946">
            <w:pPr>
              <w:spacing w:before="120" w:after="120" w:line="240" w:lineRule="auto"/>
              <w:jc w:val="center"/>
              <w:rPr>
                <w:rFonts w:ascii="Arial" w:hAnsi="Arial" w:cs="Arial"/>
              </w:rPr>
            </w:pPr>
            <w:r>
              <w:rPr>
                <w:rFonts w:ascii="Arial" w:hAnsi="Arial" w:cs="Arial"/>
              </w:rPr>
              <w:t>Ghost Convolution</w:t>
            </w:r>
          </w:p>
        </w:tc>
      </w:tr>
      <w:tr w14:paraId="6DE6B533">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l2br w:val="nil"/>
              <w:tr2bl w:val="nil"/>
            </w:tcBorders>
            <w:vAlign w:val="center"/>
          </w:tcPr>
          <w:p w14:paraId="0876C754">
            <w:pPr>
              <w:spacing w:before="120" w:after="120" w:line="240" w:lineRule="auto"/>
              <w:jc w:val="center"/>
              <w:rPr>
                <w:rFonts w:ascii="Arial" w:hAnsi="Arial" w:cs="Arial"/>
              </w:rPr>
            </w:pPr>
            <w:r>
              <w:rPr>
                <w:rFonts w:ascii="Arial" w:hAnsi="Arial" w:cs="Arial"/>
              </w:rPr>
              <w:t>C3Ghost</w:t>
            </w:r>
          </w:p>
        </w:tc>
        <w:tc>
          <w:tcPr>
            <w:tcW w:w="7019" w:type="dxa"/>
            <w:tcBorders>
              <w:tl2br w:val="nil"/>
              <w:tr2bl w:val="nil"/>
            </w:tcBorders>
            <w:vAlign w:val="center"/>
          </w:tcPr>
          <w:p w14:paraId="7B405E96">
            <w:pPr>
              <w:spacing w:before="120" w:after="120" w:line="240" w:lineRule="auto"/>
              <w:jc w:val="center"/>
              <w:rPr>
                <w:rFonts w:ascii="Arial" w:hAnsi="Arial" w:cs="Arial"/>
              </w:rPr>
            </w:pPr>
            <w:r>
              <w:rPr>
                <w:rFonts w:ascii="Arial" w:hAnsi="Arial" w:cs="Arial"/>
              </w:rPr>
              <w:t>Cross-stage partial network with 3 GhostConv blocks</w:t>
            </w:r>
          </w:p>
        </w:tc>
      </w:tr>
      <w:tr w14:paraId="52A37BE7">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tl2br w:val="nil"/>
              <w:tr2bl w:val="nil"/>
            </w:tcBorders>
            <w:vAlign w:val="center"/>
          </w:tcPr>
          <w:p w14:paraId="3520257D">
            <w:pPr>
              <w:spacing w:before="120" w:after="120" w:line="240" w:lineRule="auto"/>
              <w:jc w:val="center"/>
              <w:rPr>
                <w:rFonts w:ascii="Arial" w:hAnsi="Arial" w:eastAsia="宋体" w:cs="Arial"/>
                <w:lang w:eastAsia="zh-CN"/>
              </w:rPr>
            </w:pPr>
            <m:oMathPara>
              <m:oMath>
                <m:r>
                  <m:rPr/>
                  <w:rPr>
                    <w:rFonts w:ascii="Cambria Math" w:hAnsi="Cambria Math" w:eastAsia="宋体" w:cs="Arial"/>
                    <w:lang w:eastAsia="zh-CN"/>
                  </w:rPr>
                  <m:t>nc</m:t>
                </m:r>
              </m:oMath>
            </m:oMathPara>
          </w:p>
        </w:tc>
        <w:tc>
          <w:tcPr>
            <w:tcW w:w="7019" w:type="dxa"/>
            <w:tcBorders>
              <w:tl2br w:val="nil"/>
              <w:tr2bl w:val="nil"/>
            </w:tcBorders>
            <w:vAlign w:val="center"/>
          </w:tcPr>
          <w:p w14:paraId="72324108">
            <w:pPr>
              <w:spacing w:before="120" w:after="120" w:line="240" w:lineRule="auto"/>
              <w:jc w:val="center"/>
              <w:rPr>
                <w:rFonts w:ascii="Arial" w:hAnsi="Arial" w:cs="Arial"/>
              </w:rPr>
            </w:pPr>
            <w:r>
              <w:rPr>
                <w:rFonts w:ascii="Arial" w:hAnsi="Arial" w:cs="Arial"/>
              </w:rPr>
              <w:t>Number of classes</w:t>
            </w:r>
          </w:p>
        </w:tc>
      </w:tr>
      <w:tr w14:paraId="6AB20A93">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48E0BA84">
            <w:pPr>
              <w:spacing w:before="120" w:after="120" w:line="240" w:lineRule="auto"/>
              <w:jc w:val="center"/>
              <w:rPr>
                <w:rFonts w:ascii="Arial" w:hAnsi="Arial" w:eastAsia="宋体" w:cs="Arial"/>
                <w:lang w:eastAsia="zh-CN"/>
              </w:rPr>
            </w:pPr>
            <m:oMathPara>
              <m:oMath>
                <m:r>
                  <m:rPr/>
                  <w:rPr>
                    <w:rFonts w:ascii="Cambria Math" w:hAnsi="Cambria Math" w:eastAsia="宋体" w:cs="Arial"/>
                    <w:lang w:eastAsia="zh-CN"/>
                  </w:rPr>
                  <m:t>lr</m:t>
                </m:r>
              </m:oMath>
            </m:oMathPara>
          </w:p>
        </w:tc>
        <w:tc>
          <w:tcPr>
            <w:tcW w:w="7019" w:type="dxa"/>
            <w:vAlign w:val="center"/>
          </w:tcPr>
          <w:p w14:paraId="1BD9523C">
            <w:pPr>
              <w:spacing w:before="120" w:after="120" w:line="240" w:lineRule="auto"/>
              <w:jc w:val="center"/>
              <w:rPr>
                <w:rFonts w:ascii="Arial" w:hAnsi="Arial" w:eastAsia="宋体" w:cs="Arial"/>
                <w:lang w:eastAsia="zh-CN"/>
              </w:rPr>
            </w:pPr>
            <w:r>
              <w:rPr>
                <w:rFonts w:hint="eastAsia" w:ascii="Arial" w:hAnsi="Arial" w:eastAsia="宋体" w:cs="Arial"/>
                <w:lang w:eastAsia="zh-CN"/>
              </w:rPr>
              <w:t>Learning Rate</w:t>
            </w:r>
          </w:p>
        </w:tc>
      </w:tr>
      <w:tr w14:paraId="2C3C3132">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36E6D51F">
            <w:pPr>
              <w:spacing w:before="120" w:after="120" w:line="240" w:lineRule="auto"/>
              <w:jc w:val="center"/>
              <w:rPr>
                <w:rFonts w:ascii="Arial" w:hAnsi="Arial" w:eastAsia="宋体" w:cs="Arial"/>
                <w:lang w:eastAsia="zh-CN"/>
              </w:rPr>
            </w:pPr>
            <m:oMathPara>
              <m:oMath>
                <m:r>
                  <m:rPr/>
                  <w:rPr>
                    <w:rFonts w:ascii="Cambria Math" w:hAnsi="Cambria Math" w:eastAsia="宋体" w:cs="Arial"/>
                    <w:lang w:eastAsia="zh-CN"/>
                  </w:rPr>
                  <m:t>IoU</m:t>
                </m:r>
              </m:oMath>
            </m:oMathPara>
          </w:p>
        </w:tc>
        <w:tc>
          <w:tcPr>
            <w:tcW w:w="7019" w:type="dxa"/>
            <w:vAlign w:val="center"/>
          </w:tcPr>
          <w:p w14:paraId="163E9115">
            <w:pPr>
              <w:spacing w:before="120" w:after="120" w:line="240" w:lineRule="auto"/>
              <w:jc w:val="center"/>
              <w:rPr>
                <w:rFonts w:ascii="Arial" w:hAnsi="Arial" w:cs="Arial"/>
              </w:rPr>
            </w:pPr>
            <w:r>
              <w:rPr>
                <w:rFonts w:ascii="Arial" w:hAnsi="Arial" w:cs="Arial"/>
              </w:rPr>
              <w:t>Intersection over Union</w:t>
            </w:r>
          </w:p>
        </w:tc>
      </w:tr>
      <w:tr w14:paraId="5925EC65">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627BFC46">
            <w:pPr>
              <w:spacing w:before="120" w:after="120" w:line="240" w:lineRule="auto"/>
              <w:jc w:val="both"/>
              <w:rPr>
                <w:rFonts w:ascii="Arial" w:hAnsi="Arial" w:eastAsia="宋体" w:cs="Arial"/>
                <w:lang w:eastAsia="zh-CN"/>
              </w:rPr>
            </w:pPr>
            <m:oMathPara>
              <m:oMath>
                <m:r>
                  <m:rPr/>
                  <w:rPr>
                    <w:rFonts w:ascii="Cambria Math" w:hAnsi="Cambria Math" w:eastAsia="宋体" w:cs="Arial"/>
                    <w:lang w:eastAsia="zh-CN"/>
                  </w:rPr>
                  <m:t>mAP</m:t>
                </m:r>
              </m:oMath>
            </m:oMathPara>
          </w:p>
        </w:tc>
        <w:tc>
          <w:tcPr>
            <w:tcW w:w="7019" w:type="dxa"/>
            <w:vAlign w:val="center"/>
          </w:tcPr>
          <w:p w14:paraId="3E4A00BA">
            <w:pPr>
              <w:spacing w:before="120" w:after="120" w:line="240" w:lineRule="auto"/>
              <w:jc w:val="center"/>
              <w:rPr>
                <w:rFonts w:ascii="Arial" w:hAnsi="Arial" w:cs="Arial"/>
              </w:rPr>
            </w:pPr>
            <w:r>
              <w:rPr>
                <w:rFonts w:ascii="Arial" w:hAnsi="Arial" w:eastAsia="Segoe UI" w:cs="Arial"/>
                <w:shd w:val="clear" w:color="auto" w:fill="FCFCFC"/>
              </w:rPr>
              <w:t>mean Average Precision</w:t>
            </w:r>
          </w:p>
        </w:tc>
      </w:tr>
      <w:tr w14:paraId="1F70EB68">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6818333E">
            <w:pPr>
              <w:spacing w:before="120" w:after="120" w:line="240" w:lineRule="auto"/>
              <w:jc w:val="center"/>
              <w:rPr>
                <w:rFonts w:ascii="Arial" w:hAnsi="Arial" w:eastAsia="宋体" w:cs="Arial"/>
                <w:lang w:eastAsia="zh-CN"/>
              </w:rPr>
            </w:pPr>
            <m:oMathPara>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m:t>
                    </m:r>
                    <m:ctrlPr>
                      <w:rPr>
                        <w:rFonts w:ascii="Cambria Math" w:hAnsi="Cambria Math" w:eastAsia="宋体" w:cs="Arial"/>
                        <w:i/>
                        <w:lang w:eastAsia="zh-CN"/>
                      </w:rPr>
                    </m:ctrlPr>
                  </m:sub>
                </m:sSub>
              </m:oMath>
            </m:oMathPara>
          </w:p>
        </w:tc>
        <w:tc>
          <w:tcPr>
            <w:tcW w:w="7019" w:type="dxa"/>
            <w:vAlign w:val="center"/>
          </w:tcPr>
          <w:p w14:paraId="59F6D4F9">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mAP at IoU threshold 0.5</w:t>
            </w:r>
          </w:p>
        </w:tc>
      </w:tr>
      <w:tr w14:paraId="30C64830">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352AE6E8">
            <w:pPr>
              <w:spacing w:before="120" w:after="120" w:line="240" w:lineRule="auto"/>
              <w:jc w:val="center"/>
              <w:rPr>
                <w:rFonts w:ascii="Arial" w:hAnsi="Arial" w:eastAsia="宋体" w:cs="Arial"/>
                <w:lang w:eastAsia="zh-CN"/>
              </w:rPr>
            </w:pPr>
            <m:oMathPara>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0.5:0.95</m:t>
                    </m:r>
                    <m:ctrlPr>
                      <w:rPr>
                        <w:rFonts w:ascii="Cambria Math" w:hAnsi="Cambria Math" w:eastAsia="宋体" w:cs="Arial"/>
                        <w:i/>
                        <w:lang w:eastAsia="zh-CN"/>
                      </w:rPr>
                    </m:ctrlPr>
                  </m:sub>
                </m:sSub>
              </m:oMath>
            </m:oMathPara>
          </w:p>
        </w:tc>
        <w:tc>
          <w:tcPr>
            <w:tcW w:w="7019" w:type="dxa"/>
            <w:vAlign w:val="center"/>
          </w:tcPr>
          <w:p w14:paraId="73C324BB">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Average mAP over IoU thresholds 0.5 to 0.95</w:t>
            </w:r>
          </w:p>
        </w:tc>
      </w:tr>
      <w:tr w14:paraId="4E55A181">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29506CF3">
            <w:pPr>
              <w:spacing w:before="120" w:after="120" w:line="240" w:lineRule="auto"/>
              <w:jc w:val="both"/>
              <w:rPr>
                <w:rFonts w:ascii="Arial" w:hAnsi="Arial" w:eastAsia="宋体" w:cs="Arial"/>
                <w:lang w:eastAsia="zh-CN"/>
              </w:rPr>
            </w:pPr>
            <m:oMathPara>
              <m:oMath>
                <m:r>
                  <m:rPr/>
                  <w:rPr>
                    <w:rFonts w:ascii="Cambria Math" w:hAnsi="Arial" w:eastAsia="宋体" w:cs="Arial"/>
                    <w:shd w:val="clear" w:color="auto" w:fill="FFFFFF"/>
                    <w:lang w:eastAsia="zh-CN"/>
                  </w:rPr>
                  <m:t>C</m:t>
                </m:r>
                <m:r>
                  <m:rPr/>
                  <w:rPr>
                    <w:rFonts w:ascii="Cambria Math" w:hAnsi="Cambria Math" w:eastAsia="宋体" w:cs="Arial"/>
                    <w:lang w:eastAsia="zh-CN"/>
                  </w:rPr>
                  <m:t>IoU</m:t>
                </m:r>
              </m:oMath>
            </m:oMathPara>
          </w:p>
        </w:tc>
        <w:tc>
          <w:tcPr>
            <w:tcW w:w="7019" w:type="dxa"/>
            <w:vAlign w:val="center"/>
          </w:tcPr>
          <w:p w14:paraId="6C9E7BB2">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Complete Intersection over Union</w:t>
            </w:r>
          </w:p>
        </w:tc>
      </w:tr>
      <w:tr w14:paraId="5C16B4A4">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5BADF38F">
            <w:pPr>
              <w:spacing w:before="120" w:after="120" w:line="240" w:lineRule="auto"/>
              <w:jc w:val="center"/>
              <w:rPr>
                <w:rFonts w:ascii="Cambria Math" w:hAnsi="Arial" w:eastAsia="宋体" w:cs="Arial"/>
                <w:shd w:val="clear" w:color="auto" w:fill="FFFFFF"/>
                <w:lang w:eastAsia="zh-CN"/>
                <w:oMath/>
              </w:rPr>
            </w:pPr>
            <w:r>
              <w:rPr>
                <w:rFonts w:ascii="Arial" w:hAnsi="Arial" w:eastAsia="宋体" w:cs="Arial"/>
                <w:iCs/>
                <w:shd w:val="clear" w:color="auto" w:fill="FFFFFF"/>
                <w:lang w:eastAsia="zh-CN"/>
              </w:rPr>
              <w:t>BCE</w:t>
            </w:r>
          </w:p>
        </w:tc>
        <w:tc>
          <w:tcPr>
            <w:tcW w:w="7019" w:type="dxa"/>
            <w:vAlign w:val="center"/>
          </w:tcPr>
          <w:p w14:paraId="3675F9E5">
            <w:pPr>
              <w:spacing w:before="120" w:after="120" w:line="240" w:lineRule="auto"/>
              <w:jc w:val="center"/>
              <w:rPr>
                <w:rFonts w:ascii="Arial" w:hAnsi="Arial" w:eastAsia="Segoe UI" w:cs="Arial"/>
                <w:shd w:val="clear" w:color="auto" w:fill="FCFCFC"/>
              </w:rPr>
            </w:pPr>
            <w:r>
              <w:rPr>
                <w:rFonts w:ascii="Arial" w:hAnsi="Arial" w:eastAsia="宋体" w:cs="Arial"/>
                <w:lang w:eastAsia="zh-CN"/>
              </w:rPr>
              <w:t>Binary Cross Entropy</w:t>
            </w:r>
          </w:p>
        </w:tc>
      </w:tr>
      <w:tr w14:paraId="7FAC941F">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5E7DE66D">
            <w:pPr>
              <w:spacing w:before="120" w:after="120" w:line="240" w:lineRule="auto"/>
              <w:jc w:val="center"/>
              <w:rPr>
                <w:rFonts w:ascii="Arial" w:hAnsi="Arial" w:eastAsia="宋体" w:cs="Arial"/>
                <w:lang w:eastAsia="zh-CN"/>
              </w:rPr>
            </w:pPr>
            <w:r>
              <w:rPr>
                <w:rFonts w:ascii="Arial" w:hAnsi="Arial" w:eastAsia="宋体" w:cs="Arial"/>
                <w:lang w:eastAsia="zh-CN"/>
              </w:rPr>
              <w:t>Box</w:t>
            </w:r>
            <w:r>
              <w:rPr>
                <w:rFonts w:hint="eastAsia" w:ascii="Arial" w:hAnsi="Arial" w:eastAsia="宋体" w:cs="Arial"/>
                <w:lang w:eastAsia="zh-CN"/>
              </w:rPr>
              <w:t xml:space="preserve"> </w:t>
            </w:r>
            <w:r>
              <w:rPr>
                <w:rFonts w:ascii="Arial" w:hAnsi="Arial" w:eastAsia="宋体" w:cs="Arial"/>
                <w:lang w:eastAsia="zh-CN"/>
              </w:rPr>
              <w:t>loss</w:t>
            </w:r>
          </w:p>
        </w:tc>
        <w:tc>
          <w:tcPr>
            <w:tcW w:w="7019" w:type="dxa"/>
            <w:vAlign w:val="center"/>
          </w:tcPr>
          <w:p w14:paraId="23FE814D">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bounding box regression</w:t>
            </w:r>
          </w:p>
        </w:tc>
      </w:tr>
      <w:tr w14:paraId="0D3ACAC0">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42887167">
            <w:pPr>
              <w:spacing w:before="120" w:after="120" w:line="240" w:lineRule="auto"/>
              <w:jc w:val="center"/>
              <w:rPr>
                <w:rFonts w:ascii="Arial" w:hAnsi="Arial" w:eastAsia="宋体" w:cs="Arial"/>
                <w:lang w:eastAsia="zh-CN"/>
              </w:rPr>
            </w:pPr>
            <w:r>
              <w:rPr>
                <w:rFonts w:ascii="Arial" w:hAnsi="Arial" w:eastAsia="宋体" w:cs="Arial"/>
                <w:lang w:eastAsia="zh-CN"/>
              </w:rPr>
              <w:t>precision</w:t>
            </w:r>
          </w:p>
        </w:tc>
        <w:tc>
          <w:tcPr>
            <w:tcW w:w="7019" w:type="dxa"/>
            <w:vAlign w:val="center"/>
          </w:tcPr>
          <w:p w14:paraId="40E533F8">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Ratio of true positives to all predicted positives</w:t>
            </w:r>
          </w:p>
        </w:tc>
      </w:tr>
      <w:tr w14:paraId="4F3D830D">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018721F4">
            <w:pPr>
              <w:spacing w:before="120" w:after="120" w:line="240" w:lineRule="auto"/>
              <w:jc w:val="center"/>
              <w:rPr>
                <w:rFonts w:ascii="Arial" w:hAnsi="Arial" w:eastAsia="宋体" w:cs="Arial"/>
                <w:lang w:eastAsia="zh-CN"/>
              </w:rPr>
            </w:pPr>
            <w:r>
              <w:rPr>
                <w:rFonts w:ascii="Arial" w:hAnsi="Arial" w:eastAsia="宋体" w:cs="Arial"/>
                <w:lang w:eastAsia="zh-CN"/>
              </w:rPr>
              <w:t>recall</w:t>
            </w:r>
          </w:p>
        </w:tc>
        <w:tc>
          <w:tcPr>
            <w:tcW w:w="7019" w:type="dxa"/>
            <w:vAlign w:val="center"/>
          </w:tcPr>
          <w:p w14:paraId="1952D1A4">
            <w:pPr>
              <w:spacing w:before="120" w:after="120" w:line="240" w:lineRule="auto"/>
              <w:jc w:val="center"/>
              <w:rPr>
                <w:rFonts w:ascii="Arial" w:hAnsi="Arial" w:eastAsia="Segoe UI" w:cs="Arial"/>
                <w:shd w:val="clear" w:color="auto" w:fill="FCFCFC"/>
              </w:rPr>
            </w:pPr>
            <w:r>
              <w:rPr>
                <w:rFonts w:ascii="Arial" w:hAnsi="Arial" w:eastAsia="Segoe UI" w:cs="Arial"/>
                <w:shd w:val="clear" w:color="auto" w:fill="FCFCFC"/>
              </w:rPr>
              <w:t>Ratio of true positives to all actual positives</w:t>
            </w:r>
          </w:p>
        </w:tc>
      </w:tr>
      <w:tr w14:paraId="7C3EBFC0">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2E966AA7">
            <w:pPr>
              <w:spacing w:before="120" w:after="120" w:line="240" w:lineRule="auto"/>
              <w:jc w:val="center"/>
              <w:rPr>
                <w:rFonts w:ascii="Arial" w:hAnsi="Arial" w:eastAsia="宋体" w:cs="Arial"/>
                <w:lang w:eastAsia="zh-CN"/>
              </w:rPr>
            </w:pPr>
            <w:r>
              <w:rPr>
                <w:rFonts w:ascii="Arial" w:hAnsi="Arial" w:eastAsia="宋体" w:cs="Arial"/>
                <w:lang w:eastAsia="zh-CN"/>
              </w:rPr>
              <w:t>CNN</w:t>
            </w:r>
          </w:p>
        </w:tc>
        <w:tc>
          <w:tcPr>
            <w:tcW w:w="7019" w:type="dxa"/>
            <w:vAlign w:val="center"/>
          </w:tcPr>
          <w:p w14:paraId="08C41C7F">
            <w:pPr>
              <w:spacing w:before="120" w:after="120" w:line="240" w:lineRule="auto"/>
              <w:jc w:val="center"/>
              <w:rPr>
                <w:rFonts w:ascii="Arial" w:hAnsi="Arial" w:cs="Arial"/>
              </w:rPr>
            </w:pPr>
            <w:r>
              <w:rPr>
                <w:rFonts w:ascii="Arial" w:hAnsi="Arial" w:eastAsia="Segoe UI" w:cs="Arial"/>
                <w:shd w:val="clear" w:color="auto" w:fill="FFFFFF"/>
              </w:rPr>
              <w:t>Convolutional Neural Network </w:t>
            </w:r>
          </w:p>
        </w:tc>
      </w:tr>
      <w:tr w14:paraId="31BA74C9">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2C89BFC7">
            <w:pPr>
              <w:spacing w:before="120" w:after="120" w:line="240" w:lineRule="auto"/>
              <w:jc w:val="center"/>
              <w:rPr>
                <w:rFonts w:ascii="Arial" w:hAnsi="Arial" w:eastAsia="宋体" w:cs="Arial"/>
                <w:lang w:eastAsia="zh-CN"/>
              </w:rPr>
            </w:pPr>
            <w:r>
              <w:rPr>
                <w:rFonts w:ascii="Arial" w:hAnsi="Arial" w:eastAsia="宋体" w:cs="Arial"/>
                <w:lang w:eastAsia="zh-CN"/>
              </w:rPr>
              <w:t>FPN</w:t>
            </w:r>
          </w:p>
        </w:tc>
        <w:tc>
          <w:tcPr>
            <w:tcW w:w="7019" w:type="dxa"/>
            <w:vAlign w:val="center"/>
          </w:tcPr>
          <w:p w14:paraId="38AFBCBE">
            <w:pPr>
              <w:spacing w:before="120" w:after="120" w:line="240" w:lineRule="auto"/>
              <w:jc w:val="center"/>
              <w:rPr>
                <w:rFonts w:ascii="Arial" w:hAnsi="Arial" w:cs="Arial"/>
              </w:rPr>
            </w:pPr>
            <w:r>
              <w:rPr>
                <w:rFonts w:ascii="Arial" w:hAnsi="Arial" w:cs="Arial"/>
              </w:rPr>
              <w:t>Feature Pyramid Network</w:t>
            </w:r>
          </w:p>
        </w:tc>
      </w:tr>
      <w:tr w14:paraId="40C94F70">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0E753D6F">
            <w:pPr>
              <w:spacing w:before="120" w:after="120" w:line="240" w:lineRule="auto"/>
              <w:jc w:val="center"/>
              <w:rPr>
                <w:rFonts w:ascii="Arial" w:hAnsi="Arial" w:eastAsia="宋体" w:cs="Arial"/>
                <w:lang w:eastAsia="zh-CN"/>
              </w:rPr>
            </w:pPr>
            <w:r>
              <w:rPr>
                <w:rFonts w:ascii="Arial" w:hAnsi="Arial" w:eastAsia="宋体" w:cs="Arial"/>
                <w:lang w:eastAsia="zh-CN"/>
              </w:rPr>
              <w:t>PAN</w:t>
            </w:r>
          </w:p>
        </w:tc>
        <w:tc>
          <w:tcPr>
            <w:tcW w:w="7019" w:type="dxa"/>
            <w:vAlign w:val="center"/>
          </w:tcPr>
          <w:p w14:paraId="0B460775">
            <w:pPr>
              <w:spacing w:before="120" w:after="120" w:line="240" w:lineRule="auto"/>
              <w:jc w:val="center"/>
              <w:rPr>
                <w:rFonts w:ascii="Arial" w:hAnsi="Arial" w:cs="Arial"/>
              </w:rPr>
            </w:pPr>
            <w:r>
              <w:rPr>
                <w:rFonts w:ascii="Arial" w:hAnsi="Arial" w:cs="Arial"/>
              </w:rPr>
              <w:t>Path Aggregation Network</w:t>
            </w:r>
          </w:p>
        </w:tc>
      </w:tr>
      <w:tr w14:paraId="4B13F5FE">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10312DF1">
            <w:pPr>
              <w:spacing w:before="120" w:after="120" w:line="240" w:lineRule="auto"/>
              <w:jc w:val="center"/>
              <w:rPr>
                <w:rFonts w:ascii="Arial" w:hAnsi="Arial" w:eastAsia="宋体" w:cs="Arial"/>
                <w:lang w:eastAsia="zh-CN"/>
              </w:rPr>
            </w:pPr>
            <w:r>
              <w:rPr>
                <w:rFonts w:ascii="Arial" w:hAnsi="Arial" w:eastAsia="宋体" w:cs="Arial"/>
                <w:lang w:eastAsia="zh-CN"/>
              </w:rPr>
              <w:t>NMS</w:t>
            </w:r>
          </w:p>
        </w:tc>
        <w:tc>
          <w:tcPr>
            <w:tcW w:w="7019" w:type="dxa"/>
            <w:vAlign w:val="center"/>
          </w:tcPr>
          <w:p w14:paraId="63454546">
            <w:pPr>
              <w:spacing w:before="120" w:after="120" w:line="240" w:lineRule="auto"/>
              <w:jc w:val="center"/>
              <w:rPr>
                <w:rFonts w:ascii="Arial" w:hAnsi="Arial" w:cs="Arial"/>
              </w:rPr>
            </w:pPr>
            <w:r>
              <w:rPr>
                <w:rFonts w:ascii="Arial" w:hAnsi="Arial" w:cs="Arial"/>
              </w:rPr>
              <w:t>Non-Maximum Suppression</w:t>
            </w:r>
          </w:p>
        </w:tc>
      </w:tr>
      <w:tr w14:paraId="728EC448">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1BBB13A4">
            <w:pPr>
              <w:spacing w:before="120" w:after="120" w:line="240" w:lineRule="auto"/>
              <w:jc w:val="center"/>
              <w:rPr>
                <w:rFonts w:ascii="Arial" w:hAnsi="Arial" w:eastAsia="宋体" w:cs="Arial"/>
                <w:lang w:eastAsia="zh-CN"/>
              </w:rPr>
            </w:pPr>
            <w:r>
              <w:rPr>
                <w:rFonts w:ascii="Arial" w:hAnsi="Arial" w:eastAsia="宋体" w:cs="Arial"/>
                <w:lang w:eastAsia="zh-CN"/>
              </w:rPr>
              <w:t>GDPR</w:t>
            </w:r>
          </w:p>
        </w:tc>
        <w:tc>
          <w:tcPr>
            <w:tcW w:w="7019" w:type="dxa"/>
            <w:vAlign w:val="center"/>
          </w:tcPr>
          <w:p w14:paraId="20196B26">
            <w:pPr>
              <w:spacing w:before="120" w:after="120" w:line="240" w:lineRule="auto"/>
              <w:jc w:val="center"/>
              <w:rPr>
                <w:rFonts w:ascii="Arial" w:hAnsi="Arial" w:cs="Arial"/>
              </w:rPr>
            </w:pPr>
            <w:r>
              <w:rPr>
                <w:rFonts w:ascii="Arial" w:hAnsi="Arial" w:cs="Arial"/>
              </w:rPr>
              <w:t>General Data Protection Regulation</w:t>
            </w:r>
          </w:p>
        </w:tc>
      </w:tr>
      <w:tr w14:paraId="10856E51">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05A1A10B">
            <w:pPr>
              <w:spacing w:before="120" w:after="120" w:line="240" w:lineRule="auto"/>
              <w:jc w:val="center"/>
              <w:rPr>
                <w:rFonts w:ascii="Arial" w:hAnsi="Arial" w:eastAsia="宋体" w:cs="Arial"/>
                <w:lang w:eastAsia="zh-CN"/>
              </w:rPr>
            </w:pPr>
            <w:r>
              <w:rPr>
                <w:rFonts w:ascii="Arial" w:hAnsi="Arial" w:eastAsia="宋体" w:cs="Arial"/>
                <w:lang w:eastAsia="zh-CN"/>
              </w:rPr>
              <w:t>IEEE</w:t>
            </w:r>
          </w:p>
        </w:tc>
        <w:tc>
          <w:tcPr>
            <w:tcW w:w="7019" w:type="dxa"/>
            <w:vAlign w:val="center"/>
          </w:tcPr>
          <w:p w14:paraId="391A59EF">
            <w:pPr>
              <w:spacing w:before="120" w:after="120" w:line="240" w:lineRule="auto"/>
              <w:jc w:val="center"/>
              <w:rPr>
                <w:rFonts w:ascii="Arial" w:hAnsi="Arial" w:cs="Arial"/>
              </w:rPr>
            </w:pPr>
            <w:r>
              <w:rPr>
                <w:rFonts w:ascii="Arial" w:hAnsi="Arial" w:cs="Arial"/>
              </w:rPr>
              <w:t>Institute of Electrical and Electronics Engineers</w:t>
            </w:r>
          </w:p>
        </w:tc>
      </w:tr>
      <w:tr w14:paraId="7115E504">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vAlign w:val="center"/>
          </w:tcPr>
          <w:p w14:paraId="0E026DB3">
            <w:pPr>
              <w:spacing w:before="120" w:after="120" w:line="240" w:lineRule="auto"/>
              <w:jc w:val="center"/>
              <w:rPr>
                <w:rFonts w:ascii="Arial" w:hAnsi="Arial" w:eastAsia="宋体" w:cs="Arial"/>
                <w:lang w:eastAsia="zh-CN"/>
              </w:rPr>
            </w:pPr>
            <w:r>
              <w:rPr>
                <w:rFonts w:ascii="Arial" w:hAnsi="Arial" w:eastAsia="宋体" w:cs="Arial"/>
                <w:lang w:eastAsia="zh-CN"/>
              </w:rPr>
              <w:t>BCS</w:t>
            </w:r>
          </w:p>
        </w:tc>
        <w:tc>
          <w:tcPr>
            <w:tcW w:w="7019" w:type="dxa"/>
            <w:vAlign w:val="center"/>
          </w:tcPr>
          <w:p w14:paraId="3A3D2E84">
            <w:pPr>
              <w:spacing w:before="120" w:after="120" w:line="240" w:lineRule="auto"/>
              <w:jc w:val="center"/>
              <w:rPr>
                <w:rFonts w:ascii="Arial" w:hAnsi="Arial" w:cs="Arial"/>
              </w:rPr>
            </w:pPr>
            <w:r>
              <w:rPr>
                <w:rFonts w:ascii="Arial" w:hAnsi="Arial" w:cs="Arial"/>
              </w:rPr>
              <w:t>British Computer Society</w:t>
            </w:r>
          </w:p>
        </w:tc>
      </w:tr>
      <w:tr w14:paraId="5BF0E6D6">
        <w:tblPrEx>
          <w:tblBorders>
            <w:top w:val="single" w:color="auto" w:sz="18"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bottom w:val="single" w:color="auto" w:sz="12" w:space="0"/>
            </w:tcBorders>
            <w:vAlign w:val="center"/>
          </w:tcPr>
          <w:p w14:paraId="4B9DB33E">
            <w:pPr>
              <w:spacing w:before="120" w:after="120" w:line="240" w:lineRule="auto"/>
              <w:jc w:val="center"/>
              <w:rPr>
                <w:rFonts w:ascii="Arial" w:hAnsi="Arial" w:eastAsia="宋体" w:cs="Arial"/>
                <w:lang w:eastAsia="zh-CN"/>
              </w:rPr>
            </w:pPr>
            <w:r>
              <w:rPr>
                <w:rFonts w:hint="eastAsia" w:ascii="Arial" w:hAnsi="Arial" w:eastAsia="宋体" w:cs="Arial"/>
                <w:lang w:eastAsia="zh-CN"/>
              </w:rPr>
              <w:t>ACM</w:t>
            </w:r>
          </w:p>
        </w:tc>
        <w:tc>
          <w:tcPr>
            <w:tcW w:w="7019" w:type="dxa"/>
            <w:tcBorders>
              <w:bottom w:val="single" w:color="auto" w:sz="12" w:space="0"/>
            </w:tcBorders>
            <w:vAlign w:val="center"/>
          </w:tcPr>
          <w:p w14:paraId="03175417">
            <w:pPr>
              <w:spacing w:before="120" w:after="120" w:line="240" w:lineRule="auto"/>
              <w:jc w:val="center"/>
              <w:rPr>
                <w:rFonts w:ascii="Arial" w:hAnsi="Arial" w:cs="Arial"/>
              </w:rPr>
            </w:pPr>
            <w:r>
              <w:rPr>
                <w:rFonts w:ascii="Arial" w:hAnsi="Arial" w:cs="Arial"/>
              </w:rPr>
              <w:t>Association for Computing Machinery</w:t>
            </w:r>
          </w:p>
        </w:tc>
      </w:tr>
    </w:tbl>
    <w:p w14:paraId="57E2509D">
      <w:pPr>
        <w:rPr>
          <w:rFonts w:ascii="Arial" w:hAnsi="Arial" w:cs="Arial" w:eastAsiaTheme="majorEastAsia"/>
          <w:b/>
          <w:szCs w:val="32"/>
        </w:rPr>
      </w:pPr>
      <w:r>
        <w:rPr>
          <w:rFonts w:ascii="Arial" w:hAnsi="Arial" w:cs="Arial" w:eastAsiaTheme="majorEastAsia"/>
          <w:b/>
          <w:szCs w:val="32"/>
        </w:rPr>
        <w:br w:type="page"/>
      </w:r>
    </w:p>
    <w:p w14:paraId="0E9CA71F">
      <w:pPr>
        <w:pStyle w:val="2"/>
        <w:numPr>
          <w:ilvl w:val="0"/>
          <w:numId w:val="0"/>
        </w:numPr>
        <w:spacing w:before="0" w:after="160" w:line="360" w:lineRule="auto"/>
        <w:ind w:left="432" w:hanging="432"/>
        <w:rPr>
          <w:rFonts w:ascii="Arial" w:hAnsi="Arial" w:cs="Arial"/>
          <w:b/>
          <w:color w:val="auto"/>
          <w:sz w:val="22"/>
        </w:rPr>
      </w:pPr>
      <w:bookmarkStart w:id="4" w:name="_Toc3152"/>
      <w:r>
        <w:rPr>
          <w:rFonts w:ascii="Arial" w:hAnsi="Arial" w:cs="Arial"/>
          <w:b/>
          <w:color w:val="auto"/>
          <w:sz w:val="22"/>
        </w:rPr>
        <w:t>Glossary</w:t>
      </w:r>
      <w:bookmarkEnd w:id="4"/>
    </w:p>
    <w:p w14:paraId="5EDF5965">
      <w:pPr>
        <w:pStyle w:val="20"/>
        <w:spacing w:beforeAutospacing="0" w:after="160" w:afterAutospacing="0" w:line="360" w:lineRule="auto"/>
        <w:rPr>
          <w:rFonts w:ascii="Arial" w:hAnsi="Arial" w:cs="Arial"/>
          <w:sz w:val="22"/>
        </w:rPr>
      </w:pPr>
      <w:r>
        <w:rPr>
          <w:rFonts w:ascii="Arial" w:hAnsi="Arial" w:cs="Arial"/>
          <w:b/>
          <w:bCs/>
          <w:sz w:val="22"/>
        </w:rPr>
        <w:t>YOLOv5s</w:t>
      </w:r>
      <w:r>
        <w:rPr>
          <w:rFonts w:ascii="Arial" w:hAnsi="Arial" w:cs="Arial"/>
          <w:sz w:val="22"/>
        </w:rPr>
        <w:br w:type="textWrapping"/>
      </w:r>
      <w:r>
        <w:rPr>
          <w:rFonts w:hint="eastAsia" w:ascii="Arial" w:hAnsi="Arial" w:eastAsia="宋体" w:cs="Arial"/>
          <w:sz w:val="22"/>
        </w:rPr>
        <w:t>It</w:t>
      </w:r>
      <w:r>
        <w:rPr>
          <w:rFonts w:ascii="Arial" w:hAnsi="Arial" w:eastAsia="宋体" w:cs="Arial"/>
          <w:sz w:val="22"/>
        </w:rPr>
        <w:t>’</w:t>
      </w:r>
      <w:r>
        <w:rPr>
          <w:rFonts w:hint="eastAsia" w:ascii="Arial" w:hAnsi="Arial" w:eastAsia="宋体" w:cs="Arial"/>
          <w:sz w:val="22"/>
        </w:rPr>
        <w:t>s a lightweight variant of YOLOv5 object detection model, made faster for speed and real-time applications.</w:t>
      </w:r>
    </w:p>
    <w:p w14:paraId="34EBF949">
      <w:pPr>
        <w:pStyle w:val="20"/>
        <w:spacing w:beforeAutospacing="0" w:after="160" w:afterAutospacing="0" w:line="360" w:lineRule="auto"/>
        <w:rPr>
          <w:rFonts w:ascii="Arial" w:hAnsi="Arial" w:cs="Arial"/>
          <w:sz w:val="22"/>
        </w:rPr>
      </w:pPr>
      <w:r>
        <w:rPr>
          <w:rFonts w:ascii="Arial" w:hAnsi="Arial" w:cs="Arial"/>
          <w:b/>
          <w:bCs/>
          <w:sz w:val="22"/>
        </w:rPr>
        <w:t>CBAM (Convolutional Block Attention Module)</w:t>
      </w:r>
      <w:r>
        <w:rPr>
          <w:rFonts w:ascii="Arial" w:hAnsi="Arial" w:cs="Arial"/>
          <w:b/>
          <w:bCs/>
          <w:sz w:val="22"/>
        </w:rPr>
        <w:br w:type="textWrapping"/>
      </w:r>
      <w:r>
        <w:rPr>
          <w:rFonts w:hint="eastAsia" w:ascii="Arial" w:hAnsi="Arial" w:eastAsia="宋体" w:cs="Arial"/>
          <w:sz w:val="22"/>
        </w:rPr>
        <w:t>It is an attention mechanism which first applies channel attention and then applies spatial attention for feature representation in convolutional neural networks</w:t>
      </w:r>
      <w:r>
        <w:rPr>
          <w:rFonts w:ascii="Arial" w:hAnsi="Arial" w:cs="Arial"/>
          <w:sz w:val="22"/>
        </w:rPr>
        <w:t>.</w:t>
      </w:r>
    </w:p>
    <w:p w14:paraId="6441FA61">
      <w:pPr>
        <w:pStyle w:val="20"/>
        <w:spacing w:beforeAutospacing="0" w:after="160" w:afterAutospacing="0" w:line="360" w:lineRule="auto"/>
        <w:rPr>
          <w:rFonts w:ascii="Arial" w:hAnsi="Arial" w:cs="Arial"/>
          <w:sz w:val="22"/>
        </w:rPr>
      </w:pPr>
      <w:r>
        <w:rPr>
          <w:rFonts w:ascii="Arial" w:hAnsi="Arial" w:cs="Arial"/>
          <w:b/>
          <w:bCs/>
          <w:sz w:val="22"/>
        </w:rPr>
        <w:t>SPPFire (Spatial Pyramid Pooling Fire)</w:t>
      </w:r>
      <w:r>
        <w:rPr>
          <w:rFonts w:ascii="Arial" w:hAnsi="Arial" w:cs="Arial"/>
          <w:b/>
          <w:bCs/>
          <w:sz w:val="22"/>
        </w:rPr>
        <w:br w:type="textWrapping"/>
      </w:r>
      <w:r>
        <w:rPr>
          <w:rFonts w:ascii="Arial" w:hAnsi="Arial" w:cs="Arial"/>
          <w:sz w:val="22"/>
        </w:rPr>
        <w:t>SPPFire</w:t>
      </w:r>
      <w:r>
        <w:rPr>
          <w:rFonts w:hint="eastAsia" w:ascii="Arial" w:hAnsi="Arial" w:eastAsia="宋体" w:cs="Arial"/>
          <w:sz w:val="22"/>
        </w:rPr>
        <w:t xml:space="preserve"> is a</w:t>
      </w:r>
      <w:r>
        <w:rPr>
          <w:rFonts w:ascii="Arial" w:hAnsi="Arial" w:cs="Arial"/>
          <w:sz w:val="22"/>
        </w:rPr>
        <w:t xml:space="preserve"> modified spatial pyramid pooling layer specifically designed for multi</w:t>
      </w:r>
      <w:r>
        <w:rPr>
          <w:rFonts w:hint="eastAsia" w:ascii="Arial" w:hAnsi="Arial" w:eastAsia="宋体" w:cs="Arial"/>
          <w:sz w:val="22"/>
        </w:rPr>
        <w:t>-</w:t>
      </w:r>
      <w:r>
        <w:rPr>
          <w:rFonts w:ascii="Arial" w:hAnsi="Arial" w:cs="Arial"/>
          <w:sz w:val="22"/>
        </w:rPr>
        <w:t>scale fire characteristic extraction in satellite imagery.</w:t>
      </w:r>
    </w:p>
    <w:p w14:paraId="6A484D60">
      <w:pPr>
        <w:pStyle w:val="20"/>
        <w:spacing w:beforeAutospacing="0" w:after="160" w:afterAutospacing="0" w:line="360" w:lineRule="auto"/>
        <w:rPr>
          <w:rFonts w:ascii="Arial" w:hAnsi="Arial" w:cs="Arial"/>
          <w:sz w:val="22"/>
        </w:rPr>
      </w:pPr>
      <w:r>
        <w:rPr>
          <w:rFonts w:ascii="Arial" w:hAnsi="Arial" w:cs="Arial"/>
          <w:b/>
          <w:bCs/>
          <w:sz w:val="22"/>
        </w:rPr>
        <w:t>GhostConv (Ghost Convolution)</w:t>
      </w:r>
      <w:r>
        <w:rPr>
          <w:rFonts w:ascii="Arial" w:hAnsi="Arial" w:cs="Arial"/>
          <w:b/>
          <w:bCs/>
          <w:sz w:val="22"/>
        </w:rPr>
        <w:br w:type="textWrapping"/>
      </w:r>
      <w:r>
        <w:rPr>
          <w:rFonts w:hint="eastAsia" w:ascii="Arial" w:hAnsi="Arial" w:eastAsia="宋体" w:cs="Arial"/>
          <w:sz w:val="22"/>
        </w:rPr>
        <w:t>The</w:t>
      </w:r>
      <w:r>
        <w:rPr>
          <w:rFonts w:ascii="Arial" w:hAnsi="Arial" w:cs="Arial"/>
          <w:sz w:val="22"/>
        </w:rPr>
        <w:t xml:space="preserve"> lightweight convolution operation that generates more feature maps using cheap linear transformations to reduce computational costs.</w:t>
      </w:r>
    </w:p>
    <w:p w14:paraId="589E7C65">
      <w:pPr>
        <w:pStyle w:val="20"/>
        <w:spacing w:beforeAutospacing="0" w:after="160" w:afterAutospacing="0" w:line="360" w:lineRule="auto"/>
        <w:rPr>
          <w:rFonts w:ascii="Arial" w:hAnsi="Arial" w:cs="Arial"/>
          <w:sz w:val="22"/>
        </w:rPr>
      </w:pPr>
      <w:r>
        <w:rPr>
          <w:rFonts w:ascii="Arial" w:hAnsi="Arial" w:cs="Arial"/>
          <w:b/>
          <w:bCs/>
          <w:sz w:val="22"/>
        </w:rPr>
        <w:t>C3Ghost</w:t>
      </w:r>
      <w:r>
        <w:rPr>
          <w:rFonts w:ascii="Arial" w:hAnsi="Arial" w:cs="Arial"/>
          <w:sz w:val="22"/>
        </w:rPr>
        <w:br w:type="textWrapping"/>
      </w:r>
      <w:r>
        <w:rPr>
          <w:rFonts w:hint="eastAsia" w:ascii="Arial" w:hAnsi="Arial" w:eastAsia="宋体" w:cs="Arial"/>
          <w:sz w:val="22"/>
        </w:rPr>
        <w:t>The</w:t>
      </w:r>
      <w:r>
        <w:rPr>
          <w:rFonts w:ascii="Arial" w:hAnsi="Arial" w:cs="Arial"/>
          <w:sz w:val="22"/>
        </w:rPr>
        <w:t xml:space="preserve"> cross-stage partial network module incorporating three GhostConv blocks for efficient feature reuse in the backbone network.</w:t>
      </w:r>
    </w:p>
    <w:p w14:paraId="7DD9EA0E">
      <w:pPr>
        <w:pStyle w:val="20"/>
        <w:spacing w:beforeAutospacing="0" w:after="160" w:afterAutospacing="0" w:line="360" w:lineRule="auto"/>
        <w:rPr>
          <w:rFonts w:ascii="Arial" w:hAnsi="Arial" w:cs="Arial"/>
          <w:sz w:val="22"/>
        </w:rPr>
      </w:pPr>
      <w:r>
        <w:rPr>
          <w:rFonts w:ascii="Arial" w:hAnsi="Arial" w:cs="Arial"/>
          <w:b/>
          <w:bCs/>
          <w:sz w:val="22"/>
        </w:rPr>
        <w:t>mAP (mean Average Precision)</w:t>
      </w:r>
      <w:r>
        <w:rPr>
          <w:rFonts w:ascii="Arial" w:hAnsi="Arial" w:cs="Arial"/>
          <w:b/>
          <w:bCs/>
          <w:sz w:val="22"/>
        </w:rPr>
        <w:br w:type="textWrapping"/>
      </w:r>
      <w:r>
        <w:rPr>
          <w:rFonts w:hint="eastAsia" w:ascii="Arial" w:hAnsi="Arial" w:eastAsia="宋体" w:cs="Arial"/>
          <w:sz w:val="22"/>
        </w:rPr>
        <w:t>The</w:t>
      </w:r>
      <w:r>
        <w:rPr>
          <w:rFonts w:ascii="Arial" w:hAnsi="Arial" w:cs="Arial"/>
          <w:sz w:val="22"/>
        </w:rPr>
        <w:t xml:space="preserve"> metric evaluating object detection model performance by averaging precision values across all recall levels, with thresholds at IoU=0.5 (mAP 0.5) and IoU=0.5-0.95 (mAP 0.5:0.95).</w:t>
      </w:r>
    </w:p>
    <w:p w14:paraId="3B3034D4">
      <w:pPr>
        <w:pStyle w:val="20"/>
        <w:spacing w:beforeAutospacing="0" w:after="160" w:afterAutospacing="0" w:line="360" w:lineRule="auto"/>
        <w:rPr>
          <w:rFonts w:ascii="Arial" w:hAnsi="Arial" w:cs="Arial"/>
          <w:sz w:val="22"/>
        </w:rPr>
      </w:pPr>
      <w:r>
        <w:rPr>
          <w:rFonts w:ascii="Arial" w:hAnsi="Arial" w:cs="Arial"/>
          <w:b/>
          <w:bCs/>
          <w:sz w:val="22"/>
        </w:rPr>
        <w:t>IoU (Intersection over Union)</w:t>
      </w:r>
      <w:r>
        <w:rPr>
          <w:rFonts w:ascii="Arial" w:hAnsi="Arial" w:cs="Arial"/>
          <w:b/>
          <w:bCs/>
          <w:sz w:val="22"/>
        </w:rPr>
        <w:br w:type="textWrapping"/>
      </w:r>
      <w:r>
        <w:rPr>
          <w:rFonts w:hint="eastAsia" w:ascii="Arial" w:hAnsi="Arial" w:eastAsia="宋体" w:cs="Arial"/>
          <w:sz w:val="22"/>
        </w:rPr>
        <w:t>Intersection over union overlap of the intersection over union overlap between predicted and ground truth boxes</w:t>
      </w:r>
      <w:r>
        <w:rPr>
          <w:rFonts w:ascii="Arial" w:hAnsi="Arial" w:cs="Arial"/>
          <w:sz w:val="22"/>
        </w:rPr>
        <w:t>.</w:t>
      </w:r>
    </w:p>
    <w:p w14:paraId="6B3C6D52">
      <w:pPr>
        <w:pStyle w:val="20"/>
        <w:spacing w:beforeAutospacing="0" w:after="160" w:afterAutospacing="0" w:line="360" w:lineRule="auto"/>
        <w:rPr>
          <w:rFonts w:ascii="Arial" w:hAnsi="Arial" w:cs="Arial"/>
          <w:sz w:val="22"/>
        </w:rPr>
      </w:pPr>
      <w:r>
        <w:rPr>
          <w:rFonts w:ascii="Arial" w:hAnsi="Arial" w:cs="Arial"/>
          <w:b/>
          <w:bCs/>
          <w:sz w:val="22"/>
        </w:rPr>
        <w:t>Feature Pyramid Network (FPN)</w:t>
      </w:r>
      <w:r>
        <w:rPr>
          <w:rFonts w:ascii="Arial" w:hAnsi="Arial" w:cs="Arial"/>
          <w:sz w:val="22"/>
        </w:rPr>
        <w:br w:type="textWrapping"/>
      </w:r>
      <w:r>
        <w:rPr>
          <w:rFonts w:hint="eastAsia" w:ascii="Arial" w:hAnsi="Arial" w:eastAsia="宋体" w:cs="Arial"/>
          <w:sz w:val="22"/>
        </w:rPr>
        <w:t xml:space="preserve">The </w:t>
      </w:r>
      <w:r>
        <w:rPr>
          <w:rFonts w:ascii="Arial" w:hAnsi="Arial" w:cs="Arial"/>
          <w:sz w:val="22"/>
        </w:rPr>
        <w:t>A neural network architecture that builds high-level semantic feature maps at multiple scales for object detection.</w:t>
      </w:r>
    </w:p>
    <w:p w14:paraId="019F5577">
      <w:pPr>
        <w:pStyle w:val="20"/>
        <w:spacing w:beforeAutospacing="0" w:after="160" w:afterAutospacing="0" w:line="360" w:lineRule="auto"/>
        <w:rPr>
          <w:rFonts w:ascii="Arial" w:hAnsi="Arial" w:cs="Arial"/>
          <w:sz w:val="22"/>
        </w:rPr>
      </w:pPr>
      <w:r>
        <w:rPr>
          <w:rFonts w:ascii="Arial" w:hAnsi="Arial" w:cs="Arial"/>
          <w:b/>
          <w:bCs/>
          <w:sz w:val="22"/>
        </w:rPr>
        <w:t>Path Aggregation Network (PAN)</w:t>
      </w:r>
      <w:r>
        <w:rPr>
          <w:rFonts w:ascii="Arial" w:hAnsi="Arial" w:cs="Arial"/>
          <w:b/>
          <w:bCs/>
          <w:sz w:val="22"/>
        </w:rPr>
        <w:br w:type="textWrapping"/>
      </w:r>
      <w:r>
        <w:rPr>
          <w:rFonts w:hint="eastAsia" w:ascii="Arial" w:hAnsi="Arial" w:eastAsia="宋体" w:cs="Arial"/>
          <w:sz w:val="22"/>
        </w:rPr>
        <w:t>It is a</w:t>
      </w:r>
      <w:r>
        <w:rPr>
          <w:rFonts w:ascii="Arial" w:hAnsi="Arial" w:cs="Arial"/>
          <w:sz w:val="22"/>
        </w:rPr>
        <w:t xml:space="preserve"> network structure that enhances feature fusion by bottom-up path augmentation to improve localization accuracy.</w:t>
      </w:r>
    </w:p>
    <w:p w14:paraId="74872F1F">
      <w:pPr>
        <w:pStyle w:val="20"/>
        <w:spacing w:beforeAutospacing="0" w:after="160" w:afterAutospacing="0" w:line="360" w:lineRule="auto"/>
        <w:rPr>
          <w:rFonts w:ascii="Arial" w:hAnsi="Arial" w:cs="Arial"/>
          <w:sz w:val="22"/>
        </w:rPr>
      </w:pPr>
      <w:r>
        <w:rPr>
          <w:rFonts w:ascii="Arial" w:hAnsi="Arial" w:cs="Arial"/>
          <w:b/>
          <w:bCs/>
          <w:sz w:val="22"/>
        </w:rPr>
        <w:t>Non-Maximum Suppression (NMS)</w:t>
      </w:r>
      <w:r>
        <w:rPr>
          <w:rFonts w:ascii="Arial" w:hAnsi="Arial" w:cs="Arial"/>
          <w:b/>
          <w:bCs/>
          <w:sz w:val="22"/>
        </w:rPr>
        <w:br w:type="textWrapping"/>
      </w:r>
      <w:r>
        <w:rPr>
          <w:rFonts w:ascii="Arial" w:hAnsi="Arial" w:cs="Arial"/>
          <w:sz w:val="22"/>
        </w:rPr>
        <w:t>A post-processing technique that eliminates redundant bounding box predictions by selecting the highest-scoring detection among overlapping proposals.</w:t>
      </w:r>
    </w:p>
    <w:p w14:paraId="5C919B51">
      <w:pPr>
        <w:pStyle w:val="20"/>
        <w:spacing w:beforeAutospacing="0" w:after="160" w:afterAutospacing="0" w:line="360" w:lineRule="auto"/>
        <w:rPr>
          <w:rFonts w:ascii="Arial" w:hAnsi="Arial" w:cs="Arial"/>
          <w:sz w:val="22"/>
        </w:rPr>
      </w:pPr>
      <w:r>
        <w:rPr>
          <w:rFonts w:ascii="Arial" w:hAnsi="Arial" w:cs="Arial"/>
          <w:b/>
          <w:bCs/>
          <w:sz w:val="22"/>
        </w:rPr>
        <w:t>Channel Compression</w:t>
      </w:r>
      <w:r>
        <w:rPr>
          <w:rFonts w:ascii="Arial" w:hAnsi="Arial" w:cs="Arial"/>
          <w:sz w:val="22"/>
        </w:rPr>
        <w:br w:type="textWrapping"/>
      </w:r>
      <w:r>
        <w:rPr>
          <w:rFonts w:ascii="Arial" w:hAnsi="Arial" w:cs="Arial"/>
          <w:sz w:val="22"/>
        </w:rPr>
        <w:t>A model optimization technique that reduces the number of feature channels while maintaining detection accuracy through strategic parameter pruning.</w:t>
      </w:r>
    </w:p>
    <w:p w14:paraId="71645925">
      <w:pPr>
        <w:pStyle w:val="20"/>
        <w:spacing w:beforeAutospacing="0" w:after="160" w:afterAutospacing="0" w:line="360" w:lineRule="auto"/>
        <w:rPr>
          <w:rFonts w:ascii="Arial" w:hAnsi="Arial" w:cs="Arial"/>
          <w:sz w:val="22"/>
        </w:rPr>
      </w:pPr>
      <w:r>
        <w:rPr>
          <w:rFonts w:ascii="Arial" w:hAnsi="Arial" w:cs="Arial"/>
          <w:b/>
          <w:bCs/>
          <w:sz w:val="22"/>
        </w:rPr>
        <w:t>Class Imbalance</w:t>
      </w:r>
      <w:r>
        <w:rPr>
          <w:rFonts w:ascii="Arial" w:hAnsi="Arial" w:cs="Arial"/>
          <w:sz w:val="22"/>
        </w:rPr>
        <w:br w:type="textWrapping"/>
      </w:r>
      <w:r>
        <w:rPr>
          <w:rFonts w:ascii="Arial" w:hAnsi="Arial" w:cs="Arial"/>
          <w:sz w:val="22"/>
        </w:rPr>
        <w:t>A data distribution problem where the number of samples in different classes</w:t>
      </w:r>
      <w:r>
        <w:rPr>
          <w:rFonts w:ascii="Arial" w:hAnsi="Arial" w:eastAsia="宋体" w:cs="Arial"/>
          <w:sz w:val="22"/>
        </w:rPr>
        <w:t xml:space="preserve"> </w:t>
      </w:r>
      <w:r>
        <w:rPr>
          <w:rFonts w:ascii="Arial" w:hAnsi="Arial" w:cs="Arial"/>
          <w:sz w:val="22"/>
        </w:rPr>
        <w:t>varies significantly, potentially biasing model training.</w:t>
      </w:r>
    </w:p>
    <w:p w14:paraId="0E8CCD5D">
      <w:pPr>
        <w:pStyle w:val="20"/>
        <w:spacing w:beforeAutospacing="0" w:after="160" w:afterAutospacing="0" w:line="360" w:lineRule="auto"/>
        <w:rPr>
          <w:rFonts w:ascii="Arial" w:hAnsi="Arial" w:eastAsia="Calibri" w:cs="Arial"/>
          <w:color w:val="FF0000"/>
        </w:rPr>
      </w:pPr>
      <w:r>
        <w:rPr>
          <w:rFonts w:ascii="Arial" w:hAnsi="Arial" w:cs="Arial"/>
          <w:b/>
          <w:bCs/>
          <w:sz w:val="22"/>
        </w:rPr>
        <w:t>Edge Devices</w:t>
      </w:r>
      <w:r>
        <w:rPr>
          <w:rFonts w:ascii="Arial" w:hAnsi="Arial" w:cs="Arial"/>
          <w:sz w:val="22"/>
        </w:rPr>
        <w:br w:type="textWrapping"/>
      </w:r>
      <w:r>
        <w:rPr>
          <w:rFonts w:ascii="Arial" w:hAnsi="Arial" w:cs="Arial"/>
          <w:sz w:val="22"/>
        </w:rPr>
        <w:t>Resource-constrained computing devices deployed at the network edge capable of running lightweight AI models.</w:t>
      </w:r>
    </w:p>
    <w:p w14:paraId="4EDFE527">
      <w:pPr>
        <w:rPr>
          <w:rFonts w:ascii="Arial" w:hAnsi="Arial" w:eastAsia="Calibri" w:cs="Arial"/>
          <w:color w:val="FF0000"/>
        </w:rPr>
      </w:pPr>
    </w:p>
    <w:p w14:paraId="32276876">
      <w:pPr>
        <w:rPr>
          <w:rFonts w:ascii="Arial" w:hAnsi="Arial" w:eastAsia="Calibri" w:cs="Arial"/>
          <w:color w:val="FF0000"/>
        </w:rPr>
        <w:sectPr>
          <w:pgSz w:w="12240" w:h="15840"/>
          <w:pgMar w:top="1440" w:right="1800" w:bottom="1440" w:left="1800" w:header="708" w:footer="709" w:gutter="0"/>
          <w:pgNumType w:fmt="lowerRoman" w:start="1"/>
          <w:cols w:space="0" w:num="1"/>
          <w:docGrid w:linePitch="360" w:charSpace="0"/>
        </w:sectPr>
      </w:pPr>
    </w:p>
    <w:p w14:paraId="3865A184">
      <w:pPr>
        <w:pStyle w:val="2"/>
        <w:spacing w:line="360" w:lineRule="auto"/>
        <w:rPr>
          <w:rFonts w:ascii="Arial" w:hAnsi="Arial" w:cs="Arial"/>
          <w:b/>
          <w:color w:val="000000" w:themeColor="text1"/>
          <w:sz w:val="22"/>
          <w:szCs w:val="22"/>
          <w14:textFill>
            <w14:solidFill>
              <w14:schemeClr w14:val="tx1"/>
            </w14:solidFill>
          </w14:textFill>
        </w:rPr>
      </w:pPr>
      <w:bookmarkStart w:id="5" w:name="_Toc20336"/>
      <w:r>
        <w:rPr>
          <w:rFonts w:ascii="Arial" w:hAnsi="Arial" w:cs="Arial"/>
          <w:b/>
          <w:color w:val="000000" w:themeColor="text1"/>
          <w:sz w:val="22"/>
          <w:szCs w:val="22"/>
          <w14:textFill>
            <w14:solidFill>
              <w14:schemeClr w14:val="tx1"/>
            </w14:solidFill>
          </w14:textFill>
        </w:rPr>
        <w:t>Introduction</w:t>
      </w:r>
      <w:bookmarkEnd w:id="5"/>
    </w:p>
    <w:p w14:paraId="314A505A">
      <w:pPr>
        <w:pStyle w:val="3"/>
        <w:spacing w:after="0"/>
        <w:rPr>
          <w:rFonts w:eastAsia="Calibri" w:cs="Arial"/>
          <w:b/>
          <w:color w:val="000000" w:themeColor="text1"/>
          <w:szCs w:val="22"/>
          <w14:textFill>
            <w14:solidFill>
              <w14:schemeClr w14:val="tx1"/>
            </w14:solidFill>
          </w14:textFill>
        </w:rPr>
      </w:pPr>
      <w:bookmarkStart w:id="6" w:name="_Toc30663"/>
      <w:r>
        <w:rPr>
          <w:rFonts w:eastAsia="Calibri" w:cs="Arial"/>
          <w:b/>
          <w:color w:val="000000" w:themeColor="text1"/>
          <w:szCs w:val="22"/>
          <w14:textFill>
            <w14:solidFill>
              <w14:schemeClr w14:val="tx1"/>
            </w14:solidFill>
          </w14:textFill>
        </w:rPr>
        <w:t>Background</w:t>
      </w:r>
      <w:bookmarkEnd w:id="6"/>
    </w:p>
    <w:p w14:paraId="060C66F7">
      <w:pPr>
        <w:spacing w:line="360" w:lineRule="auto"/>
        <w:jc w:val="both"/>
        <w:rPr>
          <w:rFonts w:ascii="Arial" w:hAnsi="Arial" w:cs="Arial"/>
          <w:lang w:eastAsia="zh-CN"/>
        </w:rPr>
      </w:pPr>
      <w:r>
        <w:rPr>
          <w:rFonts w:ascii="Arial" w:hAnsi="Arial" w:cs="Arial"/>
          <w:lang w:eastAsia="zh-CN"/>
        </w:rPr>
        <w:t xml:space="preserve">Forests as a crucial component for maintaining the ecological balance of the Earth </w:t>
      </w:r>
      <w:r>
        <w:rPr>
          <w:rFonts w:ascii="Arial" w:hAnsi="Arial" w:cs="Arial"/>
          <w:lang w:eastAsia="zh-CN"/>
        </w:rPr>
        <w:fldChar w:fldCharType="begin"/>
      </w:r>
      <w:r>
        <w:rPr>
          <w:rFonts w:ascii="Arial" w:hAnsi="Arial" w:cs="Arial"/>
          <w:lang w:eastAsia="zh-CN"/>
        </w:rPr>
        <w:instrText xml:space="preserve"> REF _Ref17067 \r \h </w:instrText>
      </w:r>
      <w:r>
        <w:rPr>
          <w:rFonts w:ascii="Arial" w:hAnsi="Arial" w:cs="Arial"/>
          <w:lang w:eastAsia="zh-CN"/>
        </w:rPr>
        <w:fldChar w:fldCharType="separate"/>
      </w:r>
      <w:r>
        <w:rPr>
          <w:rFonts w:ascii="Arial" w:hAnsi="Arial" w:cs="Arial"/>
          <w:lang w:eastAsia="zh-CN"/>
        </w:rPr>
        <w:t>[1]</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_Ref17126 \r \h </w:instrText>
      </w:r>
      <w:r>
        <w:rPr>
          <w:rFonts w:ascii="Arial" w:hAnsi="Arial" w:cs="Arial"/>
          <w:lang w:eastAsia="zh-CN"/>
        </w:rPr>
        <w:fldChar w:fldCharType="separate"/>
      </w:r>
      <w:r>
        <w:rPr>
          <w:rFonts w:ascii="Arial" w:hAnsi="Arial" w:cs="Arial"/>
          <w:lang w:eastAsia="zh-CN"/>
        </w:rPr>
        <w:t>[2]</w:t>
      </w:r>
      <w:r>
        <w:rPr>
          <w:rFonts w:ascii="Arial" w:hAnsi="Arial" w:cs="Arial"/>
          <w:lang w:eastAsia="zh-CN"/>
        </w:rPr>
        <w:fldChar w:fldCharType="end"/>
      </w:r>
      <w:r>
        <w:rPr>
          <w:rFonts w:ascii="Arial" w:hAnsi="Arial" w:cs="Arial"/>
          <w:lang w:eastAsia="zh-CN"/>
        </w:rPr>
        <w:t xml:space="preserve">, encompass abundant natural resources </w:t>
      </w:r>
      <w:r>
        <w:rPr>
          <w:rFonts w:ascii="Arial" w:hAnsi="Arial" w:cs="Arial"/>
          <w:lang w:eastAsia="zh-CN"/>
        </w:rPr>
        <w:fldChar w:fldCharType="begin"/>
      </w:r>
      <w:r>
        <w:rPr>
          <w:rFonts w:ascii="Arial" w:hAnsi="Arial" w:cs="Arial"/>
          <w:lang w:eastAsia="zh-CN"/>
        </w:rPr>
        <w:instrText xml:space="preserve"> REF _Ref17152 \r \h </w:instrText>
      </w:r>
      <w:r>
        <w:rPr>
          <w:rFonts w:ascii="Arial" w:hAnsi="Arial" w:cs="Arial"/>
          <w:lang w:eastAsia="zh-CN"/>
        </w:rPr>
        <w:fldChar w:fldCharType="separate"/>
      </w:r>
      <w:r>
        <w:rPr>
          <w:rFonts w:ascii="Arial" w:hAnsi="Arial" w:cs="Arial"/>
          <w:lang w:eastAsia="zh-CN"/>
        </w:rPr>
        <w:t>[3]</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_Ref17159 \r \h </w:instrText>
      </w:r>
      <w:r>
        <w:rPr>
          <w:rFonts w:ascii="Arial" w:hAnsi="Arial" w:cs="Arial"/>
          <w:lang w:eastAsia="zh-CN"/>
        </w:rPr>
        <w:fldChar w:fldCharType="separate"/>
      </w:r>
      <w:r>
        <w:rPr>
          <w:rFonts w:ascii="Arial" w:hAnsi="Arial" w:cs="Arial"/>
          <w:lang w:eastAsia="zh-CN"/>
        </w:rPr>
        <w:t>[4]</w:t>
      </w:r>
      <w:r>
        <w:rPr>
          <w:rFonts w:ascii="Arial" w:hAnsi="Arial" w:cs="Arial"/>
          <w:lang w:eastAsia="zh-CN"/>
        </w:rPr>
        <w:fldChar w:fldCharType="end"/>
      </w:r>
      <w:r>
        <w:rPr>
          <w:rFonts w:ascii="Arial" w:hAnsi="Arial" w:cs="Arial"/>
          <w:lang w:eastAsia="zh-CN"/>
        </w:rPr>
        <w:t xml:space="preserve"> and offer the environment requisite for human survival </w:t>
      </w:r>
      <w:r>
        <w:rPr>
          <w:rFonts w:ascii="Arial" w:hAnsi="Arial" w:cs="Arial"/>
          <w:lang w:eastAsia="zh-CN"/>
        </w:rPr>
        <w:fldChar w:fldCharType="begin"/>
      </w:r>
      <w:r>
        <w:rPr>
          <w:rFonts w:ascii="Arial" w:hAnsi="Arial" w:cs="Arial"/>
          <w:lang w:eastAsia="zh-CN"/>
        </w:rPr>
        <w:instrText xml:space="preserve"> REF _Ref17214 \r \h </w:instrText>
      </w:r>
      <w:r>
        <w:rPr>
          <w:rFonts w:ascii="Arial" w:hAnsi="Arial" w:cs="Arial"/>
          <w:lang w:eastAsia="zh-CN"/>
        </w:rPr>
        <w:fldChar w:fldCharType="separate"/>
      </w:r>
      <w:r>
        <w:rPr>
          <w:rFonts w:ascii="Arial" w:hAnsi="Arial" w:cs="Arial"/>
          <w:lang w:eastAsia="zh-CN"/>
        </w:rPr>
        <w:t>[5]</w:t>
      </w:r>
      <w:r>
        <w:rPr>
          <w:rFonts w:ascii="Arial" w:hAnsi="Arial" w:cs="Arial"/>
          <w:lang w:eastAsia="zh-CN"/>
        </w:rPr>
        <w:fldChar w:fldCharType="end"/>
      </w:r>
      <w:r>
        <w:rPr>
          <w:rFonts w:ascii="Arial" w:hAnsi="Arial" w:cs="Arial"/>
          <w:lang w:eastAsia="zh-CN"/>
        </w:rPr>
        <w:t xml:space="preserve">. Nevertheless, unforeseeable human factors and natural disasters have triggered the rapid and uncontrollable spread of forest fires </w:t>
      </w:r>
      <w:r>
        <w:rPr>
          <w:rFonts w:ascii="Arial" w:hAnsi="Arial" w:cs="Arial"/>
          <w:lang w:eastAsia="zh-CN"/>
        </w:rPr>
        <w:fldChar w:fldCharType="begin"/>
      </w:r>
      <w:r>
        <w:rPr>
          <w:rFonts w:ascii="Arial" w:hAnsi="Arial" w:cs="Arial"/>
          <w:lang w:eastAsia="zh-CN"/>
        </w:rPr>
        <w:instrText xml:space="preserve"> REF _Ref17067 \r \h </w:instrText>
      </w:r>
      <w:r>
        <w:rPr>
          <w:rFonts w:ascii="Arial" w:hAnsi="Arial" w:cs="Arial"/>
          <w:lang w:eastAsia="zh-CN"/>
        </w:rPr>
        <w:fldChar w:fldCharType="separate"/>
      </w:r>
      <w:r>
        <w:rPr>
          <w:rFonts w:ascii="Arial" w:hAnsi="Arial" w:cs="Arial"/>
          <w:lang w:eastAsia="zh-CN"/>
        </w:rPr>
        <w:t>[1]</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_Ref17152 \r \h </w:instrText>
      </w:r>
      <w:r>
        <w:rPr>
          <w:rFonts w:ascii="Arial" w:hAnsi="Arial" w:cs="Arial"/>
          <w:lang w:eastAsia="zh-CN"/>
        </w:rPr>
        <w:fldChar w:fldCharType="separate"/>
      </w:r>
      <w:r>
        <w:rPr>
          <w:rFonts w:ascii="Arial" w:hAnsi="Arial" w:cs="Arial"/>
          <w:lang w:eastAsia="zh-CN"/>
        </w:rPr>
        <w:t>[3]</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_Ref17371 \r \h </w:instrText>
      </w:r>
      <w:r>
        <w:rPr>
          <w:rFonts w:ascii="Arial" w:hAnsi="Arial" w:cs="Arial"/>
          <w:lang w:eastAsia="zh-CN"/>
        </w:rPr>
        <w:fldChar w:fldCharType="separate"/>
      </w:r>
      <w:r>
        <w:rPr>
          <w:rFonts w:ascii="Arial" w:hAnsi="Arial" w:cs="Arial"/>
          <w:lang w:eastAsia="zh-CN"/>
        </w:rPr>
        <w:t>[6]</w:t>
      </w:r>
      <w:r>
        <w:rPr>
          <w:rFonts w:ascii="Arial" w:hAnsi="Arial" w:cs="Arial"/>
          <w:lang w:eastAsia="zh-CN"/>
        </w:rPr>
        <w:fldChar w:fldCharType="end"/>
      </w:r>
      <w:r>
        <w:rPr>
          <w:rFonts w:ascii="Arial" w:hAnsi="Arial" w:cs="Arial"/>
          <w:lang w:eastAsia="zh-CN"/>
        </w:rPr>
        <w:t xml:space="preserve">, posing a significant threat to ecosystems and human society, including direct losses of life and property, as well as long-term resource pollution issues </w:t>
      </w:r>
      <w:r>
        <w:rPr>
          <w:rFonts w:ascii="Arial" w:hAnsi="Arial" w:cs="Arial"/>
          <w:lang w:eastAsia="zh-CN"/>
        </w:rPr>
        <w:fldChar w:fldCharType="begin"/>
      </w:r>
      <w:r>
        <w:rPr>
          <w:rFonts w:ascii="Arial" w:hAnsi="Arial" w:cs="Arial"/>
          <w:lang w:eastAsia="zh-CN"/>
        </w:rPr>
        <w:instrText xml:space="preserve"> REF _Ref17537 \r \h </w:instrText>
      </w:r>
      <w:r>
        <w:rPr>
          <w:rFonts w:ascii="Arial" w:hAnsi="Arial" w:cs="Arial"/>
          <w:lang w:eastAsia="zh-CN"/>
        </w:rPr>
        <w:fldChar w:fldCharType="separate"/>
      </w:r>
      <w:r>
        <w:rPr>
          <w:rFonts w:ascii="Arial" w:hAnsi="Arial" w:cs="Arial"/>
          <w:lang w:eastAsia="zh-CN"/>
        </w:rPr>
        <w:t>[7]</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_Ref17541 \r \h </w:instrText>
      </w:r>
      <w:r>
        <w:rPr>
          <w:rFonts w:ascii="Arial" w:hAnsi="Arial" w:cs="Arial"/>
          <w:lang w:eastAsia="zh-CN"/>
        </w:rPr>
        <w:fldChar w:fldCharType="separate"/>
      </w:r>
      <w:r>
        <w:rPr>
          <w:rFonts w:ascii="Arial" w:hAnsi="Arial" w:cs="Arial"/>
          <w:lang w:eastAsia="zh-CN"/>
        </w:rPr>
        <w:t>[8]</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_Ref17544 \r \h </w:instrText>
      </w:r>
      <w:r>
        <w:rPr>
          <w:rFonts w:ascii="Arial" w:hAnsi="Arial" w:cs="Arial"/>
          <w:lang w:eastAsia="zh-CN"/>
        </w:rPr>
        <w:fldChar w:fldCharType="separate"/>
      </w:r>
      <w:r>
        <w:rPr>
          <w:rFonts w:ascii="Arial" w:hAnsi="Arial" w:cs="Arial"/>
          <w:lang w:eastAsia="zh-CN"/>
        </w:rPr>
        <w:t>[9]</w:t>
      </w:r>
      <w:r>
        <w:rPr>
          <w:rFonts w:ascii="Arial" w:hAnsi="Arial" w:cs="Arial"/>
          <w:lang w:eastAsia="zh-CN"/>
        </w:rPr>
        <w:fldChar w:fldCharType="end"/>
      </w:r>
      <w:r>
        <w:rPr>
          <w:rFonts w:ascii="Arial" w:hAnsi="Arial" w:cs="Arial"/>
          <w:lang w:eastAsia="zh-CN"/>
        </w:rPr>
        <w:t xml:space="preserve">. As indicated by statistics from the Global Wildfire Information System, the average burned area of each wildfire amounts to as high as 20 hectares, and over 25,000 hectares of forest are devastated by wildfires annually </w:t>
      </w:r>
      <w:r>
        <w:rPr>
          <w:rFonts w:ascii="Arial" w:hAnsi="Arial" w:cs="Arial"/>
          <w:lang w:eastAsia="zh-CN"/>
        </w:rPr>
        <w:fldChar w:fldCharType="begin"/>
      </w:r>
      <w:r>
        <w:rPr>
          <w:rFonts w:ascii="Arial" w:hAnsi="Arial" w:cs="Arial"/>
          <w:lang w:eastAsia="zh-CN"/>
        </w:rPr>
        <w:instrText xml:space="preserve"> REF _Ref17599 \r \h </w:instrText>
      </w:r>
      <w:r>
        <w:rPr>
          <w:rFonts w:ascii="Arial" w:hAnsi="Arial" w:cs="Arial"/>
          <w:lang w:eastAsia="zh-CN"/>
        </w:rPr>
        <w:fldChar w:fldCharType="separate"/>
      </w:r>
      <w:r>
        <w:rPr>
          <w:rFonts w:ascii="Arial" w:hAnsi="Arial" w:cs="Arial"/>
          <w:lang w:eastAsia="zh-CN"/>
        </w:rPr>
        <w:t>[10]</w:t>
      </w:r>
      <w:r>
        <w:rPr>
          <w:rFonts w:ascii="Arial" w:hAnsi="Arial" w:cs="Arial"/>
          <w:lang w:eastAsia="zh-CN"/>
        </w:rPr>
        <w:fldChar w:fldCharType="end"/>
      </w:r>
      <w:r>
        <w:rPr>
          <w:rFonts w:ascii="Arial" w:hAnsi="Arial" w:cs="Arial"/>
          <w:lang w:eastAsia="zh-CN"/>
        </w:rPr>
        <w:t xml:space="preserve">. Hence, detecting the location and severity of forest fires rapidly and precisely is an essential measure to alleviate their detrimental effects. </w:t>
      </w:r>
    </w:p>
    <w:p w14:paraId="5BC59C28">
      <w:pPr>
        <w:spacing w:line="360" w:lineRule="auto"/>
        <w:jc w:val="both"/>
        <w:rPr>
          <w:rFonts w:ascii="Arial" w:hAnsi="Arial" w:cs="Arial"/>
          <w:lang w:eastAsia="zh-CN"/>
        </w:rPr>
      </w:pPr>
      <w:r>
        <w:rPr>
          <w:rFonts w:ascii="Arial" w:hAnsi="Arial" w:cs="Arial"/>
          <w:lang w:eastAsia="zh-CN"/>
        </w:rPr>
        <w:t xml:space="preserve">Although traditional monitoring methods, such as ground sensors </w:t>
      </w:r>
      <w:r>
        <w:rPr>
          <w:rFonts w:ascii="Arial" w:hAnsi="Arial" w:cs="Arial"/>
          <w:lang w:eastAsia="zh-CN"/>
        </w:rPr>
        <w:fldChar w:fldCharType="begin"/>
      </w:r>
      <w:r>
        <w:rPr>
          <w:rFonts w:ascii="Arial" w:hAnsi="Arial" w:cs="Arial"/>
          <w:lang w:eastAsia="zh-CN"/>
        </w:rPr>
        <w:instrText xml:space="preserve"> REF _Ref17626 \r \h </w:instrText>
      </w:r>
      <w:r>
        <w:rPr>
          <w:rFonts w:ascii="Arial" w:hAnsi="Arial" w:cs="Arial"/>
          <w:lang w:eastAsia="zh-CN"/>
        </w:rPr>
        <w:fldChar w:fldCharType="separate"/>
      </w:r>
      <w:r>
        <w:rPr>
          <w:rFonts w:ascii="Arial" w:hAnsi="Arial" w:cs="Arial"/>
          <w:lang w:eastAsia="zh-CN"/>
        </w:rPr>
        <w:t>[11]</w:t>
      </w:r>
      <w:r>
        <w:rPr>
          <w:rFonts w:ascii="Arial" w:hAnsi="Arial" w:cs="Arial"/>
          <w:lang w:eastAsia="zh-CN"/>
        </w:rPr>
        <w:fldChar w:fldCharType="end"/>
      </w:r>
      <w:r>
        <w:rPr>
          <w:rFonts w:ascii="Arial" w:hAnsi="Arial" w:cs="Arial"/>
          <w:lang w:eastAsia="zh-CN"/>
        </w:rPr>
        <w:t xml:space="preserve"> and drone patrols </w:t>
      </w:r>
      <w:r>
        <w:rPr>
          <w:rFonts w:ascii="Arial" w:hAnsi="Arial" w:cs="Arial"/>
          <w:lang w:eastAsia="zh-CN"/>
        </w:rPr>
        <w:fldChar w:fldCharType="begin"/>
      </w:r>
      <w:r>
        <w:rPr>
          <w:rFonts w:ascii="Arial" w:hAnsi="Arial" w:cs="Arial"/>
          <w:lang w:eastAsia="zh-CN"/>
        </w:rPr>
        <w:instrText xml:space="preserve"> REF _Ref17648 \r \h </w:instrText>
      </w:r>
      <w:r>
        <w:rPr>
          <w:rFonts w:ascii="Arial" w:hAnsi="Arial" w:cs="Arial"/>
          <w:lang w:eastAsia="zh-CN"/>
        </w:rPr>
        <w:fldChar w:fldCharType="separate"/>
      </w:r>
      <w:r>
        <w:rPr>
          <w:rFonts w:ascii="Arial" w:hAnsi="Arial" w:cs="Arial"/>
          <w:lang w:eastAsia="zh-CN"/>
        </w:rPr>
        <w:t>[12]</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_Ref17655 \r \h </w:instrText>
      </w:r>
      <w:r>
        <w:rPr>
          <w:rFonts w:ascii="Arial" w:hAnsi="Arial" w:cs="Arial"/>
          <w:lang w:eastAsia="zh-CN"/>
        </w:rPr>
        <w:fldChar w:fldCharType="separate"/>
      </w:r>
      <w:r>
        <w:rPr>
          <w:rFonts w:ascii="Arial" w:hAnsi="Arial" w:cs="Arial"/>
          <w:lang w:eastAsia="zh-CN"/>
        </w:rPr>
        <w:t>[13]</w:t>
      </w:r>
      <w:r>
        <w:rPr>
          <w:rFonts w:ascii="Arial" w:hAnsi="Arial" w:cs="Arial"/>
          <w:lang w:eastAsia="zh-CN"/>
        </w:rPr>
        <w:fldChar w:fldCharType="end"/>
      </w:r>
      <w:r>
        <w:rPr>
          <w:rFonts w:ascii="Arial" w:hAnsi="Arial" w:cs="Arial"/>
          <w:lang w:eastAsia="zh-CN"/>
        </w:rPr>
        <w:t xml:space="preserve">, have reduced the incidence of forest fires to some extent, they are still limited by factors such as response speed and coverage </w:t>
      </w:r>
      <w:r>
        <w:rPr>
          <w:rFonts w:ascii="Arial" w:hAnsi="Arial" w:cs="Arial"/>
          <w:lang w:eastAsia="zh-CN"/>
        </w:rPr>
        <w:fldChar w:fldCharType="begin"/>
      </w:r>
      <w:r>
        <w:rPr>
          <w:rFonts w:ascii="Arial" w:hAnsi="Arial" w:cs="Arial"/>
          <w:lang w:eastAsia="zh-CN"/>
        </w:rPr>
        <w:instrText xml:space="preserve"> REF _Ref17126 \r \h </w:instrText>
      </w:r>
      <w:r>
        <w:rPr>
          <w:rFonts w:ascii="Arial" w:hAnsi="Arial" w:cs="Arial"/>
          <w:lang w:eastAsia="zh-CN"/>
        </w:rPr>
        <w:fldChar w:fldCharType="separate"/>
      </w:r>
      <w:r>
        <w:rPr>
          <w:rFonts w:ascii="Arial" w:hAnsi="Arial" w:cs="Arial"/>
          <w:lang w:eastAsia="zh-CN"/>
        </w:rPr>
        <w:t>[2]</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_Ref17371 \r \h </w:instrText>
      </w:r>
      <w:r>
        <w:rPr>
          <w:rFonts w:ascii="Arial" w:hAnsi="Arial" w:cs="Arial"/>
          <w:lang w:eastAsia="zh-CN"/>
        </w:rPr>
        <w:fldChar w:fldCharType="separate"/>
      </w:r>
      <w:r>
        <w:rPr>
          <w:rFonts w:ascii="Arial" w:hAnsi="Arial" w:cs="Arial"/>
          <w:lang w:eastAsia="zh-CN"/>
        </w:rPr>
        <w:t>[6]</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_Ref17648 \r \h </w:instrText>
      </w:r>
      <w:r>
        <w:rPr>
          <w:rFonts w:ascii="Arial" w:hAnsi="Arial" w:cs="Arial"/>
          <w:lang w:eastAsia="zh-CN"/>
        </w:rPr>
        <w:fldChar w:fldCharType="separate"/>
      </w:r>
      <w:r>
        <w:rPr>
          <w:rFonts w:ascii="Arial" w:hAnsi="Arial" w:cs="Arial"/>
          <w:lang w:eastAsia="zh-CN"/>
        </w:rPr>
        <w:t>[12]</w:t>
      </w:r>
      <w:r>
        <w:rPr>
          <w:rFonts w:ascii="Arial" w:hAnsi="Arial" w:cs="Arial"/>
          <w:lang w:eastAsia="zh-CN"/>
        </w:rPr>
        <w:fldChar w:fldCharType="end"/>
      </w:r>
      <w:r>
        <w:rPr>
          <w:rFonts w:ascii="Arial" w:hAnsi="Arial" w:cs="Arial"/>
          <w:lang w:eastAsia="zh-CN"/>
        </w:rPr>
        <w:t xml:space="preserve">. With the rapid development of remote sensing technology, such as high-coverage datasets provided by Moderate Resolution Imaging Spectroradiometer (MODIS) satellites offer a unique perspective for fire monitoring, solving the dilemma of quickly covering large areas and providing valuable data resources for early detection and dynamic tracking of fires </w:t>
      </w:r>
      <w:r>
        <w:rPr>
          <w:rFonts w:ascii="Arial" w:hAnsi="Arial" w:cs="Arial"/>
          <w:lang w:eastAsia="zh-CN"/>
        </w:rPr>
        <w:fldChar w:fldCharType="begin"/>
      </w:r>
      <w:r>
        <w:rPr>
          <w:rFonts w:ascii="Arial" w:hAnsi="Arial" w:cs="Arial"/>
          <w:lang w:eastAsia="zh-CN"/>
        </w:rPr>
        <w:instrText xml:space="preserve"> REF _Ref17655 \r \h </w:instrText>
      </w:r>
      <w:r>
        <w:rPr>
          <w:rFonts w:ascii="Arial" w:hAnsi="Arial" w:cs="Arial"/>
          <w:lang w:eastAsia="zh-CN"/>
        </w:rPr>
        <w:fldChar w:fldCharType="separate"/>
      </w:r>
      <w:r>
        <w:rPr>
          <w:rFonts w:ascii="Arial" w:hAnsi="Arial" w:cs="Arial"/>
          <w:lang w:eastAsia="zh-CN"/>
        </w:rPr>
        <w:t>[13]</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_Ref17799 \r \h </w:instrText>
      </w:r>
      <w:r>
        <w:rPr>
          <w:rFonts w:ascii="Arial" w:hAnsi="Arial" w:cs="Arial"/>
          <w:lang w:eastAsia="zh-CN"/>
        </w:rPr>
        <w:fldChar w:fldCharType="separate"/>
      </w:r>
      <w:r>
        <w:rPr>
          <w:rFonts w:ascii="Arial" w:hAnsi="Arial" w:cs="Arial"/>
          <w:lang w:eastAsia="zh-CN"/>
        </w:rPr>
        <w:t>[14]</w:t>
      </w:r>
      <w:r>
        <w:rPr>
          <w:rFonts w:ascii="Arial" w:hAnsi="Arial" w:cs="Arial"/>
          <w:lang w:eastAsia="zh-CN"/>
        </w:rPr>
        <w:fldChar w:fldCharType="end"/>
      </w:r>
      <w:r>
        <w:rPr>
          <w:rFonts w:ascii="Arial" w:hAnsi="Arial" w:cs="Arial"/>
          <w:lang w:eastAsia="zh-CN"/>
        </w:rPr>
        <w:t xml:space="preserve">. However, due to the relatively low spatial resolution of imagery and the diverse manifestations of areas affected by fires, it is challenging to directly determine the exact location and severity of fires based on satellite imagery data alone. The application of machine learning techniques, in particular Convolutional Neural Networks (CNN), has yielded significant outcomes in the domains of image classification and target detection </w:t>
      </w:r>
      <w:r>
        <w:rPr>
          <w:rFonts w:ascii="Arial" w:hAnsi="Arial" w:cs="Arial"/>
          <w:lang w:eastAsia="zh-CN"/>
        </w:rPr>
        <w:fldChar w:fldCharType="begin"/>
      </w:r>
      <w:r>
        <w:rPr>
          <w:rFonts w:ascii="Arial" w:hAnsi="Arial" w:cs="Arial"/>
          <w:lang w:eastAsia="zh-CN"/>
        </w:rPr>
        <w:instrText xml:space="preserve"> REF _Ref17828 \r \h </w:instrText>
      </w:r>
      <w:r>
        <w:rPr>
          <w:rFonts w:ascii="Arial" w:hAnsi="Arial" w:cs="Arial"/>
          <w:lang w:eastAsia="zh-CN"/>
        </w:rPr>
        <w:fldChar w:fldCharType="separate"/>
      </w:r>
      <w:r>
        <w:rPr>
          <w:rFonts w:ascii="Arial" w:hAnsi="Arial" w:cs="Arial"/>
          <w:lang w:eastAsia="zh-CN"/>
        </w:rPr>
        <w:t>[15]</w:t>
      </w:r>
      <w:r>
        <w:rPr>
          <w:rFonts w:ascii="Arial" w:hAnsi="Arial" w:cs="Arial"/>
          <w:lang w:eastAsia="zh-CN"/>
        </w:rPr>
        <w:fldChar w:fldCharType="end"/>
      </w:r>
      <w:r>
        <w:rPr>
          <w:rFonts w:ascii="Arial" w:hAnsi="Arial" w:cs="Arial"/>
          <w:lang w:eastAsia="zh-CN"/>
        </w:rPr>
        <w:t xml:space="preserve">, which has brought new opportunities for remote sensing fire detection </w:t>
      </w:r>
      <w:r>
        <w:rPr>
          <w:rFonts w:ascii="Arial" w:hAnsi="Arial" w:cs="Arial"/>
          <w:lang w:eastAsia="zh-CN"/>
        </w:rPr>
        <w:fldChar w:fldCharType="begin"/>
      </w:r>
      <w:r>
        <w:rPr>
          <w:rFonts w:ascii="Arial" w:hAnsi="Arial" w:cs="Arial"/>
          <w:lang w:eastAsia="zh-CN"/>
        </w:rPr>
        <w:instrText xml:space="preserve"> REF _Ref17848 \r \h </w:instrText>
      </w:r>
      <w:r>
        <w:rPr>
          <w:rFonts w:ascii="Arial" w:hAnsi="Arial" w:cs="Arial"/>
          <w:lang w:eastAsia="zh-CN"/>
        </w:rPr>
        <w:fldChar w:fldCharType="separate"/>
      </w:r>
      <w:r>
        <w:rPr>
          <w:rFonts w:ascii="Arial" w:hAnsi="Arial" w:cs="Arial"/>
          <w:lang w:eastAsia="zh-CN"/>
        </w:rPr>
        <w:t>[16]</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_Ref17854 \r \h </w:instrText>
      </w:r>
      <w:r>
        <w:rPr>
          <w:rFonts w:ascii="Arial" w:hAnsi="Arial" w:cs="Arial"/>
          <w:lang w:eastAsia="zh-CN"/>
        </w:rPr>
        <w:fldChar w:fldCharType="separate"/>
      </w:r>
      <w:r>
        <w:rPr>
          <w:rFonts w:ascii="Arial" w:hAnsi="Arial" w:cs="Arial"/>
          <w:lang w:eastAsia="zh-CN"/>
        </w:rPr>
        <w:t>[17]</w:t>
      </w:r>
      <w:r>
        <w:rPr>
          <w:rFonts w:ascii="Arial" w:hAnsi="Arial" w:cs="Arial"/>
          <w:lang w:eastAsia="zh-CN"/>
        </w:rPr>
        <w:fldChar w:fldCharType="end"/>
      </w:r>
      <w:r>
        <w:rPr>
          <w:rFonts w:ascii="Arial" w:hAnsi="Arial" w:cs="Arial"/>
          <w:lang w:eastAsia="zh-CN"/>
        </w:rPr>
        <w:t>.</w:t>
      </w:r>
    </w:p>
    <w:p w14:paraId="51889834">
      <w:pPr>
        <w:spacing w:line="360" w:lineRule="auto"/>
        <w:jc w:val="both"/>
        <w:rPr>
          <w:rFonts w:ascii="Arial" w:hAnsi="Arial" w:cs="Arial"/>
          <w:lang w:eastAsia="zh-CN"/>
        </w:rPr>
      </w:pPr>
      <w:r>
        <w:rPr>
          <w:rFonts w:ascii="Arial" w:hAnsi="Arial" w:cs="Arial"/>
          <w:lang w:eastAsia="zh-CN"/>
        </w:rPr>
        <w:t>In this project, an improved YOLOv5-based deep learning framework is proposed to be trained to analyze satellite data to automatically identify areas where forest fires are occurring, estimate burned areas and assess fire severity. This approach achieves a faster and more accurate detection of forest fires, which enables rescuers to quickly understand the size of the fire and its potential impacts and formulates a more effective emergency response strategy. The rest of the proposal is structured as follows: In Section 2, the literature is reviewed and a comparative analysis of existing approaches is provided.  Section 3 introduce the techniques required for the project research and the processing of dataset.  Section 4 elaborates the implementation details and explores the experimental results in depth, and compares the efficiency of the proposed model with other current wildfire detection models. Section 5 presents the project management plan and associated risk analysis, and a brief overview is given in Section 6.</w:t>
      </w:r>
    </w:p>
    <w:p w14:paraId="4CA072BF">
      <w:pPr>
        <w:pStyle w:val="3"/>
        <w:spacing w:after="0"/>
        <w:rPr>
          <w:rFonts w:eastAsia="Calibri" w:cs="Arial"/>
          <w:b/>
          <w:color w:val="auto"/>
          <w:szCs w:val="22"/>
        </w:rPr>
      </w:pPr>
      <w:bookmarkStart w:id="7" w:name="_Toc17165"/>
      <w:r>
        <w:rPr>
          <w:rFonts w:eastAsia="Calibri" w:cs="Arial"/>
          <w:b/>
          <w:color w:val="auto"/>
          <w:szCs w:val="22"/>
        </w:rPr>
        <w:t>Aim</w:t>
      </w:r>
      <w:bookmarkEnd w:id="7"/>
      <w:r>
        <w:rPr>
          <w:rFonts w:eastAsia="Calibri" w:cs="Arial"/>
          <w:b/>
          <w:color w:val="auto"/>
          <w:szCs w:val="22"/>
        </w:rPr>
        <w:t xml:space="preserve">  </w:t>
      </w:r>
    </w:p>
    <w:p w14:paraId="6B59ABEA">
      <w:pPr>
        <w:spacing w:line="360" w:lineRule="auto"/>
        <w:jc w:val="both"/>
        <w:rPr>
          <w:rFonts w:ascii="Arial" w:hAnsi="Arial" w:cs="Arial"/>
        </w:rPr>
      </w:pPr>
      <w:r>
        <w:rPr>
          <w:rFonts w:ascii="Arial" w:hAnsi="Arial" w:cs="Arial"/>
          <w:lang w:eastAsia="zh-CN"/>
        </w:rPr>
        <w:t xml:space="preserve">The aim of this proposed project is to develop a deep learning framework based on YOLOv5 to quickly identify the location of </w:t>
      </w:r>
      <w:r>
        <w:rPr>
          <w:rFonts w:hint="eastAsia" w:ascii="Arial" w:hAnsi="Arial" w:cs="Arial"/>
          <w:lang w:eastAsia="zh-CN"/>
        </w:rPr>
        <w:t>wildfire</w:t>
      </w:r>
      <w:r>
        <w:rPr>
          <w:rFonts w:ascii="Arial" w:hAnsi="Arial" w:cs="Arial"/>
          <w:lang w:eastAsia="zh-CN"/>
        </w:rPr>
        <w:t>.</w:t>
      </w:r>
    </w:p>
    <w:p w14:paraId="52579C49">
      <w:pPr>
        <w:pStyle w:val="3"/>
        <w:spacing w:after="0"/>
        <w:rPr>
          <w:rFonts w:eastAsia="Calibri" w:cs="Arial"/>
          <w:b/>
          <w:color w:val="auto"/>
          <w:szCs w:val="22"/>
        </w:rPr>
      </w:pPr>
      <w:bookmarkStart w:id="8" w:name="_Toc2062"/>
      <w:r>
        <w:rPr>
          <w:rFonts w:eastAsia="Calibri" w:cs="Arial"/>
          <w:b/>
          <w:color w:val="auto"/>
          <w:szCs w:val="22"/>
        </w:rPr>
        <w:t>Objectives</w:t>
      </w:r>
      <w:bookmarkEnd w:id="8"/>
    </w:p>
    <w:p w14:paraId="2A3F5B6C">
      <w:pPr>
        <w:spacing w:line="360" w:lineRule="auto"/>
        <w:jc w:val="both"/>
        <w:rPr>
          <w:rFonts w:ascii="Arial" w:hAnsi="Arial" w:cs="Arial"/>
        </w:rPr>
      </w:pPr>
      <w:r>
        <w:rPr>
          <w:rFonts w:ascii="Arial" w:hAnsi="Arial" w:eastAsia="宋体" w:cs="Arial"/>
          <w:lang w:eastAsia="zh-CN"/>
        </w:rPr>
        <w:t>There are nine objectives proposed of the project.</w:t>
      </w:r>
    </w:p>
    <w:p w14:paraId="7707509A">
      <w:pPr>
        <w:numPr>
          <w:ilvl w:val="0"/>
          <w:numId w:val="3"/>
        </w:numPr>
        <w:spacing w:line="360" w:lineRule="auto"/>
        <w:jc w:val="both"/>
        <w:rPr>
          <w:rFonts w:ascii="Arial" w:hAnsi="Arial" w:cs="Arial"/>
        </w:rPr>
      </w:pPr>
      <w:r>
        <w:rPr>
          <w:rFonts w:ascii="Arial" w:hAnsi="Arial" w:cs="Arial"/>
        </w:rPr>
        <w:t>Review the relevant literature and evaluate existing forest fire monitoring models</w:t>
      </w:r>
      <w:r>
        <w:rPr>
          <w:rFonts w:ascii="Arial" w:hAnsi="Arial" w:cs="Arial"/>
          <w:lang w:eastAsia="zh-CN"/>
        </w:rPr>
        <w:t>.</w:t>
      </w:r>
    </w:p>
    <w:p w14:paraId="7517FD98">
      <w:pPr>
        <w:numPr>
          <w:ilvl w:val="0"/>
          <w:numId w:val="3"/>
        </w:numPr>
        <w:spacing w:line="360" w:lineRule="auto"/>
        <w:jc w:val="both"/>
        <w:rPr>
          <w:rFonts w:ascii="Arial" w:hAnsi="Arial" w:cs="Arial"/>
        </w:rPr>
      </w:pPr>
      <w:r>
        <w:rPr>
          <w:rFonts w:ascii="Arial" w:hAnsi="Arial" w:cs="Arial"/>
        </w:rPr>
        <w:t>Select and collect appropriate data</w:t>
      </w:r>
    </w:p>
    <w:p w14:paraId="6CA8941E">
      <w:pPr>
        <w:numPr>
          <w:ilvl w:val="0"/>
          <w:numId w:val="3"/>
        </w:numPr>
        <w:spacing w:line="360" w:lineRule="auto"/>
        <w:jc w:val="both"/>
        <w:rPr>
          <w:rFonts w:ascii="Arial" w:hAnsi="Arial" w:cs="Arial"/>
        </w:rPr>
      </w:pPr>
      <w:r>
        <w:rPr>
          <w:rFonts w:ascii="Arial" w:hAnsi="Arial" w:cs="Arial"/>
        </w:rPr>
        <w:t>Preprocess the image data</w:t>
      </w:r>
      <w:r>
        <w:rPr>
          <w:rFonts w:hint="eastAsia" w:ascii="Arial" w:hAnsi="Arial" w:eastAsia="宋体" w:cs="Arial"/>
          <w:lang w:eastAsia="zh-CN"/>
        </w:rPr>
        <w:t>.</w:t>
      </w:r>
    </w:p>
    <w:p w14:paraId="4739C1A1">
      <w:pPr>
        <w:numPr>
          <w:ilvl w:val="0"/>
          <w:numId w:val="3"/>
        </w:numPr>
        <w:spacing w:line="360" w:lineRule="auto"/>
        <w:jc w:val="both"/>
        <w:rPr>
          <w:rFonts w:ascii="Arial" w:hAnsi="Arial" w:cs="Arial"/>
        </w:rPr>
      </w:pPr>
      <w:r>
        <w:rPr>
          <w:rFonts w:ascii="Arial" w:hAnsi="Arial" w:cs="Arial"/>
        </w:rPr>
        <w:t>Split the data into training, validation, and test sets.</w:t>
      </w:r>
    </w:p>
    <w:p w14:paraId="61D7D25F">
      <w:pPr>
        <w:numPr>
          <w:ilvl w:val="0"/>
          <w:numId w:val="3"/>
        </w:numPr>
        <w:spacing w:line="360" w:lineRule="auto"/>
        <w:jc w:val="both"/>
        <w:rPr>
          <w:rFonts w:ascii="Arial" w:hAnsi="Arial" w:cs="Arial"/>
        </w:rPr>
      </w:pPr>
      <w:r>
        <w:rPr>
          <w:rFonts w:ascii="Arial" w:hAnsi="Arial" w:cs="Arial"/>
        </w:rPr>
        <w:t>Design a</w:t>
      </w:r>
      <w:r>
        <w:rPr>
          <w:rFonts w:ascii="Arial" w:hAnsi="Arial" w:cs="Arial"/>
          <w:lang w:eastAsia="zh-CN"/>
        </w:rPr>
        <w:t>n</w:t>
      </w:r>
      <w:r>
        <w:rPr>
          <w:rFonts w:ascii="Arial" w:hAnsi="Arial" w:cs="Arial"/>
        </w:rPr>
        <w:t xml:space="preserve"> </w:t>
      </w:r>
      <w:r>
        <w:rPr>
          <w:rFonts w:ascii="Arial" w:hAnsi="Arial" w:cs="Arial"/>
          <w:lang w:eastAsia="zh-CN"/>
        </w:rPr>
        <w:t>improved YOLOv5</w:t>
      </w:r>
      <w:r>
        <w:rPr>
          <w:rFonts w:ascii="Arial" w:hAnsi="Arial" w:cs="Arial"/>
        </w:rPr>
        <w:t xml:space="preserve"> model suitable for </w:t>
      </w:r>
      <w:r>
        <w:rPr>
          <w:rFonts w:hint="eastAsia" w:ascii="Arial" w:hAnsi="Arial" w:eastAsia="宋体" w:cs="Arial"/>
          <w:lang w:eastAsia="zh-CN"/>
        </w:rPr>
        <w:t>satellite wildfire</w:t>
      </w:r>
      <w:r>
        <w:rPr>
          <w:rFonts w:ascii="Arial" w:hAnsi="Arial" w:cs="Arial"/>
        </w:rPr>
        <w:t xml:space="preserve"> identificatio</w:t>
      </w:r>
      <w:r>
        <w:rPr>
          <w:rFonts w:hint="eastAsia" w:ascii="Arial" w:hAnsi="Arial" w:eastAsia="宋体" w:cs="Arial"/>
          <w:lang w:eastAsia="zh-CN"/>
        </w:rPr>
        <w:t>n</w:t>
      </w:r>
      <w:r>
        <w:rPr>
          <w:rFonts w:ascii="Arial" w:hAnsi="Arial" w:cs="Arial"/>
          <w:lang w:eastAsia="zh-CN"/>
        </w:rPr>
        <w:t>.</w:t>
      </w:r>
    </w:p>
    <w:p w14:paraId="4F8B1C09">
      <w:pPr>
        <w:numPr>
          <w:ilvl w:val="0"/>
          <w:numId w:val="3"/>
        </w:numPr>
        <w:spacing w:line="360" w:lineRule="auto"/>
        <w:jc w:val="both"/>
        <w:rPr>
          <w:rFonts w:ascii="Arial" w:hAnsi="Arial" w:cs="Arial"/>
        </w:rPr>
      </w:pPr>
      <w:r>
        <w:rPr>
          <w:rFonts w:ascii="Arial" w:hAnsi="Arial" w:cs="Arial"/>
        </w:rPr>
        <w:t xml:space="preserve">Use the training set to train the constructed model.  </w:t>
      </w:r>
    </w:p>
    <w:p w14:paraId="21996A1A">
      <w:pPr>
        <w:numPr>
          <w:ilvl w:val="0"/>
          <w:numId w:val="3"/>
        </w:numPr>
        <w:spacing w:line="360" w:lineRule="auto"/>
        <w:jc w:val="both"/>
        <w:rPr>
          <w:rFonts w:ascii="Arial" w:hAnsi="Arial" w:cs="Arial"/>
        </w:rPr>
      </w:pPr>
      <w:r>
        <w:rPr>
          <w:rFonts w:ascii="Arial" w:hAnsi="Arial" w:cs="Arial"/>
        </w:rPr>
        <w:t>Use verification sets to evaluate the performance of the trained model on new data.</w:t>
      </w:r>
    </w:p>
    <w:p w14:paraId="2F0164A8">
      <w:pPr>
        <w:numPr>
          <w:ilvl w:val="0"/>
          <w:numId w:val="3"/>
        </w:numPr>
        <w:spacing w:line="360" w:lineRule="auto"/>
        <w:jc w:val="both"/>
        <w:rPr>
          <w:rFonts w:ascii="Arial" w:hAnsi="Arial" w:cs="Arial"/>
        </w:rPr>
      </w:pPr>
      <w:r>
        <w:rPr>
          <w:rFonts w:ascii="Arial" w:hAnsi="Arial" w:eastAsia="宋体" w:cs="Arial"/>
          <w:lang w:eastAsia="zh-CN"/>
        </w:rPr>
        <w:t>Use test sets to test the accuracy of the model on the forest fire detection.</w:t>
      </w:r>
    </w:p>
    <w:p w14:paraId="0A939334">
      <w:pPr>
        <w:numPr>
          <w:ilvl w:val="0"/>
          <w:numId w:val="3"/>
        </w:numPr>
        <w:spacing w:line="360" w:lineRule="auto"/>
        <w:jc w:val="both"/>
        <w:rPr>
          <w:rFonts w:ascii="Arial" w:hAnsi="Arial" w:cs="Arial"/>
        </w:rPr>
      </w:pPr>
      <w:r>
        <w:rPr>
          <w:rFonts w:ascii="Arial" w:hAnsi="Arial" w:eastAsia="宋体" w:cs="Arial"/>
          <w:lang w:eastAsia="zh-CN"/>
        </w:rPr>
        <w:t>Presenting the results of the research to the audience.</w:t>
      </w:r>
    </w:p>
    <w:p w14:paraId="274B5C45">
      <w:pPr>
        <w:pStyle w:val="3"/>
        <w:spacing w:after="0"/>
        <w:rPr>
          <w:rFonts w:eastAsia="Calibri" w:cs="Arial"/>
          <w:b/>
          <w:color w:val="auto"/>
          <w:szCs w:val="22"/>
        </w:rPr>
      </w:pPr>
      <w:bookmarkStart w:id="9" w:name="_Toc10620"/>
      <w:r>
        <w:rPr>
          <w:rFonts w:eastAsia="Calibri" w:cs="Arial"/>
          <w:b/>
          <w:color w:val="auto"/>
          <w:szCs w:val="22"/>
        </w:rPr>
        <w:t>Project Overview</w:t>
      </w:r>
      <w:bookmarkEnd w:id="9"/>
      <w:r>
        <w:rPr>
          <w:rFonts w:eastAsia="Calibri" w:cs="Arial"/>
          <w:b/>
          <w:color w:val="auto"/>
          <w:szCs w:val="22"/>
        </w:rPr>
        <w:t xml:space="preserve"> </w:t>
      </w:r>
    </w:p>
    <w:p w14:paraId="00EADC61">
      <w:pPr>
        <w:pStyle w:val="4"/>
        <w:spacing w:line="360" w:lineRule="auto"/>
        <w:rPr>
          <w:rFonts w:ascii="Arial" w:hAnsi="Arial" w:eastAsia="Calibri" w:cs="Arial"/>
          <w:b/>
          <w:color w:val="auto"/>
          <w:sz w:val="22"/>
          <w:szCs w:val="22"/>
        </w:rPr>
      </w:pPr>
      <w:bookmarkStart w:id="10" w:name="_Toc1291"/>
      <w:r>
        <w:rPr>
          <w:rFonts w:ascii="Arial" w:hAnsi="Arial" w:eastAsia="Calibri" w:cs="Arial"/>
          <w:b/>
          <w:color w:val="auto"/>
          <w:sz w:val="22"/>
          <w:szCs w:val="22"/>
        </w:rPr>
        <w:t>Scope</w:t>
      </w:r>
      <w:bookmarkEnd w:id="10"/>
      <w:r>
        <w:rPr>
          <w:rFonts w:ascii="Arial" w:hAnsi="Arial" w:eastAsia="Calibri" w:cs="Arial"/>
          <w:b/>
          <w:color w:val="auto"/>
          <w:sz w:val="22"/>
          <w:szCs w:val="22"/>
        </w:rPr>
        <w:t xml:space="preserve"> </w:t>
      </w:r>
    </w:p>
    <w:p w14:paraId="37BD1D59">
      <w:pPr>
        <w:spacing w:line="360" w:lineRule="auto"/>
        <w:jc w:val="both"/>
        <w:rPr>
          <w:rFonts w:ascii="Arial" w:hAnsi="Arial" w:cs="Arial"/>
        </w:rPr>
      </w:pPr>
      <w:r>
        <w:rPr>
          <w:rFonts w:ascii="Arial" w:hAnsi="Arial" w:cs="Arial"/>
        </w:rPr>
        <w:t xml:space="preserve">The </w:t>
      </w:r>
      <w:r>
        <w:rPr>
          <w:rFonts w:ascii="Arial" w:hAnsi="Arial" w:cs="Arial"/>
          <w:lang w:eastAsia="zh-CN"/>
        </w:rPr>
        <w:t>purpose</w:t>
      </w:r>
      <w:r>
        <w:rPr>
          <w:rFonts w:ascii="Arial" w:hAnsi="Arial" w:cs="Arial"/>
        </w:rPr>
        <w:t xml:space="preserve"> of this</w:t>
      </w:r>
      <w:r>
        <w:rPr>
          <w:rFonts w:ascii="Arial" w:hAnsi="Arial" w:cs="Arial"/>
          <w:lang w:eastAsia="zh-CN"/>
        </w:rPr>
        <w:t xml:space="preserve"> proposed project</w:t>
      </w:r>
      <w:r>
        <w:rPr>
          <w:rFonts w:ascii="Arial" w:hAnsi="Arial" w:cs="Arial"/>
        </w:rPr>
        <w:t xml:space="preserve"> is to develop </w:t>
      </w:r>
      <w:r>
        <w:rPr>
          <w:rFonts w:ascii="Arial" w:hAnsi="Arial" w:cs="Arial"/>
          <w:lang w:eastAsia="zh-CN"/>
        </w:rPr>
        <w:t xml:space="preserve">a </w:t>
      </w:r>
      <w:r>
        <w:rPr>
          <w:rFonts w:hint="eastAsia" w:ascii="Arial" w:hAnsi="Arial" w:cs="Arial"/>
          <w:lang w:eastAsia="zh-CN"/>
        </w:rPr>
        <w:t xml:space="preserve">improved </w:t>
      </w:r>
      <w:r>
        <w:rPr>
          <w:rFonts w:ascii="Arial" w:hAnsi="Arial" w:cs="Arial"/>
          <w:lang w:eastAsia="zh-CN"/>
        </w:rPr>
        <w:t>deep learning framework based on YOLOv5, which</w:t>
      </w:r>
      <w:r>
        <w:rPr>
          <w:rFonts w:ascii="Arial" w:hAnsi="Arial" w:cs="Arial"/>
        </w:rPr>
        <w:t xml:space="preserve"> aims to facilitate rapid detection</w:t>
      </w:r>
      <w:r>
        <w:rPr>
          <w:rFonts w:hint="eastAsia" w:ascii="Arial" w:hAnsi="Arial" w:cs="Arial"/>
          <w:lang w:eastAsia="zh-CN"/>
        </w:rPr>
        <w:t xml:space="preserve"> </w:t>
      </w:r>
      <w:r>
        <w:rPr>
          <w:rFonts w:ascii="Arial" w:hAnsi="Arial" w:cs="Arial"/>
        </w:rPr>
        <w:t xml:space="preserve">of forest </w:t>
      </w:r>
      <w:r>
        <w:rPr>
          <w:rFonts w:hint="eastAsia" w:ascii="Arial" w:hAnsi="Arial" w:eastAsia="宋体" w:cs="Arial"/>
          <w:lang w:eastAsia="zh-CN"/>
        </w:rPr>
        <w:t xml:space="preserve">wildfire </w:t>
      </w:r>
      <w:r>
        <w:rPr>
          <w:rFonts w:ascii="Arial" w:hAnsi="Arial" w:cs="Arial"/>
          <w:lang w:eastAsia="zh-CN"/>
        </w:rPr>
        <w:t>area</w:t>
      </w:r>
      <w:r>
        <w:rPr>
          <w:rFonts w:ascii="Arial" w:hAnsi="Arial" w:cs="Arial"/>
        </w:rPr>
        <w:t>. Through the application of deep learning techniques, it is possible to enhance the accuracy and responsiveness of the forest fire monitoring system, thereby facilitating the implementation of timely emergency management measures during the initial stages of a fire, which can mitigate the impact of ecological damage and economic losses.</w:t>
      </w:r>
      <w:r>
        <w:rPr>
          <w:rFonts w:ascii="Arial" w:hAnsi="Arial" w:cs="Arial"/>
          <w:lang w:eastAsia="zh-CN"/>
        </w:rPr>
        <w:t xml:space="preserve"> Furthermore</w:t>
      </w:r>
      <w:r>
        <w:rPr>
          <w:rFonts w:ascii="Arial" w:hAnsi="Arial" w:cs="Arial"/>
        </w:rPr>
        <w:t xml:space="preserve">, this </w:t>
      </w:r>
      <w:r>
        <w:rPr>
          <w:rFonts w:ascii="Arial" w:hAnsi="Arial" w:cs="Arial"/>
          <w:lang w:eastAsia="zh-CN"/>
        </w:rPr>
        <w:t xml:space="preserve">research </w:t>
      </w:r>
      <w:r>
        <w:rPr>
          <w:rFonts w:ascii="Arial" w:hAnsi="Arial" w:cs="Arial"/>
        </w:rPr>
        <w:t>contribute</w:t>
      </w:r>
      <w:r>
        <w:rPr>
          <w:rFonts w:ascii="Arial" w:hAnsi="Arial" w:cs="Arial"/>
          <w:lang w:eastAsia="zh-CN"/>
        </w:rPr>
        <w:t>s</w:t>
      </w:r>
      <w:r>
        <w:rPr>
          <w:rFonts w:ascii="Arial" w:hAnsi="Arial" w:cs="Arial"/>
        </w:rPr>
        <w:t xml:space="preserve"> to more efficient wildfire monitoring and response strategies</w:t>
      </w:r>
      <w:r>
        <w:rPr>
          <w:rFonts w:ascii="Arial" w:hAnsi="Arial" w:cs="Arial"/>
          <w:lang w:eastAsia="zh-CN"/>
        </w:rPr>
        <w:t xml:space="preserve"> and </w:t>
      </w:r>
      <w:r>
        <w:rPr>
          <w:rFonts w:ascii="Arial" w:hAnsi="Arial" w:cs="Arial"/>
        </w:rPr>
        <w:t>provides referable cases for advancing academic research in the field of remote sensing image processing</w:t>
      </w:r>
      <w:r>
        <w:rPr>
          <w:rFonts w:ascii="Arial" w:hAnsi="Arial" w:cs="Arial"/>
          <w:lang w:eastAsia="zh-CN"/>
        </w:rPr>
        <w:t>.</w:t>
      </w:r>
    </w:p>
    <w:p w14:paraId="1248EDC9">
      <w:pPr>
        <w:pStyle w:val="4"/>
        <w:spacing w:line="360" w:lineRule="auto"/>
        <w:rPr>
          <w:rFonts w:ascii="Arial" w:hAnsi="Arial" w:eastAsia="Calibri" w:cs="Arial"/>
          <w:b/>
          <w:color w:val="auto"/>
          <w:sz w:val="22"/>
          <w:szCs w:val="22"/>
        </w:rPr>
      </w:pPr>
      <w:bookmarkStart w:id="11" w:name="_Toc16199"/>
      <w:r>
        <w:rPr>
          <w:rFonts w:ascii="Arial" w:hAnsi="Arial" w:eastAsia="Calibri" w:cs="Arial"/>
          <w:b/>
          <w:color w:val="auto"/>
          <w:sz w:val="22"/>
          <w:szCs w:val="22"/>
        </w:rPr>
        <w:t>Audience</w:t>
      </w:r>
      <w:bookmarkEnd w:id="11"/>
      <w:r>
        <w:rPr>
          <w:rFonts w:ascii="Arial" w:hAnsi="Arial" w:eastAsia="Calibri" w:cs="Arial"/>
          <w:b/>
          <w:color w:val="auto"/>
          <w:sz w:val="22"/>
          <w:szCs w:val="22"/>
        </w:rPr>
        <w:t xml:space="preserve"> </w:t>
      </w:r>
    </w:p>
    <w:p w14:paraId="232FED3D">
      <w:pPr>
        <w:spacing w:line="360" w:lineRule="auto"/>
        <w:jc w:val="both"/>
        <w:rPr>
          <w:rFonts w:ascii="Arial" w:hAnsi="Arial" w:cs="Arial"/>
        </w:rPr>
      </w:pPr>
      <w:r>
        <w:rPr>
          <w:rFonts w:ascii="Arial" w:hAnsi="Arial" w:cs="Arial"/>
          <w:lang w:eastAsia="zh-CN"/>
        </w:rPr>
        <w:t>This proposed project</w:t>
      </w:r>
      <w:r>
        <w:rPr>
          <w:rFonts w:ascii="Arial" w:hAnsi="Arial" w:cs="Arial"/>
        </w:rPr>
        <w:t xml:space="preserve"> will prove beneficial to forest managers, emergency rescue teams and the general public. Primarily,</w:t>
      </w:r>
      <w:r>
        <w:rPr>
          <w:rFonts w:ascii="Arial" w:hAnsi="Arial" w:cs="Arial"/>
          <w:lang w:eastAsia="zh-CN"/>
        </w:rPr>
        <w:t xml:space="preserve"> f</w:t>
      </w:r>
      <w:r>
        <w:rPr>
          <w:rFonts w:ascii="Arial" w:hAnsi="Arial" w:cs="Arial"/>
        </w:rPr>
        <w:t xml:space="preserve">orest managers can </w:t>
      </w:r>
      <w:r>
        <w:rPr>
          <w:rFonts w:ascii="Arial" w:hAnsi="Arial" w:cs="Arial"/>
          <w:lang w:eastAsia="zh-CN"/>
        </w:rPr>
        <w:t>utilize</w:t>
      </w:r>
      <w:r>
        <w:rPr>
          <w:rFonts w:ascii="Arial" w:hAnsi="Arial" w:cs="Arial"/>
        </w:rPr>
        <w:t xml:space="preserve"> the automated systems deployed for the monitoring and management of forest resources, particularly during periods of elevated fire risk, thereby enabling the provision of early warnings and the implementation of preventive measures. The swift and precise dissemination of information regarding the location and extent of fires can facilitate the prompt response of rescue teams, thereby reducing the loss of life and property. Through the real-time issuance of fire warning notifications, the public can access timely information on the risks associated with forest fires, enabling them to safeguard their lives and property, while also fostering awareness of forest fire prevention measures.</w:t>
      </w:r>
    </w:p>
    <w:p w14:paraId="1EC50002">
      <w:pPr>
        <w:spacing w:line="360" w:lineRule="auto"/>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br w:type="page"/>
      </w:r>
    </w:p>
    <w:p w14:paraId="348E3A81">
      <w:pPr>
        <w:pStyle w:val="2"/>
        <w:spacing w:line="360" w:lineRule="auto"/>
        <w:rPr>
          <w:rFonts w:ascii="Arial" w:hAnsi="Arial" w:cs="Arial"/>
          <w:b/>
          <w:color w:val="auto"/>
          <w:sz w:val="22"/>
          <w:szCs w:val="22"/>
        </w:rPr>
      </w:pPr>
      <w:bookmarkStart w:id="12" w:name="_Toc17550"/>
      <w:r>
        <w:rPr>
          <w:rFonts w:ascii="Arial" w:hAnsi="Arial" w:cs="Arial"/>
          <w:b/>
          <w:color w:val="auto"/>
          <w:sz w:val="22"/>
          <w:szCs w:val="22"/>
        </w:rPr>
        <w:t>Background Review</w:t>
      </w:r>
      <w:bookmarkEnd w:id="12"/>
    </w:p>
    <w:p w14:paraId="2CD5737F">
      <w:pPr>
        <w:spacing w:line="360" w:lineRule="auto"/>
        <w:jc w:val="both"/>
        <w:rPr>
          <w:rFonts w:ascii="Arial" w:hAnsi="Arial" w:cs="Arial"/>
          <w:lang w:eastAsia="zh-CN"/>
        </w:rPr>
      </w:pPr>
      <w:r>
        <w:rPr>
          <w:rFonts w:ascii="Arial" w:hAnsi="Arial" w:cs="Arial"/>
          <w:lang w:eastAsia="zh-CN"/>
        </w:rPr>
        <w:t xml:space="preserve">This proposed project investigates and compares from the state of the art techniques for forest fire detection using deep learning methods. In </w:t>
      </w:r>
      <w:r>
        <w:rPr>
          <w:rFonts w:ascii="Arial" w:hAnsi="Arial" w:cs="Arial"/>
          <w:lang w:eastAsia="zh-CN"/>
        </w:rPr>
        <w:fldChar w:fldCharType="begin"/>
      </w:r>
      <w:r>
        <w:rPr>
          <w:rFonts w:ascii="Arial" w:hAnsi="Arial" w:cs="Arial"/>
          <w:lang w:eastAsia="zh-CN"/>
        </w:rPr>
        <w:instrText xml:space="preserve"> REF _Ref17152 \r \h </w:instrText>
      </w:r>
      <w:r>
        <w:rPr>
          <w:rFonts w:ascii="Arial" w:hAnsi="Arial" w:cs="Arial"/>
          <w:lang w:eastAsia="zh-CN"/>
        </w:rPr>
        <w:fldChar w:fldCharType="separate"/>
      </w:r>
      <w:r>
        <w:rPr>
          <w:rFonts w:ascii="Arial" w:hAnsi="Arial" w:cs="Arial"/>
          <w:lang w:eastAsia="zh-CN"/>
        </w:rPr>
        <w:t>[3]</w:t>
      </w:r>
      <w:r>
        <w:rPr>
          <w:rFonts w:ascii="Arial" w:hAnsi="Arial" w:cs="Arial"/>
          <w:lang w:eastAsia="zh-CN"/>
        </w:rPr>
        <w:fldChar w:fldCharType="end"/>
      </w:r>
      <w:r>
        <w:rPr>
          <w:rFonts w:ascii="Arial" w:hAnsi="Arial" w:cs="Arial"/>
          <w:lang w:eastAsia="zh-CN"/>
        </w:rPr>
        <w:t xml:space="preserve">, Khan et al. put forward a transfer learning approach based on VGG19 for the detection of forest fires. The experiment utilized 80% of the data in the DeepFire dataset for training and attained an accuracy of 95.72% in the 20% test set, where there were 950 images each for the fire class and the non-fire class. Seydi et al. </w:t>
      </w:r>
      <w:r>
        <w:rPr>
          <w:rFonts w:ascii="Arial" w:hAnsi="Arial" w:cs="Arial"/>
          <w:lang w:eastAsia="zh-CN"/>
        </w:rPr>
        <w:fldChar w:fldCharType="begin"/>
      </w:r>
      <w:r>
        <w:rPr>
          <w:rFonts w:ascii="Arial" w:hAnsi="Arial" w:cs="Arial"/>
          <w:lang w:eastAsia="zh-CN"/>
        </w:rPr>
        <w:instrText xml:space="preserve"> REF _Ref17067 \r \h </w:instrText>
      </w:r>
      <w:r>
        <w:rPr>
          <w:rFonts w:ascii="Arial" w:hAnsi="Arial" w:cs="Arial"/>
          <w:lang w:eastAsia="zh-CN"/>
        </w:rPr>
        <w:fldChar w:fldCharType="separate"/>
      </w:r>
      <w:r>
        <w:rPr>
          <w:rFonts w:ascii="Arial" w:hAnsi="Arial" w:cs="Arial"/>
          <w:lang w:eastAsia="zh-CN"/>
        </w:rPr>
        <w:t>[1]</w:t>
      </w:r>
      <w:r>
        <w:rPr>
          <w:rFonts w:ascii="Arial" w:hAnsi="Arial" w:cs="Arial"/>
          <w:lang w:eastAsia="zh-CN"/>
        </w:rPr>
        <w:fldChar w:fldCharType="end"/>
      </w:r>
      <w:r>
        <w:rPr>
          <w:rFonts w:ascii="Arial" w:hAnsi="Arial" w:cs="Arial"/>
          <w:lang w:eastAsia="zh-CN"/>
        </w:rPr>
        <w:t xml:space="preserve"> employed a Landsat-8 image set for forest fire detection and proposed a deep learning framework Fire-Net integrated by YOLOv5 and U-Net network, which improved the accuracy of forest small fire detection under different conditions. Yuan et al. </w:t>
      </w:r>
      <w:r>
        <w:rPr>
          <w:rFonts w:ascii="Arial" w:hAnsi="Arial" w:cs="Arial"/>
          <w:lang w:eastAsia="zh-CN"/>
        </w:rPr>
        <w:fldChar w:fldCharType="begin"/>
      </w:r>
      <w:r>
        <w:rPr>
          <w:rFonts w:ascii="Arial" w:hAnsi="Arial" w:cs="Arial"/>
          <w:lang w:eastAsia="zh-CN"/>
        </w:rPr>
        <w:instrText xml:space="preserve"> REF _Ref17214 \r \h </w:instrText>
      </w:r>
      <w:r>
        <w:rPr>
          <w:rFonts w:ascii="Arial" w:hAnsi="Arial" w:cs="Arial"/>
          <w:lang w:eastAsia="zh-CN"/>
        </w:rPr>
        <w:fldChar w:fldCharType="separate"/>
      </w:r>
      <w:r>
        <w:rPr>
          <w:rFonts w:ascii="Arial" w:hAnsi="Arial" w:cs="Arial"/>
          <w:lang w:eastAsia="zh-CN"/>
        </w:rPr>
        <w:t>[5]</w:t>
      </w:r>
      <w:r>
        <w:rPr>
          <w:rFonts w:ascii="Arial" w:hAnsi="Arial" w:cs="Arial"/>
          <w:lang w:eastAsia="zh-CN"/>
        </w:rPr>
        <w:fldChar w:fldCharType="end"/>
      </w:r>
      <w:r>
        <w:rPr>
          <w:rFonts w:ascii="Arial" w:hAnsi="Arial" w:cs="Arial"/>
          <w:lang w:eastAsia="zh-CN"/>
        </w:rPr>
        <w:t xml:space="preserve"> employed the 85% FLAME dataset as a training set to enable the model to acquire global context information by incorporating a multi-head self-attention (MSA) module before each YOLO header. Experimental results have proven that this approach can markedly enhance the efficacy of forest fire detection across different scales while preserving the real-time performance of fire detection. In contrast to the approach taken in </w:t>
      </w:r>
      <w:r>
        <w:rPr>
          <w:rFonts w:ascii="Arial" w:hAnsi="Arial" w:cs="Arial"/>
          <w:lang w:eastAsia="zh-CN"/>
        </w:rPr>
        <w:fldChar w:fldCharType="begin"/>
      </w:r>
      <w:r>
        <w:rPr>
          <w:rFonts w:ascii="Arial" w:hAnsi="Arial" w:cs="Arial"/>
          <w:lang w:eastAsia="zh-CN"/>
        </w:rPr>
        <w:instrText xml:space="preserve"> REF _Ref17214 \r \h </w:instrText>
      </w:r>
      <w:r>
        <w:rPr>
          <w:rFonts w:ascii="Arial" w:hAnsi="Arial" w:cs="Arial"/>
          <w:lang w:eastAsia="zh-CN"/>
        </w:rPr>
        <w:fldChar w:fldCharType="separate"/>
      </w:r>
      <w:r>
        <w:rPr>
          <w:rFonts w:ascii="Arial" w:hAnsi="Arial" w:cs="Arial"/>
          <w:lang w:eastAsia="zh-CN"/>
        </w:rPr>
        <w:t>[5]</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_Ref17942 \r \h </w:instrText>
      </w:r>
      <w:r>
        <w:rPr>
          <w:rFonts w:ascii="Arial" w:hAnsi="Arial" w:cs="Arial"/>
          <w:lang w:eastAsia="zh-CN"/>
        </w:rPr>
        <w:fldChar w:fldCharType="separate"/>
      </w:r>
      <w:r>
        <w:rPr>
          <w:rFonts w:ascii="Arial" w:hAnsi="Arial" w:cs="Arial"/>
          <w:lang w:eastAsia="zh-CN"/>
        </w:rPr>
        <w:t>[18]</w:t>
      </w:r>
      <w:r>
        <w:rPr>
          <w:rFonts w:ascii="Arial" w:hAnsi="Arial" w:cs="Arial"/>
          <w:lang w:eastAsia="zh-CN"/>
        </w:rPr>
        <w:fldChar w:fldCharType="end"/>
      </w:r>
      <w:r>
        <w:rPr>
          <w:rFonts w:ascii="Arial" w:hAnsi="Arial" w:cs="Arial"/>
          <w:lang w:eastAsia="zh-CN"/>
        </w:rPr>
        <w:t xml:space="preserve"> considered the diversity of forest fire scenarios and integrated YOLOv5 with EfficientNet, significantly reducing the false alarm rate in forest fire detection by learning global information. The model demonstrated a high level of accuracy in recognizing fire images, achieving 99.6% accuracy on 476 images and 99.7% accuracy on 676 images. </w:t>
      </w:r>
      <w:r>
        <w:rPr>
          <w:rFonts w:ascii="Arial" w:hAnsi="Arial" w:eastAsia="宋体" w:cs="Arial"/>
          <w:lang w:eastAsia="zh-CN"/>
        </w:rPr>
        <w:t xml:space="preserve">Kang et al. </w:t>
      </w:r>
      <w:r>
        <w:rPr>
          <w:rFonts w:ascii="Arial" w:hAnsi="Arial" w:eastAsia="宋体" w:cs="Arial"/>
          <w:lang w:eastAsia="zh-CN"/>
        </w:rPr>
        <w:fldChar w:fldCharType="begin"/>
      </w:r>
      <w:r>
        <w:rPr>
          <w:rFonts w:ascii="Arial" w:hAnsi="Arial" w:eastAsia="宋体" w:cs="Arial"/>
          <w:lang w:eastAsia="zh-CN"/>
        </w:rPr>
        <w:instrText xml:space="preserve"> REF _Ref17760 \r \h </w:instrText>
      </w:r>
      <w:r>
        <w:rPr>
          <w:rFonts w:ascii="Arial" w:hAnsi="Arial" w:eastAsia="宋体" w:cs="Arial"/>
          <w:lang w:eastAsia="zh-CN"/>
        </w:rPr>
        <w:fldChar w:fldCharType="separate"/>
      </w:r>
      <w:r>
        <w:rPr>
          <w:rFonts w:ascii="Arial" w:hAnsi="Arial" w:eastAsia="宋体" w:cs="Arial"/>
          <w:lang w:eastAsia="zh-CN"/>
        </w:rPr>
        <w:t>[19]</w:t>
      </w:r>
      <w:r>
        <w:rPr>
          <w:rFonts w:ascii="Arial" w:hAnsi="Arial" w:eastAsia="宋体" w:cs="Arial"/>
          <w:lang w:eastAsia="zh-CN"/>
        </w:rPr>
        <w:fldChar w:fldCharType="end"/>
      </w:r>
      <w:r>
        <w:rPr>
          <w:rFonts w:ascii="Arial" w:hAnsi="Arial" w:eastAsia="宋体" w:cs="Arial"/>
          <w:lang w:eastAsia="zh-CN"/>
        </w:rPr>
        <w:t xml:space="preserve"> proposed a deep learning model based on geostationary satellite Himawari-8 AHI data, which employed temporal and spatial information features to markedly reduce the detection delay of forest fires. </w:t>
      </w:r>
      <w:r>
        <w:rPr>
          <w:rFonts w:ascii="Arial" w:hAnsi="Arial" w:eastAsia="宋体" w:cs="Arial"/>
          <w:lang w:eastAsia="zh-CN"/>
        </w:rPr>
        <w:fldChar w:fldCharType="begin"/>
      </w:r>
      <w:r>
        <w:rPr>
          <w:rFonts w:ascii="Arial" w:hAnsi="Arial" w:eastAsia="宋体" w:cs="Arial"/>
          <w:lang w:eastAsia="zh-CN"/>
        </w:rPr>
        <w:instrText xml:space="preserve"> REF _Ref4915 \r \h </w:instrText>
      </w:r>
      <w:r>
        <w:rPr>
          <w:rFonts w:ascii="Arial" w:hAnsi="Arial" w:eastAsia="宋体" w:cs="Arial"/>
          <w:lang w:eastAsia="zh-CN"/>
        </w:rPr>
        <w:fldChar w:fldCharType="separate"/>
      </w:r>
      <w:r>
        <w:rPr>
          <w:rFonts w:ascii="Arial" w:hAnsi="Arial" w:eastAsia="宋体" w:cs="Arial"/>
          <w:lang w:eastAsia="zh-CN"/>
        </w:rPr>
        <w:t>[20]</w:t>
      </w:r>
      <w:r>
        <w:rPr>
          <w:rFonts w:ascii="Arial" w:hAnsi="Arial" w:eastAsia="宋体" w:cs="Arial"/>
          <w:lang w:eastAsia="zh-CN"/>
        </w:rPr>
        <w:fldChar w:fldCharType="end"/>
      </w:r>
      <w:r>
        <w:rPr>
          <w:rFonts w:ascii="Arial" w:hAnsi="Arial" w:eastAsia="宋体" w:cs="Arial"/>
          <w:lang w:eastAsia="zh-CN"/>
        </w:rPr>
        <w:t xml:space="preserve"> proposed a Forest Smoke-Fire Net (FSF-Net) model based on Mask R-CNN, which combining MODIS remote sensing images with regional dynamic brightness temperature thresholds. The study demonstrates that the model can effectively circumvent the issue of erroneous identification and missed detection resulting from interference such as cloud and fog, and significantly improve the precision and dependability of forest smoke detection. Yang et al. </w:t>
      </w:r>
      <w:r>
        <w:rPr>
          <w:rFonts w:ascii="Arial" w:hAnsi="Arial" w:eastAsia="宋体" w:cs="Arial"/>
          <w:lang w:eastAsia="zh-CN"/>
        </w:rPr>
        <w:fldChar w:fldCharType="begin"/>
      </w:r>
      <w:r>
        <w:rPr>
          <w:rFonts w:ascii="Arial" w:hAnsi="Arial" w:eastAsia="宋体" w:cs="Arial"/>
          <w:lang w:eastAsia="zh-CN"/>
        </w:rPr>
        <w:instrText xml:space="preserve"> REF _Ref8961 \r \h </w:instrText>
      </w:r>
      <w:r>
        <w:rPr>
          <w:rFonts w:ascii="Arial" w:hAnsi="Arial" w:eastAsia="宋体" w:cs="Arial"/>
          <w:lang w:eastAsia="zh-CN"/>
        </w:rPr>
        <w:fldChar w:fldCharType="separate"/>
      </w:r>
      <w:r>
        <w:rPr>
          <w:rFonts w:ascii="Arial" w:hAnsi="Arial" w:eastAsia="宋体" w:cs="Arial"/>
          <w:lang w:eastAsia="zh-CN"/>
        </w:rPr>
        <w:t>[21]</w:t>
      </w:r>
      <w:r>
        <w:rPr>
          <w:rFonts w:ascii="Arial" w:hAnsi="Arial" w:eastAsia="宋体" w:cs="Arial"/>
          <w:lang w:eastAsia="zh-CN"/>
        </w:rPr>
        <w:fldChar w:fldCharType="end"/>
      </w:r>
      <w:r>
        <w:rPr>
          <w:rFonts w:ascii="Arial" w:hAnsi="Arial" w:eastAsia="宋体" w:cs="Arial"/>
          <w:lang w:eastAsia="zh-CN"/>
        </w:rPr>
        <w:t xml:space="preserve"> introduced a novel Squeeze-Excitation Spatial Multi-Scale Transformer Learning (SESMTML) algorithm that integrates deep learning with remote sensing imagery to tackle the spatial and temporal challenges in forest fire risk prediction models and the lack of universality due to regional inconsistencies. The comparison of the related studies is shown in </w:t>
      </w:r>
      <w:r>
        <w:rPr>
          <w:rFonts w:ascii="Arial" w:hAnsi="Arial" w:eastAsia="宋体" w:cs="Arial"/>
          <w:b/>
          <w:bCs/>
          <w:lang w:eastAsia="zh-CN"/>
        </w:rPr>
        <w:t>Table 1</w:t>
      </w:r>
      <w:r>
        <w:rPr>
          <w:rFonts w:ascii="Arial" w:hAnsi="Arial" w:eastAsia="宋体" w:cs="Arial"/>
          <w:lang w:eastAsia="zh-CN"/>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7"/>
        <w:gridCol w:w="2082"/>
        <w:gridCol w:w="1972"/>
        <w:gridCol w:w="2999"/>
      </w:tblGrid>
      <w:tr w14:paraId="68FA9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vAlign w:val="center"/>
          </w:tcPr>
          <w:p w14:paraId="59F165FF">
            <w:pPr>
              <w:spacing w:before="120" w:after="120" w:line="360" w:lineRule="auto"/>
              <w:jc w:val="center"/>
              <w:rPr>
                <w:rFonts w:ascii="Arial" w:hAnsi="Arial" w:eastAsia="宋体" w:cs="Arial"/>
                <w:b/>
                <w:bCs/>
                <w:lang w:eastAsia="zh-CN"/>
              </w:rPr>
            </w:pPr>
            <w:r>
              <w:rPr>
                <w:rFonts w:ascii="Arial" w:hAnsi="Arial" w:eastAsia="宋体" w:cs="Arial"/>
                <w:b/>
                <w:bCs/>
                <w:lang w:eastAsia="zh-CN"/>
              </w:rPr>
              <w:t>Research</w:t>
            </w:r>
          </w:p>
        </w:tc>
        <w:tc>
          <w:tcPr>
            <w:tcW w:w="2082" w:type="dxa"/>
            <w:vAlign w:val="center"/>
          </w:tcPr>
          <w:p w14:paraId="580292FF">
            <w:pPr>
              <w:spacing w:before="120" w:after="120" w:line="360" w:lineRule="auto"/>
              <w:jc w:val="center"/>
              <w:rPr>
                <w:rFonts w:ascii="Arial" w:hAnsi="Arial" w:eastAsia="宋体" w:cs="Arial"/>
                <w:b/>
                <w:bCs/>
                <w:lang w:eastAsia="zh-CN"/>
              </w:rPr>
            </w:pPr>
            <w:r>
              <w:rPr>
                <w:rFonts w:ascii="Arial" w:hAnsi="Arial" w:eastAsia="宋体" w:cs="Arial"/>
                <w:b/>
                <w:bCs/>
                <w:lang w:eastAsia="zh-CN"/>
              </w:rPr>
              <w:t>Model</w:t>
            </w:r>
          </w:p>
        </w:tc>
        <w:tc>
          <w:tcPr>
            <w:tcW w:w="1972" w:type="dxa"/>
            <w:vAlign w:val="center"/>
          </w:tcPr>
          <w:p w14:paraId="20111EFC">
            <w:pPr>
              <w:spacing w:before="120" w:after="120" w:line="360" w:lineRule="auto"/>
              <w:jc w:val="center"/>
              <w:rPr>
                <w:rFonts w:ascii="Arial" w:hAnsi="Arial" w:eastAsia="宋体" w:cs="Arial"/>
                <w:b/>
                <w:bCs/>
                <w:lang w:eastAsia="zh-CN"/>
              </w:rPr>
            </w:pPr>
            <w:r>
              <w:rPr>
                <w:rFonts w:ascii="Arial" w:hAnsi="Arial" w:eastAsia="宋体" w:cs="Arial"/>
                <w:b/>
                <w:bCs/>
                <w:lang w:eastAsia="zh-CN"/>
              </w:rPr>
              <w:t>DataSet</w:t>
            </w:r>
          </w:p>
        </w:tc>
        <w:tc>
          <w:tcPr>
            <w:tcW w:w="2999" w:type="dxa"/>
            <w:vAlign w:val="center"/>
          </w:tcPr>
          <w:p w14:paraId="0CF53475">
            <w:pPr>
              <w:spacing w:before="120" w:after="120" w:line="360" w:lineRule="auto"/>
              <w:jc w:val="center"/>
              <w:rPr>
                <w:rFonts w:ascii="Arial" w:hAnsi="Arial" w:eastAsia="宋体" w:cs="Arial"/>
                <w:b/>
                <w:bCs/>
                <w:lang w:eastAsia="zh-CN"/>
              </w:rPr>
            </w:pPr>
            <w:r>
              <w:rPr>
                <w:rFonts w:ascii="Arial" w:hAnsi="Arial" w:eastAsia="宋体" w:cs="Arial"/>
                <w:b/>
                <w:bCs/>
                <w:lang w:eastAsia="zh-CN"/>
              </w:rPr>
              <w:t>Performance Index</w:t>
            </w:r>
          </w:p>
        </w:tc>
      </w:tr>
      <w:tr w14:paraId="506F4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vAlign w:val="center"/>
          </w:tcPr>
          <w:p w14:paraId="3C64695C">
            <w:pPr>
              <w:spacing w:before="120" w:after="120" w:line="360" w:lineRule="auto"/>
              <w:jc w:val="center"/>
              <w:rPr>
                <w:rFonts w:ascii="Arial" w:hAnsi="Arial" w:cs="Arial"/>
                <w:lang w:eastAsia="zh-CN"/>
              </w:rPr>
            </w:pPr>
            <w:r>
              <w:fldChar w:fldCharType="begin"/>
            </w:r>
            <w:r>
              <w:instrText xml:space="preserve"> HYPERLINK "https://onlinelibrary.wiley.com/authored-by/Khan/Ali" </w:instrText>
            </w:r>
            <w:r>
              <w:fldChar w:fldCharType="separate"/>
            </w:r>
            <w:r>
              <w:rPr>
                <w:rFonts w:ascii="Arial" w:hAnsi="Arial" w:eastAsia="宋体" w:cs="Arial"/>
                <w:lang w:eastAsia="zh-CN"/>
              </w:rPr>
              <w:t>Khan</w:t>
            </w:r>
            <w:r>
              <w:rPr>
                <w:rFonts w:ascii="Arial" w:hAnsi="Arial" w:eastAsia="宋体" w:cs="Arial"/>
                <w:lang w:eastAsia="zh-CN"/>
              </w:rPr>
              <w:fldChar w:fldCharType="end"/>
            </w:r>
            <w:r>
              <w:rPr>
                <w:rFonts w:ascii="Arial" w:hAnsi="Arial" w:eastAsia="宋体" w:cs="Arial"/>
                <w:lang w:eastAsia="zh-CN"/>
              </w:rPr>
              <w:t xml:space="preserve"> </w:t>
            </w:r>
            <w:r>
              <w:rPr>
                <w:rFonts w:ascii="Arial" w:hAnsi="Arial" w:cs="Arial"/>
                <w:lang w:eastAsia="zh-CN"/>
              </w:rPr>
              <w:t xml:space="preserve">et al. </w:t>
            </w:r>
            <w:r>
              <w:rPr>
                <w:rFonts w:ascii="Arial" w:hAnsi="Arial" w:cs="Arial"/>
                <w:lang w:eastAsia="zh-CN"/>
              </w:rPr>
              <w:fldChar w:fldCharType="begin"/>
            </w:r>
            <w:r>
              <w:rPr>
                <w:rFonts w:ascii="Arial" w:hAnsi="Arial" w:cs="Arial"/>
                <w:lang w:eastAsia="zh-CN"/>
              </w:rPr>
              <w:instrText xml:space="preserve"> REF _Ref17152 \r \h </w:instrText>
            </w:r>
            <w:r>
              <w:rPr>
                <w:rFonts w:ascii="Arial" w:hAnsi="Arial" w:cs="Arial"/>
                <w:lang w:eastAsia="zh-CN"/>
              </w:rPr>
              <w:fldChar w:fldCharType="separate"/>
            </w:r>
            <w:r>
              <w:rPr>
                <w:rFonts w:ascii="Arial" w:hAnsi="Arial" w:cs="Arial"/>
                <w:lang w:eastAsia="zh-CN"/>
              </w:rPr>
              <w:t>[3]</w:t>
            </w:r>
            <w:r>
              <w:rPr>
                <w:rFonts w:ascii="Arial" w:hAnsi="Arial" w:cs="Arial"/>
                <w:lang w:eastAsia="zh-CN"/>
              </w:rPr>
              <w:fldChar w:fldCharType="end"/>
            </w:r>
          </w:p>
        </w:tc>
        <w:tc>
          <w:tcPr>
            <w:tcW w:w="2082" w:type="dxa"/>
            <w:vAlign w:val="center"/>
          </w:tcPr>
          <w:p w14:paraId="3D804449">
            <w:pPr>
              <w:spacing w:before="120" w:after="120" w:line="360" w:lineRule="auto"/>
              <w:jc w:val="center"/>
              <w:rPr>
                <w:rFonts w:ascii="Arial" w:hAnsi="Arial" w:cs="Arial"/>
                <w:lang w:eastAsia="zh-CN"/>
              </w:rPr>
            </w:pPr>
            <w:r>
              <w:rPr>
                <w:rFonts w:ascii="Arial" w:hAnsi="Arial" w:eastAsia="宋体" w:cs="Arial"/>
                <w:lang w:eastAsia="zh-CN"/>
              </w:rPr>
              <w:t>VGG19</w:t>
            </w:r>
          </w:p>
        </w:tc>
        <w:tc>
          <w:tcPr>
            <w:tcW w:w="1972" w:type="dxa"/>
            <w:vAlign w:val="center"/>
          </w:tcPr>
          <w:p w14:paraId="757086A2">
            <w:pPr>
              <w:spacing w:before="120" w:after="120" w:line="360" w:lineRule="auto"/>
              <w:jc w:val="center"/>
              <w:rPr>
                <w:rFonts w:ascii="Arial" w:hAnsi="Arial" w:cs="Arial"/>
                <w:lang w:eastAsia="zh-CN"/>
              </w:rPr>
            </w:pPr>
            <w:r>
              <w:rPr>
                <w:rFonts w:ascii="Arial" w:hAnsi="Arial" w:eastAsia="宋体" w:cs="Arial"/>
                <w:lang w:eastAsia="zh-CN"/>
              </w:rPr>
              <w:t>DeepFire</w:t>
            </w:r>
          </w:p>
        </w:tc>
        <w:tc>
          <w:tcPr>
            <w:tcW w:w="2999" w:type="dxa"/>
            <w:vAlign w:val="center"/>
          </w:tcPr>
          <w:p w14:paraId="761AB6CE">
            <w:pPr>
              <w:spacing w:before="120" w:after="120" w:line="360" w:lineRule="auto"/>
              <w:jc w:val="center"/>
              <w:rPr>
                <w:rFonts w:ascii="Arial" w:hAnsi="Arial" w:eastAsia="宋体" w:cs="Arial"/>
                <w:lang w:eastAsia="zh-CN"/>
              </w:rPr>
            </w:pPr>
            <w:r>
              <w:rPr>
                <w:rFonts w:ascii="Arial" w:hAnsi="Arial" w:eastAsia="宋体" w:cs="Arial"/>
                <w:lang w:eastAsia="zh-CN"/>
              </w:rPr>
              <w:t>Accuracy = 98.89%</w:t>
            </w:r>
          </w:p>
          <w:p w14:paraId="16DDA2E5">
            <w:pPr>
              <w:spacing w:before="120" w:after="120" w:line="360" w:lineRule="auto"/>
              <w:jc w:val="center"/>
              <w:rPr>
                <w:rFonts w:ascii="Arial" w:hAnsi="Arial" w:eastAsia="宋体" w:cs="Arial"/>
                <w:lang w:eastAsia="zh-CN"/>
              </w:rPr>
            </w:pPr>
            <w:r>
              <w:rPr>
                <w:rFonts w:ascii="Arial" w:hAnsi="Arial" w:eastAsia="宋体" w:cs="Arial"/>
                <w:lang w:eastAsia="zh-CN"/>
              </w:rPr>
              <w:t>Precision = 95.72%</w:t>
            </w:r>
          </w:p>
        </w:tc>
      </w:tr>
      <w:tr w14:paraId="2B4C0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1767" w:type="dxa"/>
            <w:vAlign w:val="center"/>
          </w:tcPr>
          <w:p w14:paraId="4E932C85">
            <w:pPr>
              <w:spacing w:before="120" w:after="120" w:line="360" w:lineRule="auto"/>
              <w:jc w:val="center"/>
              <w:rPr>
                <w:rFonts w:ascii="Arial" w:hAnsi="Arial" w:eastAsia="宋体" w:cs="Arial"/>
                <w:lang w:eastAsia="zh-CN"/>
              </w:rPr>
            </w:pPr>
            <w:r>
              <w:rPr>
                <w:rFonts w:ascii="Arial" w:hAnsi="Arial" w:cs="Arial"/>
                <w:lang w:eastAsia="zh-CN"/>
              </w:rPr>
              <w:t xml:space="preserve">Seydi et al. </w:t>
            </w:r>
            <w:r>
              <w:rPr>
                <w:rFonts w:ascii="Arial" w:hAnsi="Arial" w:cs="Arial"/>
                <w:lang w:eastAsia="zh-CN"/>
              </w:rPr>
              <w:fldChar w:fldCharType="begin"/>
            </w:r>
            <w:r>
              <w:rPr>
                <w:rFonts w:ascii="Arial" w:hAnsi="Arial" w:cs="Arial"/>
                <w:lang w:eastAsia="zh-CN"/>
              </w:rPr>
              <w:instrText xml:space="preserve"> REF _Ref17067 \r \h </w:instrText>
            </w:r>
            <w:r>
              <w:rPr>
                <w:rFonts w:ascii="Arial" w:hAnsi="Arial" w:cs="Arial"/>
                <w:lang w:eastAsia="zh-CN"/>
              </w:rPr>
              <w:fldChar w:fldCharType="separate"/>
            </w:r>
            <w:r>
              <w:rPr>
                <w:rFonts w:ascii="Arial" w:hAnsi="Arial" w:cs="Arial"/>
                <w:lang w:eastAsia="zh-CN"/>
              </w:rPr>
              <w:t>[1]</w:t>
            </w:r>
            <w:r>
              <w:rPr>
                <w:rFonts w:ascii="Arial" w:hAnsi="Arial" w:cs="Arial"/>
                <w:lang w:eastAsia="zh-CN"/>
              </w:rPr>
              <w:fldChar w:fldCharType="end"/>
            </w:r>
          </w:p>
        </w:tc>
        <w:tc>
          <w:tcPr>
            <w:tcW w:w="2082" w:type="dxa"/>
            <w:vAlign w:val="center"/>
          </w:tcPr>
          <w:p w14:paraId="53C25DA3">
            <w:pPr>
              <w:spacing w:before="120" w:after="120" w:line="360" w:lineRule="auto"/>
              <w:jc w:val="center"/>
              <w:rPr>
                <w:rFonts w:ascii="Arial" w:hAnsi="Arial" w:cs="Arial"/>
                <w:lang w:eastAsia="zh-CN"/>
              </w:rPr>
            </w:pPr>
            <w:r>
              <w:rPr>
                <w:rFonts w:ascii="Arial" w:hAnsi="Arial" w:cs="Arial"/>
                <w:lang w:eastAsia="zh-CN"/>
              </w:rPr>
              <w:t xml:space="preserve">Fire-Net </w:t>
            </w:r>
          </w:p>
          <w:p w14:paraId="001F3579">
            <w:pPr>
              <w:spacing w:before="120" w:after="120" w:line="360" w:lineRule="auto"/>
              <w:jc w:val="center"/>
              <w:rPr>
                <w:rFonts w:ascii="Arial" w:hAnsi="Arial" w:eastAsia="宋体" w:cs="Arial"/>
                <w:lang w:eastAsia="zh-CN"/>
              </w:rPr>
            </w:pPr>
            <w:r>
              <w:rPr>
                <w:rFonts w:ascii="Arial" w:hAnsi="Arial" w:cs="Arial"/>
                <w:lang w:eastAsia="zh-CN"/>
              </w:rPr>
              <w:t>(YOLOv5 + U-Net)</w:t>
            </w:r>
          </w:p>
        </w:tc>
        <w:tc>
          <w:tcPr>
            <w:tcW w:w="1972" w:type="dxa"/>
            <w:vAlign w:val="center"/>
          </w:tcPr>
          <w:p w14:paraId="0E792D5A">
            <w:pPr>
              <w:spacing w:before="120" w:after="120" w:line="360" w:lineRule="auto"/>
              <w:jc w:val="center"/>
              <w:rPr>
                <w:rFonts w:ascii="Arial" w:hAnsi="Arial" w:eastAsia="宋体" w:cs="Arial"/>
                <w:lang w:eastAsia="zh-CN"/>
              </w:rPr>
            </w:pPr>
            <w:r>
              <w:rPr>
                <w:rFonts w:ascii="Arial" w:hAnsi="Arial" w:cs="Arial"/>
                <w:lang w:eastAsia="zh-CN"/>
              </w:rPr>
              <w:t>Landsat-8</w:t>
            </w:r>
          </w:p>
        </w:tc>
        <w:tc>
          <w:tcPr>
            <w:tcW w:w="2999" w:type="dxa"/>
            <w:vAlign w:val="center"/>
          </w:tcPr>
          <w:p w14:paraId="73FD0FA3">
            <w:pPr>
              <w:spacing w:before="120" w:after="120" w:line="360" w:lineRule="auto"/>
              <w:jc w:val="center"/>
              <w:rPr>
                <w:rFonts w:ascii="Arial" w:hAnsi="Arial" w:eastAsia="宋体" w:cs="Arial"/>
                <w:lang w:eastAsia="zh-CN"/>
              </w:rPr>
            </w:pPr>
            <w:r>
              <w:rPr>
                <w:rFonts w:ascii="Arial" w:hAnsi="Arial" w:eastAsia="宋体" w:cs="Arial"/>
                <w:lang w:eastAsia="zh-CN"/>
              </w:rPr>
              <w:t xml:space="preserve">Overall Accuracy = 97.35% </w:t>
            </w:r>
          </w:p>
          <w:p w14:paraId="42A4C128">
            <w:pPr>
              <w:spacing w:before="120" w:after="120" w:line="360" w:lineRule="auto"/>
              <w:jc w:val="center"/>
              <w:rPr>
                <w:rFonts w:ascii="Arial" w:hAnsi="Arial" w:eastAsia="宋体" w:cs="Arial"/>
                <w:lang w:eastAsia="zh-CN"/>
              </w:rPr>
            </w:pPr>
            <w:r>
              <w:rPr>
                <w:rFonts w:ascii="Arial" w:hAnsi="Arial" w:eastAsia="宋体" w:cs="Arial"/>
                <w:lang w:eastAsia="zh-CN"/>
              </w:rPr>
              <w:t>Precision = 93.49%</w:t>
            </w:r>
          </w:p>
        </w:tc>
      </w:tr>
      <w:tr w14:paraId="19A0E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1767" w:type="dxa"/>
            <w:vAlign w:val="center"/>
          </w:tcPr>
          <w:p w14:paraId="7C1BC37D">
            <w:pPr>
              <w:spacing w:before="120" w:after="120" w:line="360" w:lineRule="auto"/>
              <w:jc w:val="center"/>
              <w:rPr>
                <w:rFonts w:ascii="Arial" w:hAnsi="Arial" w:eastAsia="宋体" w:cs="Arial"/>
                <w:lang w:eastAsia="zh-CN"/>
              </w:rPr>
            </w:pPr>
            <w:r>
              <w:rPr>
                <w:rFonts w:ascii="Arial" w:hAnsi="Arial" w:eastAsia="宋体" w:cs="Arial"/>
                <w:lang w:eastAsia="zh-CN"/>
              </w:rPr>
              <w:t xml:space="preserve">Yuan et al. </w:t>
            </w:r>
            <w:r>
              <w:rPr>
                <w:rFonts w:ascii="Arial" w:hAnsi="Arial" w:cs="Arial"/>
                <w:lang w:eastAsia="zh-CN"/>
              </w:rPr>
              <w:fldChar w:fldCharType="begin"/>
            </w:r>
            <w:r>
              <w:rPr>
                <w:rFonts w:ascii="Arial" w:hAnsi="Arial" w:cs="Arial"/>
                <w:lang w:eastAsia="zh-CN"/>
              </w:rPr>
              <w:instrText xml:space="preserve"> REF _Ref17214 \r \h </w:instrText>
            </w:r>
            <w:r>
              <w:rPr>
                <w:rFonts w:ascii="Arial" w:hAnsi="Arial" w:cs="Arial"/>
                <w:lang w:eastAsia="zh-CN"/>
              </w:rPr>
              <w:fldChar w:fldCharType="separate"/>
            </w:r>
            <w:r>
              <w:rPr>
                <w:rFonts w:ascii="Arial" w:hAnsi="Arial" w:cs="Arial"/>
                <w:lang w:eastAsia="zh-CN"/>
              </w:rPr>
              <w:t>[5]</w:t>
            </w:r>
            <w:r>
              <w:rPr>
                <w:rFonts w:ascii="Arial" w:hAnsi="Arial" w:cs="Arial"/>
                <w:lang w:eastAsia="zh-CN"/>
              </w:rPr>
              <w:fldChar w:fldCharType="end"/>
            </w:r>
          </w:p>
        </w:tc>
        <w:tc>
          <w:tcPr>
            <w:tcW w:w="2082" w:type="dxa"/>
            <w:vAlign w:val="center"/>
          </w:tcPr>
          <w:p w14:paraId="3D080013">
            <w:pPr>
              <w:spacing w:before="120" w:after="120" w:line="360" w:lineRule="auto"/>
              <w:jc w:val="center"/>
              <w:rPr>
                <w:rFonts w:ascii="Arial" w:hAnsi="Arial" w:eastAsia="宋体" w:cs="Arial"/>
                <w:lang w:eastAsia="zh-CN"/>
              </w:rPr>
            </w:pPr>
            <w:r>
              <w:rPr>
                <w:rFonts w:ascii="Arial" w:hAnsi="Arial" w:eastAsia="宋体" w:cs="Arial"/>
                <w:lang w:eastAsia="zh-CN"/>
              </w:rPr>
              <w:t>YOLOv5 + Transformer</w:t>
            </w:r>
          </w:p>
        </w:tc>
        <w:tc>
          <w:tcPr>
            <w:tcW w:w="1972" w:type="dxa"/>
            <w:vAlign w:val="center"/>
          </w:tcPr>
          <w:p w14:paraId="60B74B00">
            <w:pPr>
              <w:spacing w:before="120" w:after="120" w:line="360" w:lineRule="auto"/>
              <w:jc w:val="center"/>
              <w:rPr>
                <w:rFonts w:ascii="Arial" w:hAnsi="Arial" w:eastAsia="宋体" w:cs="Arial"/>
                <w:lang w:eastAsia="zh-CN"/>
              </w:rPr>
            </w:pPr>
            <w:r>
              <w:rPr>
                <w:rFonts w:ascii="Arial" w:hAnsi="Arial" w:eastAsia="宋体" w:cs="Arial"/>
                <w:lang w:eastAsia="zh-CN"/>
              </w:rPr>
              <w:t>FLAME,</w:t>
            </w:r>
          </w:p>
          <w:p w14:paraId="72300B89">
            <w:pPr>
              <w:spacing w:before="120" w:after="120" w:line="360" w:lineRule="auto"/>
              <w:jc w:val="center"/>
              <w:rPr>
                <w:rFonts w:ascii="Arial" w:hAnsi="Arial" w:eastAsia="宋体" w:cs="Arial"/>
                <w:lang w:eastAsia="zh-CN"/>
              </w:rPr>
            </w:pPr>
            <w:r>
              <w:rPr>
                <w:rFonts w:ascii="Arial" w:hAnsi="Arial" w:eastAsia="宋体" w:cs="Arial"/>
                <w:lang w:eastAsia="zh-CN"/>
              </w:rPr>
              <w:t>self-built fire dataset</w:t>
            </w:r>
          </w:p>
        </w:tc>
        <w:tc>
          <w:tcPr>
            <w:tcW w:w="2999" w:type="dxa"/>
            <w:vAlign w:val="center"/>
          </w:tcPr>
          <w:p w14:paraId="29C80146">
            <w:pPr>
              <w:spacing w:before="120" w:after="120" w:line="360" w:lineRule="auto"/>
              <w:jc w:val="center"/>
              <w:rPr>
                <w:rFonts w:ascii="Arial" w:hAnsi="Arial" w:eastAsia="宋体" w:cs="Arial"/>
                <w:lang w:eastAsia="zh-CN"/>
              </w:rPr>
            </w:pPr>
            <w:r>
              <w:rPr>
                <w:rFonts w:ascii="Arial" w:hAnsi="Arial" w:eastAsia="宋体" w:cs="Arial"/>
                <w:lang w:eastAsia="zh-CN"/>
              </w:rPr>
              <w:t>Accuracy = 93.25%</w:t>
            </w:r>
          </w:p>
          <w:p w14:paraId="48AE4C43">
            <w:pPr>
              <w:spacing w:before="120" w:after="120" w:line="360" w:lineRule="auto"/>
              <w:jc w:val="center"/>
              <w:rPr>
                <w:rFonts w:ascii="Arial" w:hAnsi="Arial" w:eastAsia="宋体" w:cs="Arial"/>
                <w:lang w:eastAsia="zh-CN"/>
              </w:rPr>
            </w:pPr>
            <w:r>
              <w:rPr>
                <w:rFonts w:ascii="Arial" w:hAnsi="Arial" w:eastAsia="宋体" w:cs="Arial"/>
                <w:lang w:eastAsia="zh-CN"/>
              </w:rPr>
              <w:t>Precision = 92.85%</w:t>
            </w:r>
          </w:p>
        </w:tc>
      </w:tr>
      <w:tr w14:paraId="39BAF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6" w:hRule="atLeast"/>
        </w:trPr>
        <w:tc>
          <w:tcPr>
            <w:tcW w:w="1767" w:type="dxa"/>
            <w:vAlign w:val="center"/>
          </w:tcPr>
          <w:p w14:paraId="0A4BEED6">
            <w:pPr>
              <w:spacing w:before="120" w:after="120" w:line="360" w:lineRule="auto"/>
              <w:jc w:val="center"/>
              <w:rPr>
                <w:rFonts w:ascii="Arial" w:hAnsi="Arial" w:eastAsia="宋体" w:cs="Arial"/>
                <w:lang w:eastAsia="zh-CN"/>
              </w:rPr>
            </w:pPr>
            <w:r>
              <w:rPr>
                <w:rFonts w:ascii="Arial" w:hAnsi="Arial" w:eastAsia="宋体" w:cs="Arial"/>
                <w:lang w:eastAsia="zh-CN"/>
              </w:rPr>
              <w:t xml:space="preserve">Xu et al. </w:t>
            </w:r>
            <w:r>
              <w:rPr>
                <w:rFonts w:ascii="Arial" w:hAnsi="Arial" w:cs="Arial"/>
                <w:lang w:eastAsia="zh-CN"/>
              </w:rPr>
              <w:fldChar w:fldCharType="begin"/>
            </w:r>
            <w:r>
              <w:rPr>
                <w:rFonts w:ascii="Arial" w:hAnsi="Arial" w:cs="Arial"/>
                <w:lang w:eastAsia="zh-CN"/>
              </w:rPr>
              <w:instrText xml:space="preserve"> REF _Ref17942 \r \h </w:instrText>
            </w:r>
            <w:r>
              <w:rPr>
                <w:rFonts w:ascii="Arial" w:hAnsi="Arial" w:cs="Arial"/>
                <w:lang w:eastAsia="zh-CN"/>
              </w:rPr>
              <w:fldChar w:fldCharType="separate"/>
            </w:r>
            <w:r>
              <w:rPr>
                <w:rFonts w:ascii="Arial" w:hAnsi="Arial" w:cs="Arial"/>
                <w:lang w:eastAsia="zh-CN"/>
              </w:rPr>
              <w:t>[18]</w:t>
            </w:r>
            <w:r>
              <w:rPr>
                <w:rFonts w:ascii="Arial" w:hAnsi="Arial" w:cs="Arial"/>
                <w:lang w:eastAsia="zh-CN"/>
              </w:rPr>
              <w:fldChar w:fldCharType="end"/>
            </w:r>
          </w:p>
        </w:tc>
        <w:tc>
          <w:tcPr>
            <w:tcW w:w="2082" w:type="dxa"/>
            <w:vAlign w:val="center"/>
          </w:tcPr>
          <w:p w14:paraId="58777ECC">
            <w:pPr>
              <w:spacing w:before="120" w:after="120" w:line="360" w:lineRule="auto"/>
              <w:jc w:val="center"/>
              <w:rPr>
                <w:rFonts w:ascii="Arial" w:hAnsi="Arial" w:eastAsia="宋体" w:cs="Arial"/>
                <w:lang w:eastAsia="zh-CN"/>
              </w:rPr>
            </w:pPr>
            <w:r>
              <w:rPr>
                <w:rFonts w:ascii="Arial" w:hAnsi="Arial" w:eastAsia="宋体" w:cs="Arial"/>
                <w:lang w:eastAsia="zh-CN"/>
              </w:rPr>
              <w:t>YOLOv5 + EfficientNet</w:t>
            </w:r>
          </w:p>
        </w:tc>
        <w:tc>
          <w:tcPr>
            <w:tcW w:w="1972" w:type="dxa"/>
            <w:vAlign w:val="center"/>
          </w:tcPr>
          <w:p w14:paraId="3E2640DD">
            <w:pPr>
              <w:spacing w:before="120" w:after="120" w:line="360" w:lineRule="auto"/>
              <w:jc w:val="center"/>
              <w:rPr>
                <w:rFonts w:ascii="Arial" w:hAnsi="Arial" w:eastAsia="宋体" w:cs="Arial"/>
                <w:lang w:eastAsia="zh-CN"/>
              </w:rPr>
            </w:pPr>
            <w:r>
              <w:rPr>
                <w:rFonts w:ascii="Arial" w:hAnsi="Arial" w:eastAsia="宋体" w:cs="Arial"/>
                <w:lang w:eastAsia="zh-CN"/>
              </w:rPr>
              <w:t xml:space="preserve">BowFire, </w:t>
            </w:r>
          </w:p>
          <w:p w14:paraId="1E9097B1">
            <w:pPr>
              <w:spacing w:before="120" w:after="120" w:line="360" w:lineRule="auto"/>
              <w:jc w:val="center"/>
              <w:rPr>
                <w:rFonts w:ascii="Arial" w:hAnsi="Arial" w:eastAsia="宋体" w:cs="Arial"/>
                <w:lang w:eastAsia="zh-CN"/>
              </w:rPr>
            </w:pPr>
            <w:r>
              <w:rPr>
                <w:rFonts w:ascii="Arial" w:hAnsi="Arial" w:eastAsia="宋体" w:cs="Arial"/>
                <w:lang w:eastAsia="zh-CN"/>
              </w:rPr>
              <w:t xml:space="preserve">FD-dataset, </w:t>
            </w:r>
          </w:p>
          <w:p w14:paraId="6093588B">
            <w:pPr>
              <w:spacing w:before="120" w:after="120" w:line="360" w:lineRule="auto"/>
              <w:jc w:val="center"/>
              <w:rPr>
                <w:rFonts w:ascii="Arial" w:hAnsi="Arial" w:eastAsia="宋体" w:cs="Arial"/>
                <w:lang w:eastAsia="zh-CN"/>
              </w:rPr>
            </w:pPr>
            <w:r>
              <w:rPr>
                <w:rFonts w:ascii="Arial" w:hAnsi="Arial" w:eastAsia="宋体" w:cs="Arial"/>
                <w:lang w:eastAsia="zh-CN"/>
              </w:rPr>
              <w:t>ForestryImages,</w:t>
            </w:r>
          </w:p>
          <w:p w14:paraId="5485F845">
            <w:pPr>
              <w:spacing w:before="120" w:after="120" w:line="360" w:lineRule="auto"/>
              <w:jc w:val="center"/>
              <w:rPr>
                <w:rFonts w:ascii="Arial" w:hAnsi="Arial" w:eastAsia="宋体" w:cs="Arial"/>
                <w:lang w:eastAsia="zh-CN"/>
              </w:rPr>
            </w:pPr>
            <w:r>
              <w:rPr>
                <w:rFonts w:ascii="Arial" w:hAnsi="Arial" w:eastAsia="宋体" w:cs="Arial"/>
                <w:lang w:eastAsia="zh-CN"/>
              </w:rPr>
              <w:t>VisiFire</w:t>
            </w:r>
          </w:p>
        </w:tc>
        <w:tc>
          <w:tcPr>
            <w:tcW w:w="2999" w:type="dxa"/>
            <w:vAlign w:val="center"/>
          </w:tcPr>
          <w:p w14:paraId="051C2094">
            <w:pPr>
              <w:spacing w:before="120" w:after="120" w:line="360" w:lineRule="auto"/>
              <w:jc w:val="center"/>
              <w:rPr>
                <w:rFonts w:ascii="Arial" w:hAnsi="Arial" w:eastAsia="宋体" w:cs="Arial"/>
                <w:lang w:eastAsia="zh-CN"/>
              </w:rPr>
            </w:pPr>
            <w:r>
              <w:rPr>
                <w:rFonts w:ascii="Arial" w:hAnsi="Arial" w:eastAsia="宋体" w:cs="Arial"/>
                <w:lang w:eastAsia="zh-CN"/>
              </w:rPr>
              <w:t>Accuracy = 99.6%</w:t>
            </w:r>
          </w:p>
          <w:p w14:paraId="79246A85">
            <w:pPr>
              <w:spacing w:before="120" w:after="120" w:line="360" w:lineRule="auto"/>
              <w:jc w:val="center"/>
              <w:rPr>
                <w:rFonts w:ascii="Arial" w:hAnsi="Arial" w:eastAsia="宋体" w:cs="Arial"/>
                <w:lang w:eastAsia="zh-CN"/>
              </w:rPr>
            </w:pPr>
            <w:r>
              <w:rPr>
                <w:rFonts w:ascii="Arial" w:hAnsi="Arial" w:eastAsia="宋体" w:cs="Arial"/>
                <w:lang w:eastAsia="zh-CN"/>
              </w:rPr>
              <w:t>Average Precision = 85.5%</w:t>
            </w:r>
          </w:p>
        </w:tc>
      </w:tr>
      <w:tr w14:paraId="08584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1767" w:type="dxa"/>
            <w:vAlign w:val="center"/>
          </w:tcPr>
          <w:p w14:paraId="0DFA3535">
            <w:pPr>
              <w:spacing w:before="120" w:after="120" w:line="360" w:lineRule="auto"/>
              <w:jc w:val="center"/>
              <w:rPr>
                <w:rFonts w:ascii="Arial" w:hAnsi="Arial" w:eastAsia="宋体" w:cs="Arial"/>
                <w:lang w:eastAsia="zh-CN"/>
              </w:rPr>
            </w:pPr>
            <w:r>
              <w:rPr>
                <w:rFonts w:ascii="Arial" w:hAnsi="Arial" w:eastAsia="宋体" w:cs="Arial"/>
                <w:lang w:eastAsia="zh-CN"/>
              </w:rPr>
              <w:t xml:space="preserve">Kang et al. </w:t>
            </w:r>
            <w:r>
              <w:rPr>
                <w:rFonts w:ascii="Arial" w:hAnsi="Arial" w:eastAsia="宋体" w:cs="Arial"/>
                <w:lang w:eastAsia="zh-CN"/>
              </w:rPr>
              <w:fldChar w:fldCharType="begin"/>
            </w:r>
            <w:r>
              <w:rPr>
                <w:rFonts w:ascii="Arial" w:hAnsi="Arial" w:eastAsia="宋体" w:cs="Arial"/>
                <w:lang w:eastAsia="zh-CN"/>
              </w:rPr>
              <w:instrText xml:space="preserve"> REF _Ref17760 \r \h </w:instrText>
            </w:r>
            <w:r>
              <w:rPr>
                <w:rFonts w:ascii="Arial" w:hAnsi="Arial" w:eastAsia="宋体" w:cs="Arial"/>
                <w:lang w:eastAsia="zh-CN"/>
              </w:rPr>
              <w:fldChar w:fldCharType="separate"/>
            </w:r>
            <w:r>
              <w:rPr>
                <w:rFonts w:ascii="Arial" w:hAnsi="Arial" w:eastAsia="宋体" w:cs="Arial"/>
                <w:lang w:eastAsia="zh-CN"/>
              </w:rPr>
              <w:t>[19]</w:t>
            </w:r>
            <w:r>
              <w:rPr>
                <w:rFonts w:ascii="Arial" w:hAnsi="Arial" w:eastAsia="宋体" w:cs="Arial"/>
                <w:lang w:eastAsia="zh-CN"/>
              </w:rPr>
              <w:fldChar w:fldCharType="end"/>
            </w:r>
          </w:p>
        </w:tc>
        <w:tc>
          <w:tcPr>
            <w:tcW w:w="2082" w:type="dxa"/>
            <w:vAlign w:val="center"/>
          </w:tcPr>
          <w:p w14:paraId="7ED94AFF">
            <w:pPr>
              <w:spacing w:before="120" w:after="120" w:line="360" w:lineRule="auto"/>
              <w:jc w:val="center"/>
              <w:rPr>
                <w:rFonts w:ascii="Arial" w:hAnsi="Arial" w:eastAsia="宋体" w:cs="Arial"/>
                <w:lang w:eastAsia="zh-CN"/>
              </w:rPr>
            </w:pPr>
            <w:r>
              <w:rPr>
                <w:rFonts w:ascii="Arial" w:hAnsi="Arial" w:eastAsia="宋体" w:cs="Arial"/>
                <w:lang w:eastAsia="zh-CN"/>
              </w:rPr>
              <w:t>CNN + RF</w:t>
            </w:r>
          </w:p>
        </w:tc>
        <w:tc>
          <w:tcPr>
            <w:tcW w:w="1972" w:type="dxa"/>
            <w:vAlign w:val="center"/>
          </w:tcPr>
          <w:p w14:paraId="519CB826">
            <w:pPr>
              <w:spacing w:before="120" w:after="120" w:line="360" w:lineRule="auto"/>
              <w:jc w:val="center"/>
              <w:rPr>
                <w:rFonts w:ascii="Arial" w:hAnsi="Arial" w:eastAsia="宋体" w:cs="Arial"/>
                <w:lang w:eastAsia="zh-CN"/>
              </w:rPr>
            </w:pPr>
            <w:r>
              <w:rPr>
                <w:rFonts w:ascii="Arial" w:hAnsi="Arial" w:eastAsia="宋体" w:cs="Arial"/>
                <w:lang w:eastAsia="zh-CN"/>
              </w:rPr>
              <w:t>Himawari-8 AHI </w:t>
            </w:r>
          </w:p>
        </w:tc>
        <w:tc>
          <w:tcPr>
            <w:tcW w:w="2999" w:type="dxa"/>
            <w:vAlign w:val="center"/>
          </w:tcPr>
          <w:p w14:paraId="767960D3">
            <w:pPr>
              <w:spacing w:before="120" w:after="120" w:line="360" w:lineRule="auto"/>
              <w:jc w:val="center"/>
              <w:rPr>
                <w:rFonts w:ascii="Arial" w:hAnsi="Arial" w:eastAsia="宋体" w:cs="Arial"/>
                <w:lang w:eastAsia="zh-CN"/>
              </w:rPr>
            </w:pPr>
            <w:r>
              <w:rPr>
                <w:rFonts w:ascii="Arial" w:hAnsi="Arial" w:eastAsia="宋体" w:cs="Arial"/>
                <w:lang w:eastAsia="zh-CN"/>
              </w:rPr>
              <w:t>Overall Accuracy = 98%</w:t>
            </w:r>
          </w:p>
          <w:p w14:paraId="108A10C7">
            <w:pPr>
              <w:spacing w:before="120" w:after="120" w:line="360" w:lineRule="auto"/>
              <w:jc w:val="center"/>
              <w:rPr>
                <w:rFonts w:ascii="Arial" w:hAnsi="Arial" w:eastAsia="宋体" w:cs="Arial"/>
                <w:lang w:eastAsia="zh-CN"/>
              </w:rPr>
            </w:pPr>
            <w:r>
              <w:rPr>
                <w:rFonts w:ascii="Arial" w:hAnsi="Arial" w:eastAsia="宋体" w:cs="Arial"/>
                <w:lang w:eastAsia="zh-CN"/>
              </w:rPr>
              <w:t>Precision = 91%</w:t>
            </w:r>
          </w:p>
        </w:tc>
      </w:tr>
      <w:tr w14:paraId="5A516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1767" w:type="dxa"/>
            <w:vAlign w:val="center"/>
          </w:tcPr>
          <w:p w14:paraId="14214CE5">
            <w:pPr>
              <w:spacing w:before="120" w:after="120" w:line="360" w:lineRule="auto"/>
              <w:jc w:val="center"/>
              <w:rPr>
                <w:rFonts w:ascii="Arial" w:hAnsi="Arial" w:eastAsia="宋体" w:cs="Arial"/>
                <w:lang w:eastAsia="zh-CN"/>
              </w:rPr>
            </w:pPr>
            <w:r>
              <w:rPr>
                <w:rFonts w:ascii="Arial" w:hAnsi="Arial" w:eastAsia="宋体" w:cs="Arial"/>
                <w:lang w:eastAsia="zh-CN"/>
              </w:rPr>
              <w:t xml:space="preserve">Ding et al. </w:t>
            </w:r>
            <w:r>
              <w:rPr>
                <w:rFonts w:ascii="Arial" w:hAnsi="Arial" w:eastAsia="宋体" w:cs="Arial"/>
                <w:lang w:eastAsia="zh-CN"/>
              </w:rPr>
              <w:fldChar w:fldCharType="begin"/>
            </w:r>
            <w:r>
              <w:rPr>
                <w:rFonts w:ascii="Arial" w:hAnsi="Arial" w:eastAsia="宋体" w:cs="Arial"/>
                <w:lang w:eastAsia="zh-CN"/>
              </w:rPr>
              <w:instrText xml:space="preserve"> REF _Ref4915 \r \h </w:instrText>
            </w:r>
            <w:r>
              <w:rPr>
                <w:rFonts w:ascii="Arial" w:hAnsi="Arial" w:eastAsia="宋体" w:cs="Arial"/>
                <w:lang w:eastAsia="zh-CN"/>
              </w:rPr>
              <w:fldChar w:fldCharType="separate"/>
            </w:r>
            <w:r>
              <w:rPr>
                <w:rFonts w:ascii="Arial" w:hAnsi="Arial" w:eastAsia="宋体" w:cs="Arial"/>
                <w:lang w:eastAsia="zh-CN"/>
              </w:rPr>
              <w:t>[20]</w:t>
            </w:r>
            <w:r>
              <w:rPr>
                <w:rFonts w:ascii="Arial" w:hAnsi="Arial" w:eastAsia="宋体" w:cs="Arial"/>
                <w:lang w:eastAsia="zh-CN"/>
              </w:rPr>
              <w:fldChar w:fldCharType="end"/>
            </w:r>
          </w:p>
        </w:tc>
        <w:tc>
          <w:tcPr>
            <w:tcW w:w="2082" w:type="dxa"/>
            <w:vAlign w:val="center"/>
          </w:tcPr>
          <w:p w14:paraId="2ADAAF93">
            <w:pPr>
              <w:spacing w:before="120" w:after="120" w:line="360" w:lineRule="auto"/>
              <w:jc w:val="center"/>
              <w:rPr>
                <w:rFonts w:ascii="Arial" w:hAnsi="Arial" w:eastAsia="宋体" w:cs="Arial"/>
                <w:lang w:eastAsia="zh-CN"/>
              </w:rPr>
            </w:pPr>
            <w:r>
              <w:rPr>
                <w:rFonts w:ascii="Arial" w:hAnsi="Arial" w:eastAsia="宋体" w:cs="Arial"/>
                <w:lang w:eastAsia="zh-CN"/>
              </w:rPr>
              <w:t>FSF-Net</w:t>
            </w:r>
          </w:p>
          <w:p w14:paraId="23E219D9">
            <w:pPr>
              <w:spacing w:before="120" w:after="120" w:line="360" w:lineRule="auto"/>
              <w:jc w:val="center"/>
              <w:rPr>
                <w:rFonts w:ascii="Arial" w:hAnsi="Arial" w:eastAsia="宋体" w:cs="Arial"/>
                <w:lang w:eastAsia="zh-CN"/>
              </w:rPr>
            </w:pPr>
            <w:r>
              <w:rPr>
                <w:rFonts w:ascii="Arial" w:hAnsi="Arial" w:eastAsia="宋体" w:cs="Arial"/>
                <w:lang w:eastAsia="zh-CN"/>
              </w:rPr>
              <w:t>(Mask R-CNN)</w:t>
            </w:r>
          </w:p>
        </w:tc>
        <w:tc>
          <w:tcPr>
            <w:tcW w:w="1972" w:type="dxa"/>
            <w:vAlign w:val="center"/>
          </w:tcPr>
          <w:p w14:paraId="2B3BBC0B">
            <w:pPr>
              <w:spacing w:before="120" w:after="120" w:line="360" w:lineRule="auto"/>
              <w:jc w:val="center"/>
              <w:rPr>
                <w:rFonts w:ascii="Arial" w:hAnsi="Arial" w:eastAsia="宋体" w:cs="Arial"/>
                <w:lang w:eastAsia="zh-CN"/>
              </w:rPr>
            </w:pPr>
            <w:r>
              <w:rPr>
                <w:rFonts w:ascii="Arial" w:hAnsi="Arial" w:eastAsia="宋体" w:cs="Arial"/>
                <w:lang w:eastAsia="zh-CN"/>
              </w:rPr>
              <w:t>MODIS_Smoke_FPT dataset</w:t>
            </w:r>
          </w:p>
        </w:tc>
        <w:tc>
          <w:tcPr>
            <w:tcW w:w="2999" w:type="dxa"/>
            <w:vAlign w:val="center"/>
          </w:tcPr>
          <w:p w14:paraId="7E30C910">
            <w:pPr>
              <w:spacing w:before="120" w:after="120" w:line="360" w:lineRule="auto"/>
              <w:jc w:val="center"/>
              <w:rPr>
                <w:rFonts w:ascii="Arial" w:hAnsi="Arial" w:eastAsia="宋体" w:cs="Arial"/>
                <w:lang w:eastAsia="zh-CN"/>
              </w:rPr>
            </w:pPr>
            <w:r>
              <w:rPr>
                <w:rFonts w:ascii="Arial" w:hAnsi="Arial" w:eastAsia="宋体" w:cs="Arial"/>
                <w:lang w:eastAsia="zh-CN"/>
              </w:rPr>
              <w:t>Accuracy = 89.12%</w:t>
            </w:r>
          </w:p>
        </w:tc>
      </w:tr>
      <w:tr w14:paraId="6D915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9" w:hRule="atLeast"/>
        </w:trPr>
        <w:tc>
          <w:tcPr>
            <w:tcW w:w="1767" w:type="dxa"/>
            <w:vAlign w:val="center"/>
          </w:tcPr>
          <w:p w14:paraId="53E6DB8A">
            <w:pPr>
              <w:spacing w:before="120" w:after="120" w:line="360" w:lineRule="auto"/>
              <w:jc w:val="center"/>
              <w:rPr>
                <w:rFonts w:ascii="Arial" w:hAnsi="Arial" w:eastAsia="宋体" w:cs="Arial"/>
                <w:lang w:eastAsia="zh-CN"/>
              </w:rPr>
            </w:pPr>
            <w:r>
              <w:rPr>
                <w:rFonts w:ascii="Arial" w:hAnsi="Arial" w:eastAsia="宋体" w:cs="Arial"/>
                <w:lang w:eastAsia="zh-CN"/>
              </w:rPr>
              <w:t xml:space="preserve">Yang et al. </w:t>
            </w:r>
            <w:r>
              <w:rPr>
                <w:rFonts w:ascii="Arial" w:hAnsi="Arial" w:eastAsia="宋体" w:cs="Arial"/>
                <w:lang w:eastAsia="zh-CN"/>
              </w:rPr>
              <w:fldChar w:fldCharType="begin"/>
            </w:r>
            <w:r>
              <w:rPr>
                <w:rFonts w:ascii="Arial" w:hAnsi="Arial" w:eastAsia="宋体" w:cs="Arial"/>
                <w:lang w:eastAsia="zh-CN"/>
              </w:rPr>
              <w:instrText xml:space="preserve"> REF _Ref8961 \r \h </w:instrText>
            </w:r>
            <w:r>
              <w:rPr>
                <w:rFonts w:ascii="Arial" w:hAnsi="Arial" w:eastAsia="宋体" w:cs="Arial"/>
                <w:lang w:eastAsia="zh-CN"/>
              </w:rPr>
              <w:fldChar w:fldCharType="separate"/>
            </w:r>
            <w:r>
              <w:rPr>
                <w:rFonts w:ascii="Arial" w:hAnsi="Arial" w:eastAsia="宋体" w:cs="Arial"/>
                <w:lang w:eastAsia="zh-CN"/>
              </w:rPr>
              <w:t>[21]</w:t>
            </w:r>
            <w:r>
              <w:rPr>
                <w:rFonts w:ascii="Arial" w:hAnsi="Arial" w:eastAsia="宋体" w:cs="Arial"/>
                <w:lang w:eastAsia="zh-CN"/>
              </w:rPr>
              <w:fldChar w:fldCharType="end"/>
            </w:r>
          </w:p>
        </w:tc>
        <w:tc>
          <w:tcPr>
            <w:tcW w:w="2082" w:type="dxa"/>
            <w:vAlign w:val="center"/>
          </w:tcPr>
          <w:p w14:paraId="28D1FCA9">
            <w:pPr>
              <w:spacing w:before="120" w:after="120" w:line="360" w:lineRule="auto"/>
              <w:jc w:val="center"/>
              <w:rPr>
                <w:rFonts w:ascii="Arial" w:hAnsi="Arial" w:eastAsia="宋体" w:cs="Arial"/>
                <w:lang w:eastAsia="zh-CN"/>
              </w:rPr>
            </w:pPr>
            <w:r>
              <w:rPr>
                <w:rFonts w:ascii="Arial" w:hAnsi="Arial" w:eastAsia="宋体" w:cs="Arial"/>
                <w:lang w:eastAsia="zh-CN"/>
              </w:rPr>
              <w:t> SESMTML</w:t>
            </w:r>
          </w:p>
          <w:p w14:paraId="3E86746A">
            <w:pPr>
              <w:spacing w:before="120" w:after="120" w:line="360" w:lineRule="auto"/>
              <w:jc w:val="center"/>
              <w:rPr>
                <w:rFonts w:ascii="Arial" w:hAnsi="Arial" w:eastAsia="宋体" w:cs="Arial"/>
                <w:lang w:eastAsia="zh-CN"/>
              </w:rPr>
            </w:pPr>
            <w:r>
              <w:rPr>
                <w:rFonts w:ascii="Arial" w:hAnsi="Arial" w:eastAsia="宋体" w:cs="Arial"/>
                <w:lang w:eastAsia="zh-CN"/>
              </w:rPr>
              <w:t>(CNN + Transformer) </w:t>
            </w:r>
          </w:p>
        </w:tc>
        <w:tc>
          <w:tcPr>
            <w:tcW w:w="1972" w:type="dxa"/>
            <w:vAlign w:val="center"/>
          </w:tcPr>
          <w:p w14:paraId="2A4C0F27">
            <w:pPr>
              <w:spacing w:before="120" w:after="120" w:line="360" w:lineRule="auto"/>
              <w:jc w:val="center"/>
              <w:rPr>
                <w:rFonts w:ascii="Arial" w:hAnsi="Arial" w:eastAsia="宋体" w:cs="Arial"/>
                <w:lang w:eastAsia="zh-CN"/>
              </w:rPr>
            </w:pPr>
            <w:r>
              <w:rPr>
                <w:rFonts w:ascii="Arial" w:hAnsi="Arial" w:eastAsia="宋体" w:cs="Arial"/>
                <w:lang w:eastAsia="zh-CN"/>
              </w:rPr>
              <w:t>FireRisk</w:t>
            </w:r>
          </w:p>
        </w:tc>
        <w:tc>
          <w:tcPr>
            <w:tcW w:w="2999" w:type="dxa"/>
            <w:vAlign w:val="center"/>
          </w:tcPr>
          <w:p w14:paraId="7ED60BD7">
            <w:pPr>
              <w:spacing w:before="120" w:after="120" w:line="360" w:lineRule="auto"/>
              <w:jc w:val="center"/>
              <w:rPr>
                <w:rFonts w:ascii="Arial" w:hAnsi="Arial" w:eastAsia="宋体" w:cs="Arial"/>
                <w:lang w:eastAsia="zh-CN"/>
              </w:rPr>
            </w:pPr>
            <w:r>
              <w:rPr>
                <w:rFonts w:ascii="Arial" w:hAnsi="Arial" w:eastAsia="宋体" w:cs="Arial"/>
                <w:lang w:eastAsia="zh-CN"/>
              </w:rPr>
              <w:t>Overall Accuracy =  83.18%</w:t>
            </w:r>
          </w:p>
          <w:p w14:paraId="0CFB1F05">
            <w:pPr>
              <w:spacing w:before="120" w:after="120" w:line="360" w:lineRule="auto"/>
              <w:jc w:val="center"/>
              <w:rPr>
                <w:rFonts w:ascii="Arial" w:hAnsi="Arial" w:eastAsia="宋体" w:cs="Arial"/>
                <w:lang w:eastAsia="zh-CN"/>
              </w:rPr>
            </w:pPr>
            <w:r>
              <w:rPr>
                <w:rFonts w:ascii="Arial" w:hAnsi="Arial" w:eastAsia="宋体" w:cs="Arial"/>
                <w:lang w:eastAsia="zh-CN"/>
              </w:rPr>
              <w:t>Precision = 83.05%</w:t>
            </w:r>
          </w:p>
        </w:tc>
      </w:tr>
    </w:tbl>
    <w:p w14:paraId="05EA3DAA">
      <w:pPr>
        <w:pStyle w:val="11"/>
        <w:spacing w:line="360" w:lineRule="auto"/>
        <w:rPr>
          <w:rFonts w:eastAsia="Calibri" w:cs="Arial"/>
          <w:b/>
          <w:u w:val="single"/>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1</w:t>
      </w:r>
      <w:r>
        <w:rPr>
          <w:rFonts w:cs="Arial"/>
        </w:rPr>
        <w:fldChar w:fldCharType="end"/>
      </w:r>
      <w:r>
        <w:rPr>
          <w:rFonts w:cs="Arial"/>
          <w:lang w:eastAsia="zh-CN"/>
        </w:rPr>
        <w:t xml:space="preserve"> Comparison of different research</w:t>
      </w:r>
    </w:p>
    <w:p w14:paraId="1ACFAFFB">
      <w:pPr>
        <w:spacing w:line="360" w:lineRule="auto"/>
        <w:rPr>
          <w:rFonts w:ascii="Arial" w:hAnsi="Arial" w:cs="Arial"/>
          <w:b/>
          <w:color w:val="000000" w:themeColor="text1"/>
          <w14:textFill>
            <w14:solidFill>
              <w14:schemeClr w14:val="tx1"/>
            </w14:solidFill>
          </w14:textFill>
        </w:rPr>
      </w:pPr>
      <w:r>
        <w:rPr>
          <w:rFonts w:ascii="Arial" w:hAnsi="Arial" w:cs="Arial"/>
          <w:b/>
        </w:rPr>
        <w:br w:type="page"/>
      </w:r>
    </w:p>
    <w:p w14:paraId="10345C09">
      <w:pPr>
        <w:pStyle w:val="2"/>
        <w:spacing w:line="360" w:lineRule="auto"/>
        <w:rPr>
          <w:rFonts w:ascii="Arial" w:hAnsi="Arial" w:cs="Arial"/>
          <w:b/>
          <w:color w:val="auto"/>
          <w:sz w:val="22"/>
          <w:szCs w:val="22"/>
        </w:rPr>
      </w:pPr>
      <w:bookmarkStart w:id="13" w:name="_Toc2230"/>
      <w:r>
        <w:rPr>
          <w:rFonts w:ascii="Arial" w:hAnsi="Arial" w:cs="Arial"/>
          <w:b/>
          <w:color w:val="auto"/>
          <w:sz w:val="22"/>
          <w:szCs w:val="22"/>
        </w:rPr>
        <w:t>Methodology</w:t>
      </w:r>
      <w:bookmarkEnd w:id="13"/>
    </w:p>
    <w:p w14:paraId="312FCA1A">
      <w:pPr>
        <w:pStyle w:val="3"/>
        <w:spacing w:after="0"/>
        <w:rPr>
          <w:rFonts w:eastAsia="Calibri" w:cs="Arial"/>
          <w:b/>
          <w:color w:val="auto"/>
          <w:szCs w:val="22"/>
        </w:rPr>
      </w:pPr>
      <w:bookmarkStart w:id="14" w:name="_Toc12403"/>
      <w:r>
        <w:rPr>
          <w:rFonts w:eastAsia="Calibri" w:cs="Arial"/>
          <w:b/>
          <w:color w:val="auto"/>
          <w:szCs w:val="22"/>
        </w:rPr>
        <w:t>Approach</w:t>
      </w:r>
      <w:bookmarkEnd w:id="14"/>
      <w:r>
        <w:rPr>
          <w:rFonts w:eastAsia="Calibri" w:cs="Arial"/>
          <w:b/>
          <w:color w:val="auto"/>
          <w:szCs w:val="22"/>
        </w:rPr>
        <w:t xml:space="preserve"> </w:t>
      </w:r>
    </w:p>
    <w:p w14:paraId="2662E3F5">
      <w:pPr>
        <w:spacing w:before="40" w:after="0" w:line="360" w:lineRule="auto"/>
        <w:outlineLvl w:val="2"/>
        <w:rPr>
          <w:rFonts w:ascii="Arial" w:hAnsi="Arial" w:cs="Arial"/>
          <w:b/>
          <w:bCs/>
        </w:rPr>
      </w:pPr>
      <w:bookmarkStart w:id="15" w:name="_Toc29491"/>
      <w:bookmarkStart w:id="16" w:name="_Toc19468"/>
      <w:r>
        <w:rPr>
          <w:rFonts w:ascii="Arial" w:hAnsi="Arial" w:cs="Arial"/>
          <w:b/>
          <w:bCs/>
          <w:lang w:eastAsia="zh-CN"/>
        </w:rPr>
        <w:t>3.1.1 YOLOv5</w:t>
      </w:r>
      <w:bookmarkEnd w:id="15"/>
      <w:bookmarkEnd w:id="16"/>
    </w:p>
    <w:p w14:paraId="6A384FAF">
      <w:pPr>
        <w:spacing w:line="360" w:lineRule="auto"/>
        <w:jc w:val="both"/>
        <w:rPr>
          <w:rFonts w:ascii="Arial" w:hAnsi="Arial" w:cs="Arial"/>
          <w:lang w:eastAsia="zh-CN"/>
        </w:rPr>
      </w:pPr>
      <w:r>
        <w:rPr>
          <w:rFonts w:ascii="Arial" w:hAnsi="Arial" w:cs="Arial"/>
          <w:lang w:eastAsia="zh-CN"/>
        </w:rPr>
        <w:t xml:space="preserve">The YOLOv5 algorithm is characterized by multi-scale detection and lightweight target localization, and is mainly composed of three parts: Backbone, Neck, and Head </w:t>
      </w:r>
      <w:r>
        <w:rPr>
          <w:rFonts w:ascii="Arial" w:hAnsi="Arial" w:cs="Arial"/>
          <w:lang w:eastAsia="zh-CN"/>
        </w:rPr>
        <w:fldChar w:fldCharType="begin"/>
      </w:r>
      <w:r>
        <w:rPr>
          <w:rFonts w:ascii="Arial" w:hAnsi="Arial" w:cs="Arial"/>
          <w:lang w:eastAsia="zh-CN"/>
        </w:rPr>
        <w:instrText xml:space="preserve"> REF _Ref15386 \n \h </w:instrText>
      </w:r>
      <w:r>
        <w:rPr>
          <w:rFonts w:ascii="Arial" w:hAnsi="Arial" w:cs="Arial"/>
          <w:lang w:eastAsia="zh-CN"/>
        </w:rPr>
        <w:fldChar w:fldCharType="separate"/>
      </w:r>
      <w:r>
        <w:rPr>
          <w:rFonts w:ascii="Arial" w:hAnsi="Arial" w:cs="Arial"/>
          <w:lang w:eastAsia="zh-CN"/>
        </w:rPr>
        <w:t>[22]</w:t>
      </w:r>
      <w:r>
        <w:rPr>
          <w:rFonts w:ascii="Arial" w:hAnsi="Arial" w:cs="Arial"/>
          <w:lang w:eastAsia="zh-CN"/>
        </w:rPr>
        <w:fldChar w:fldCharType="end"/>
      </w:r>
      <w:r>
        <w:rPr>
          <w:rFonts w:ascii="Arial" w:hAnsi="Arial" w:cs="Arial"/>
          <w:lang w:eastAsia="zh-CN"/>
        </w:rPr>
        <w:t xml:space="preserve">. The YOLOv5 structure is shown in </w:t>
      </w:r>
      <w:r>
        <w:rPr>
          <w:rFonts w:ascii="Arial" w:hAnsi="Arial" w:cs="Arial"/>
          <w:b/>
          <w:bCs/>
          <w:lang w:eastAsia="zh-CN"/>
        </w:rPr>
        <w:t>Fig. 1</w:t>
      </w:r>
      <w:r>
        <w:rPr>
          <w:rFonts w:ascii="Arial" w:hAnsi="Arial" w:cs="Arial"/>
          <w:lang w:eastAsia="zh-CN"/>
        </w:rPr>
        <w:t xml:space="preserve">. The Backbone network as the core of feature extraction in YOLOv5, comprises BottleneckCSP and Focus modules. It extracts features from the input image through multiple convolutional layers and pooling layers, and fuses feature maps of different scales via cross-layer connections and channel compression, ultimately outputting feature maps with semantic information. </w:t>
      </w:r>
    </w:p>
    <w:p w14:paraId="6B094CAB">
      <w:pPr>
        <w:spacing w:after="0" w:line="360" w:lineRule="auto"/>
        <w:jc w:val="center"/>
      </w:pPr>
      <w:r>
        <w:drawing>
          <wp:inline distT="0" distB="0" distL="114300" distR="114300">
            <wp:extent cx="5462905" cy="3121025"/>
            <wp:effectExtent l="0" t="0" r="10795" b="317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64"/>
                    <a:stretch>
                      <a:fillRect/>
                    </a:stretch>
                  </pic:blipFill>
                  <pic:spPr>
                    <a:xfrm>
                      <a:off x="0" y="0"/>
                      <a:ext cx="5462905" cy="3121025"/>
                    </a:xfrm>
                    <a:prstGeom prst="rect">
                      <a:avLst/>
                    </a:prstGeom>
                    <a:noFill/>
                    <a:ln>
                      <a:noFill/>
                    </a:ln>
                  </pic:spPr>
                </pic:pic>
              </a:graphicData>
            </a:graphic>
          </wp:inline>
        </w:drawing>
      </w:r>
    </w:p>
    <w:p w14:paraId="291456AB">
      <w:pPr>
        <w:pStyle w:val="11"/>
        <w:spacing w:line="360" w:lineRule="auto"/>
        <w:rPr>
          <w:rFonts w:eastAsia="等线"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w:t>
      </w:r>
      <w:r>
        <w:rPr>
          <w:rFonts w:cs="Arial"/>
        </w:rPr>
        <w:fldChar w:fldCharType="end"/>
      </w:r>
      <w:r>
        <w:rPr>
          <w:rFonts w:cs="Arial"/>
          <w:lang w:eastAsia="zh-CN"/>
        </w:rPr>
        <w:t xml:space="preserve"> YOLOv5 Structure</w:t>
      </w:r>
    </w:p>
    <w:p w14:paraId="3CF298C6">
      <w:pPr>
        <w:spacing w:line="360" w:lineRule="auto"/>
        <w:jc w:val="both"/>
        <w:rPr>
          <w:rFonts w:ascii="Arial" w:hAnsi="Arial" w:cs="Arial"/>
          <w:lang w:eastAsia="zh-CN"/>
        </w:rPr>
      </w:pPr>
      <w:r>
        <w:rPr>
          <w:rFonts w:ascii="Arial" w:hAnsi="Arial" w:cs="Arial"/>
          <w:lang w:eastAsia="zh-CN"/>
        </w:rPr>
        <w:t>In the task of forest fire detection, detection speed and accuracy are of vital importance, and the compact model size determines the inference efficiency on resource-scarce edge devices. BottleneckCSP draws on the CSP</w:t>
      </w:r>
      <w:r>
        <w:rPr>
          <w:rFonts w:hint="eastAsia" w:ascii="Arial" w:hAnsi="Arial" w:cs="Arial"/>
          <w:lang w:eastAsia="zh-CN"/>
        </w:rPr>
        <w:t>N</w:t>
      </w:r>
      <w:r>
        <w:rPr>
          <w:rFonts w:ascii="Arial" w:hAnsi="Arial" w:cs="Arial"/>
          <w:lang w:eastAsia="zh-CN"/>
        </w:rPr>
        <w:t xml:space="preserve">et network model and consists of three convolutional layers and multiple Res unit modules Concate, which enhances the learning performance of the entire convolutional neural network while significantly reducing the computational cost </w:t>
      </w:r>
      <w:r>
        <w:rPr>
          <w:rFonts w:ascii="Arial" w:hAnsi="Arial" w:cs="Arial"/>
          <w:lang w:eastAsia="zh-CN"/>
        </w:rPr>
        <w:fldChar w:fldCharType="begin"/>
      </w:r>
      <w:r>
        <w:rPr>
          <w:rFonts w:ascii="Arial" w:hAnsi="Arial" w:cs="Arial"/>
          <w:lang w:eastAsia="zh-CN"/>
        </w:rPr>
        <w:instrText xml:space="preserve"> REF _Ref15386 \n \h </w:instrText>
      </w:r>
      <w:r>
        <w:rPr>
          <w:rFonts w:ascii="Arial" w:hAnsi="Arial" w:cs="Arial"/>
          <w:lang w:eastAsia="zh-CN"/>
        </w:rPr>
        <w:fldChar w:fldCharType="separate"/>
      </w:r>
      <w:r>
        <w:rPr>
          <w:rFonts w:ascii="Arial" w:hAnsi="Arial" w:cs="Arial"/>
          <w:lang w:eastAsia="zh-CN"/>
        </w:rPr>
        <w:t>[22]</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_Ref17796 \n \h </w:instrText>
      </w:r>
      <w:r>
        <w:rPr>
          <w:rFonts w:ascii="Arial" w:hAnsi="Arial" w:cs="Arial"/>
          <w:lang w:eastAsia="zh-CN"/>
        </w:rPr>
        <w:fldChar w:fldCharType="separate"/>
      </w:r>
      <w:r>
        <w:rPr>
          <w:rFonts w:ascii="Arial" w:hAnsi="Arial" w:cs="Arial"/>
          <w:lang w:eastAsia="zh-CN"/>
        </w:rPr>
        <w:t>[23]</w:t>
      </w:r>
      <w:r>
        <w:rPr>
          <w:rFonts w:ascii="Arial" w:hAnsi="Arial" w:cs="Arial"/>
          <w:lang w:eastAsia="zh-CN"/>
        </w:rPr>
        <w:fldChar w:fldCharType="end"/>
      </w:r>
      <w:r>
        <w:rPr>
          <w:rFonts w:ascii="Arial" w:hAnsi="Arial" w:cs="Arial"/>
          <w:lang w:eastAsia="zh-CN"/>
        </w:rPr>
        <w:t>. The Focus module conducts slice operations on the image, expands the input channels to four times the original, and acquires a downsampled feature map through a single convolution. This achieves downsampling while reducing the computational cost and improving the training speed of the model.</w:t>
      </w:r>
    </w:p>
    <w:p w14:paraId="56212871">
      <w:pPr>
        <w:spacing w:line="360" w:lineRule="auto"/>
        <w:jc w:val="both"/>
        <w:rPr>
          <w:rFonts w:ascii="Arial" w:hAnsi="Arial" w:cs="Arial"/>
          <w:lang w:eastAsia="zh-CN"/>
        </w:rPr>
      </w:pPr>
      <w:r>
        <w:rPr>
          <w:rFonts w:ascii="Arial" w:hAnsi="Arial" w:cs="Arial"/>
          <w:lang w:eastAsia="zh-CN"/>
        </w:rPr>
        <w:t xml:space="preserve">In the Neck, the FPN and PAN structures are adopted, and the CSP2 structure inspired by CSPNet is introduced to enhance the feature fusion capability of the network </w:t>
      </w:r>
      <w:r>
        <w:rPr>
          <w:rFonts w:ascii="Arial" w:hAnsi="Arial" w:cs="Arial"/>
          <w:lang w:eastAsia="zh-CN"/>
        </w:rPr>
        <w:fldChar w:fldCharType="begin"/>
      </w:r>
      <w:r>
        <w:rPr>
          <w:rFonts w:ascii="Arial" w:hAnsi="Arial" w:cs="Arial"/>
          <w:lang w:eastAsia="zh-CN"/>
        </w:rPr>
        <w:instrText xml:space="preserve"> REF _Ref15386 \n \h </w:instrText>
      </w:r>
      <w:r>
        <w:rPr>
          <w:rFonts w:ascii="Arial" w:hAnsi="Arial" w:cs="Arial"/>
          <w:lang w:eastAsia="zh-CN"/>
        </w:rPr>
        <w:fldChar w:fldCharType="separate"/>
      </w:r>
      <w:r>
        <w:rPr>
          <w:rFonts w:ascii="Arial" w:hAnsi="Arial" w:cs="Arial"/>
          <w:lang w:eastAsia="zh-CN"/>
        </w:rPr>
        <w:t>[22]</w:t>
      </w:r>
      <w:r>
        <w:rPr>
          <w:rFonts w:ascii="Arial" w:hAnsi="Arial" w:cs="Arial"/>
          <w:lang w:eastAsia="zh-CN"/>
        </w:rPr>
        <w:fldChar w:fldCharType="end"/>
      </w:r>
      <w:r>
        <w:rPr>
          <w:rFonts w:ascii="Arial" w:hAnsi="Arial" w:cs="Arial"/>
          <w:lang w:eastAsia="zh-CN"/>
        </w:rPr>
        <w:t xml:space="preserve">. The CSP module first divides the feature map of the base layer into two parts and then combines them through a cross-stage hierarchical structure, reducing the computational cost while guaranteeing the detection accuracy </w:t>
      </w:r>
      <w:r>
        <w:rPr>
          <w:rFonts w:ascii="Arial" w:hAnsi="Arial" w:cs="Arial"/>
          <w:lang w:eastAsia="zh-CN"/>
        </w:rPr>
        <w:fldChar w:fldCharType="begin"/>
      </w:r>
      <w:r>
        <w:rPr>
          <w:rFonts w:ascii="Arial" w:hAnsi="Arial" w:cs="Arial"/>
          <w:lang w:eastAsia="zh-CN"/>
        </w:rPr>
        <w:instrText xml:space="preserve"> REF _Ref17796 \n \h </w:instrText>
      </w:r>
      <w:r>
        <w:rPr>
          <w:rFonts w:ascii="Arial" w:hAnsi="Arial" w:cs="Arial"/>
          <w:lang w:eastAsia="zh-CN"/>
        </w:rPr>
        <w:fldChar w:fldCharType="separate"/>
      </w:r>
      <w:r>
        <w:rPr>
          <w:rFonts w:ascii="Arial" w:hAnsi="Arial" w:cs="Arial"/>
          <w:lang w:eastAsia="zh-CN"/>
        </w:rPr>
        <w:t>[23]</w:t>
      </w:r>
      <w:r>
        <w:rPr>
          <w:rFonts w:ascii="Arial" w:hAnsi="Arial" w:cs="Arial"/>
          <w:lang w:eastAsia="zh-CN"/>
        </w:rPr>
        <w:fldChar w:fldCharType="end"/>
      </w:r>
      <w:r>
        <w:rPr>
          <w:rFonts w:ascii="Arial" w:hAnsi="Arial" w:cs="Arial"/>
          <w:lang w:eastAsia="zh-CN"/>
        </w:rPr>
        <w:t xml:space="preserve">. The FPN structure transmits and fuses the high-level semantic features through upsampling in a top-down manner; while the PAN structure transmits the location features of the lower layers through downsampling in a bottom-up manner </w:t>
      </w:r>
      <w:r>
        <w:rPr>
          <w:rFonts w:ascii="Arial" w:hAnsi="Arial" w:cs="Arial"/>
          <w:lang w:eastAsia="zh-CN"/>
        </w:rPr>
        <w:fldChar w:fldCharType="begin"/>
      </w:r>
      <w:r>
        <w:rPr>
          <w:rFonts w:ascii="Arial" w:hAnsi="Arial" w:cs="Arial"/>
          <w:lang w:eastAsia="zh-CN"/>
        </w:rPr>
        <w:instrText xml:space="preserve"> REF _Ref15386 \n \h </w:instrText>
      </w:r>
      <w:r>
        <w:rPr>
          <w:rFonts w:ascii="Arial" w:hAnsi="Arial" w:cs="Arial"/>
          <w:lang w:eastAsia="zh-CN"/>
        </w:rPr>
        <w:fldChar w:fldCharType="separate"/>
      </w:r>
      <w:r>
        <w:rPr>
          <w:rFonts w:ascii="Arial" w:hAnsi="Arial" w:cs="Arial"/>
          <w:lang w:eastAsia="zh-CN"/>
        </w:rPr>
        <w:t>[22]</w:t>
      </w:r>
      <w:r>
        <w:rPr>
          <w:rFonts w:ascii="Arial" w:hAnsi="Arial" w:cs="Arial"/>
          <w:lang w:eastAsia="zh-CN"/>
        </w:rPr>
        <w:fldChar w:fldCharType="end"/>
      </w:r>
      <w:r>
        <w:rPr>
          <w:rFonts w:ascii="Arial" w:hAnsi="Arial" w:cs="Arial"/>
          <w:lang w:eastAsia="zh-CN"/>
        </w:rPr>
        <w:t>. The combination of the conventional FPN layer and the PAN structure fuses the extracted semantic features and location features, and simultaneously fuses the features of the main body and the detection layer, enabling the model to obtain more abundant feature information and significantly enhance its detection ability. Forest fires typically progress from small-scale fires (ground fires) to medium-scale fires (trunk fires) and then to large-scale fires (canopy fires). Multi-scale detection of YOLOv5 ensures that the model can track the size changes during the evolution of the fire. The Spatial Pyramid Pooling (SPP) module applies pooling operations at different scales (</w:t>
      </w:r>
      <m:oMath>
        <m:r>
          <m:rPr>
            <m:sty m:val="p"/>
          </m:rPr>
          <w:rPr>
            <w:rFonts w:ascii="Cambria Math" w:hAnsi="Cambria Math" w:cs="Arial"/>
            <w:lang w:eastAsia="zh-CN"/>
          </w:rPr>
          <m:t>1</m:t>
        </m:r>
        <m:r>
          <m:rPr>
            <m:sty m:val="p"/>
          </m:rPr>
          <w:rPr>
            <w:rFonts w:ascii="Cambria Math" w:hAnsi="Cambria Math" w:cs="Arial"/>
          </w:rPr>
          <m:t>×</m:t>
        </m:r>
        <m:r>
          <m:rPr>
            <m:sty m:val="p"/>
          </m:rPr>
          <w:rPr>
            <w:rFonts w:ascii="Cambria Math" w:hAnsi="Cambria Math" w:cs="Arial"/>
            <w:lang w:eastAsia="zh-CN"/>
          </w:rPr>
          <m:t>1, 5</m:t>
        </m:r>
        <m:r>
          <m:rPr>
            <m:sty m:val="p"/>
          </m:rPr>
          <w:rPr>
            <w:rFonts w:ascii="Cambria Math" w:hAnsi="Cambria Math" w:cs="Arial"/>
          </w:rPr>
          <m:t>×</m:t>
        </m:r>
        <m:r>
          <m:rPr>
            <m:sty m:val="p"/>
          </m:rPr>
          <w:rPr>
            <w:rFonts w:ascii="Cambria Math" w:hAnsi="Cambria Math" w:cs="Arial"/>
            <w:lang w:eastAsia="zh-CN"/>
          </w:rPr>
          <m:t>5, 9</m:t>
        </m:r>
        <m:r>
          <m:rPr>
            <m:sty m:val="p"/>
          </m:rPr>
          <w:rPr>
            <w:rFonts w:ascii="Cambria Math" w:hAnsi="Cambria Math" w:cs="Arial"/>
          </w:rPr>
          <m:t>×</m:t>
        </m:r>
        <m:r>
          <m:rPr>
            <m:sty m:val="p"/>
          </m:rPr>
          <w:rPr>
            <w:rFonts w:ascii="Cambria Math" w:hAnsi="Cambria Math" w:cs="Arial"/>
            <w:lang w:eastAsia="zh-CN"/>
          </w:rPr>
          <m:t>9, 13×13</m:t>
        </m:r>
      </m:oMath>
      <w:r>
        <w:rPr>
          <w:rFonts w:ascii="Arial" w:hAnsi="Arial" w:cs="Arial"/>
          <w:lang w:eastAsia="zh-CN"/>
        </w:rPr>
        <w:t xml:space="preserve">) for multi-scale fusion, ensuring that the output features are invariant and multi-scale and avoiding the loss of some information </w:t>
      </w:r>
      <w:r>
        <w:rPr>
          <w:rFonts w:ascii="Arial" w:hAnsi="Arial" w:cs="Arial"/>
          <w:lang w:eastAsia="zh-CN"/>
        </w:rPr>
        <w:fldChar w:fldCharType="begin"/>
      </w:r>
      <w:r>
        <w:rPr>
          <w:rFonts w:ascii="Arial" w:hAnsi="Arial" w:cs="Arial"/>
          <w:lang w:eastAsia="zh-CN"/>
        </w:rPr>
        <w:instrText xml:space="preserve"> REF _Ref17796 \n \h </w:instrText>
      </w:r>
      <w:r>
        <w:rPr>
          <w:rFonts w:ascii="Arial" w:hAnsi="Arial" w:cs="Arial"/>
          <w:lang w:eastAsia="zh-CN"/>
        </w:rPr>
        <w:fldChar w:fldCharType="separate"/>
      </w:r>
      <w:r>
        <w:rPr>
          <w:rFonts w:ascii="Arial" w:hAnsi="Arial" w:cs="Arial"/>
          <w:lang w:eastAsia="zh-CN"/>
        </w:rPr>
        <w:t>[23]</w:t>
      </w:r>
      <w:r>
        <w:rPr>
          <w:rFonts w:ascii="Arial" w:hAnsi="Arial" w:cs="Arial"/>
          <w:lang w:eastAsia="zh-CN"/>
        </w:rPr>
        <w:fldChar w:fldCharType="end"/>
      </w:r>
      <w:r>
        <w:rPr>
          <w:rFonts w:ascii="Arial" w:hAnsi="Arial" w:cs="Arial"/>
          <w:lang w:eastAsia="zh-CN"/>
        </w:rPr>
        <w:t xml:space="preserve">. In the Head network structure, as shown in Equation (1), YOLOv5 employs the CIoU Loss as the loss function for the bounding box </w:t>
      </w:r>
      <w:r>
        <w:rPr>
          <w:rFonts w:ascii="Arial" w:hAnsi="Arial" w:cs="Arial"/>
          <w:lang w:eastAsia="zh-CN"/>
        </w:rPr>
        <w:fldChar w:fldCharType="begin"/>
      </w:r>
      <w:r>
        <w:rPr>
          <w:rFonts w:ascii="Arial" w:hAnsi="Arial" w:cs="Arial"/>
          <w:lang w:eastAsia="zh-CN"/>
        </w:rPr>
        <w:instrText xml:space="preserve"> REF _Ref15386 \n \h </w:instrText>
      </w:r>
      <w:r>
        <w:rPr>
          <w:rFonts w:ascii="Arial" w:hAnsi="Arial" w:cs="Arial"/>
          <w:lang w:eastAsia="zh-CN"/>
        </w:rPr>
        <w:fldChar w:fldCharType="separate"/>
      </w:r>
      <w:r>
        <w:rPr>
          <w:rFonts w:ascii="Arial" w:hAnsi="Arial" w:cs="Arial"/>
          <w:lang w:eastAsia="zh-CN"/>
        </w:rPr>
        <w:t>[22]</w:t>
      </w:r>
      <w:r>
        <w:rPr>
          <w:rFonts w:ascii="Arial" w:hAnsi="Arial" w:cs="Arial"/>
          <w:lang w:eastAsia="zh-CN"/>
        </w:rPr>
        <w:fldChar w:fldCharType="end"/>
      </w:r>
      <w:r>
        <w:rPr>
          <w:rFonts w:ascii="Arial" w:hAnsi="Arial" w:cs="Arial"/>
          <w:lang w:eastAsia="zh-CN"/>
        </w:rPr>
        <w:t xml:space="preserve">, </w:t>
      </w:r>
      <w:r>
        <w:rPr>
          <w:rFonts w:ascii="Arial" w:hAnsi="Arial" w:cs="Arial"/>
          <w:lang w:eastAsia="zh-CN"/>
        </w:rPr>
        <w:fldChar w:fldCharType="begin"/>
      </w:r>
      <w:r>
        <w:rPr>
          <w:rFonts w:ascii="Arial" w:hAnsi="Arial" w:cs="Arial"/>
          <w:lang w:eastAsia="zh-CN"/>
        </w:rPr>
        <w:instrText xml:space="preserve"> REF _Ref17796 \n \h </w:instrText>
      </w:r>
      <w:r>
        <w:rPr>
          <w:rFonts w:ascii="Arial" w:hAnsi="Arial" w:cs="Arial"/>
          <w:lang w:eastAsia="zh-CN"/>
        </w:rPr>
        <w:fldChar w:fldCharType="separate"/>
      </w:r>
      <w:r>
        <w:rPr>
          <w:rFonts w:ascii="Arial" w:hAnsi="Arial" w:cs="Arial"/>
          <w:lang w:eastAsia="zh-CN"/>
        </w:rPr>
        <w:t>[23]</w:t>
      </w:r>
      <w:r>
        <w:rPr>
          <w:rFonts w:ascii="Arial" w:hAnsi="Arial" w:cs="Arial"/>
          <w:lang w:eastAsia="zh-CN"/>
        </w:rPr>
        <w:fldChar w:fldCharType="end"/>
      </w:r>
      <w:r>
        <w:rPr>
          <w:rFonts w:ascii="Arial" w:hAnsi="Arial" w:cs="Arial"/>
          <w:lang w:eastAsia="zh-CN"/>
        </w:rPr>
        <w:t xml:space="preserve">. By adding an influencing factor to the DIoU Loss, the scale information of the aspect ratio of the bounding box is considered. </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72"/>
        <w:gridCol w:w="786"/>
      </w:tblGrid>
      <w:tr w14:paraId="3C65C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472" w:type="dxa"/>
            <w:tcBorders>
              <w:top w:val="nil"/>
              <w:left w:val="nil"/>
              <w:bottom w:val="nil"/>
              <w:right w:val="nil"/>
            </w:tcBorders>
            <w:vAlign w:val="center"/>
          </w:tcPr>
          <w:p w14:paraId="41E5299A">
            <w:pPr>
              <w:spacing w:line="360" w:lineRule="auto"/>
              <w:jc w:val="center"/>
              <w:rPr>
                <w:rFonts w:ascii="Arial" w:hAnsi="Arial" w:cs="Arial"/>
                <w:lang w:eastAsia="zh-CN"/>
              </w:rPr>
            </w:pPr>
            <m:oMathPara>
              <m:oMathParaPr>
                <m:jc m:val="center"/>
              </m:oMathParaPr>
              <m:oMath>
                <m:r>
                  <m:rPr>
                    <m:sty m:val="p"/>
                  </m:rPr>
                  <w:rPr>
                    <w:rFonts w:ascii="Cambria Math" w:hAnsi="Cambria Math" w:cs="Arial"/>
                    <w:lang w:eastAsia="zh-CN"/>
                  </w:rPr>
                  <m:t>CIOU_Loss= 1−CIOU=1−(IOU−</m:t>
                </m:r>
                <m:f>
                  <m:fPr>
                    <m:ctrlPr>
                      <w:rPr>
                        <w:rFonts w:ascii="Cambria Math" w:hAnsi="Cambria Math" w:cs="Arial"/>
                        <w:lang w:eastAsia="zh-CN"/>
                      </w:rPr>
                    </m:ctrlPr>
                  </m:fPr>
                  <m:num>
                    <m:sSup>
                      <m:sSupPr>
                        <m:ctrlPr>
                          <w:rPr>
                            <w:rFonts w:ascii="Cambria Math" w:hAnsi="Cambria Math" w:cs="Arial"/>
                            <w:lang w:eastAsia="zh-CN"/>
                          </w:rPr>
                        </m:ctrlPr>
                      </m:sSupPr>
                      <m:e>
                        <m:r>
                          <m:rPr>
                            <m:sty m:val="p"/>
                          </m:rPr>
                          <w:rPr>
                            <w:rFonts w:ascii="Cambria Math" w:hAnsi="Cambria Math" w:cs="Arial"/>
                            <w:lang w:eastAsia="zh-CN"/>
                          </w:rPr>
                          <m:t>Distance_2</m:t>
                        </m:r>
                        <m:ctrlPr>
                          <w:rPr>
                            <w:rFonts w:ascii="Cambria Math" w:hAnsi="Cambria Math" w:cs="Arial"/>
                            <w:lang w:eastAsia="zh-CN"/>
                          </w:rPr>
                        </m:ctrlPr>
                      </m:e>
                      <m:sup>
                        <m:r>
                          <m:rPr>
                            <m:sty m:val="p"/>
                          </m:rPr>
                          <w:rPr>
                            <w:rFonts w:ascii="Cambria Math" w:hAnsi="Cambria Math" w:cs="Arial"/>
                            <w:lang w:eastAsia="zh-CN"/>
                          </w:rPr>
                          <m:t>2</m:t>
                        </m:r>
                        <m:ctrlPr>
                          <w:rPr>
                            <w:rFonts w:ascii="Cambria Math" w:hAnsi="Cambria Math" w:cs="Arial"/>
                            <w:lang w:eastAsia="zh-CN"/>
                          </w:rPr>
                        </m:ctrlPr>
                      </m:sup>
                    </m:sSup>
                    <m:ctrlPr>
                      <w:rPr>
                        <w:rFonts w:ascii="Cambria Math" w:hAnsi="Cambria Math" w:cs="Arial"/>
                        <w:lang w:eastAsia="zh-CN"/>
                      </w:rPr>
                    </m:ctrlPr>
                  </m:num>
                  <m:den>
                    <m:sSup>
                      <m:sSupPr>
                        <m:ctrlPr>
                          <w:rPr>
                            <w:rFonts w:ascii="Cambria Math" w:hAnsi="Cambria Math" w:cs="Arial"/>
                            <w:lang w:eastAsia="zh-CN"/>
                          </w:rPr>
                        </m:ctrlPr>
                      </m:sSupPr>
                      <m:e>
                        <m:r>
                          <m:rPr>
                            <m:sty m:val="p"/>
                          </m:rPr>
                          <w:rPr>
                            <w:rFonts w:ascii="Cambria Math" w:hAnsi="Cambria Math" w:cs="Arial"/>
                            <w:lang w:eastAsia="zh-CN"/>
                          </w:rPr>
                          <m:t>Distance_C</m:t>
                        </m:r>
                        <m:ctrlPr>
                          <w:rPr>
                            <w:rFonts w:ascii="Cambria Math" w:hAnsi="Cambria Math" w:cs="Arial"/>
                            <w:lang w:eastAsia="zh-CN"/>
                          </w:rPr>
                        </m:ctrlPr>
                      </m:e>
                      <m:sup>
                        <m:r>
                          <m:rPr>
                            <m:sty m:val="p"/>
                          </m:rPr>
                          <w:rPr>
                            <w:rFonts w:ascii="Cambria Math" w:hAnsi="Cambria Math" w:cs="Arial"/>
                            <w:lang w:eastAsia="zh-CN"/>
                          </w:rPr>
                          <m:t>2</m:t>
                        </m:r>
                        <m:ctrlPr>
                          <w:rPr>
                            <w:rFonts w:ascii="Cambria Math" w:hAnsi="Cambria Math" w:cs="Arial"/>
                            <w:lang w:eastAsia="zh-CN"/>
                          </w:rPr>
                        </m:ctrlPr>
                      </m:sup>
                    </m:sSup>
                    <m:ctrlPr>
                      <w:rPr>
                        <w:rFonts w:ascii="Cambria Math" w:hAnsi="Cambria Math" w:cs="Arial"/>
                        <w:lang w:eastAsia="zh-CN"/>
                      </w:rPr>
                    </m:ctrlPr>
                  </m:den>
                </m:f>
                <m:r>
                  <m:rPr>
                    <m:sty m:val="p"/>
                  </m:rPr>
                  <w:rPr>
                    <w:rFonts w:ascii="Cambria Math" w:hAnsi="Cambria Math" w:cs="Arial"/>
                    <w:lang w:eastAsia="zh-CN"/>
                  </w:rPr>
                  <m:t>−</m:t>
                </m:r>
                <m:f>
                  <m:fPr>
                    <m:ctrlPr>
                      <w:rPr>
                        <w:rFonts w:ascii="Cambria Math" w:hAnsi="Cambria Math" w:cs="Arial"/>
                        <w:lang w:eastAsia="zh-CN"/>
                      </w:rPr>
                    </m:ctrlPr>
                  </m:fPr>
                  <m:num>
                    <m:sSup>
                      <m:sSupPr>
                        <m:ctrlPr>
                          <w:rPr>
                            <w:rFonts w:ascii="Cambria Math" w:hAnsi="Cambria Math" w:cs="Arial"/>
                            <w:lang w:eastAsia="zh-CN"/>
                          </w:rPr>
                        </m:ctrlPr>
                      </m:sSupPr>
                      <m:e>
                        <m:r>
                          <m:rPr>
                            <m:sty m:val="p"/>
                          </m:rPr>
                          <w:rPr>
                            <w:rFonts w:ascii="Cambria Math" w:hAnsi="Cambria Math" w:cs="Arial"/>
                          </w:rPr>
                          <m:t>υ</m:t>
                        </m:r>
                        <m:ctrlPr>
                          <w:rPr>
                            <w:rFonts w:ascii="Cambria Math" w:hAnsi="Cambria Math" w:cs="Arial"/>
                            <w:lang w:eastAsia="zh-CN"/>
                          </w:rPr>
                        </m:ctrlPr>
                      </m:e>
                      <m:sup>
                        <m:r>
                          <m:rPr>
                            <m:sty m:val="p"/>
                          </m:rPr>
                          <w:rPr>
                            <w:rFonts w:ascii="Cambria Math" w:hAnsi="Cambria Math" w:cs="Arial"/>
                            <w:lang w:eastAsia="zh-CN"/>
                          </w:rPr>
                          <m:t>2</m:t>
                        </m:r>
                        <m:ctrlPr>
                          <w:rPr>
                            <w:rFonts w:ascii="Cambria Math" w:hAnsi="Cambria Math" w:cs="Arial"/>
                            <w:lang w:eastAsia="zh-CN"/>
                          </w:rPr>
                        </m:ctrlPr>
                      </m:sup>
                    </m:sSup>
                    <m:ctrlPr>
                      <w:rPr>
                        <w:rFonts w:ascii="Cambria Math" w:hAnsi="Cambria Math" w:cs="Arial"/>
                        <w:lang w:eastAsia="zh-CN"/>
                      </w:rPr>
                    </m:ctrlPr>
                  </m:num>
                  <m:den>
                    <m:r>
                      <m:rPr>
                        <m:sty m:val="p"/>
                      </m:rPr>
                      <w:rPr>
                        <w:rFonts w:ascii="Cambria Math" w:hAnsi="Cambria Math" w:cs="Arial"/>
                        <w:lang w:eastAsia="zh-CN"/>
                      </w:rPr>
                      <m:t xml:space="preserve">(1 − IOU) + </m:t>
                    </m:r>
                    <m:r>
                      <m:rPr>
                        <m:sty m:val="p"/>
                      </m:rPr>
                      <w:rPr>
                        <w:rFonts w:ascii="Cambria Math" w:hAnsi="Cambria Math" w:cs="Arial"/>
                      </w:rPr>
                      <m:t>υ</m:t>
                    </m:r>
                    <m:ctrlPr>
                      <w:rPr>
                        <w:rFonts w:ascii="Cambria Math" w:hAnsi="Cambria Math" w:cs="Arial"/>
                        <w:lang w:eastAsia="zh-CN"/>
                      </w:rPr>
                    </m:ctrlPr>
                  </m:den>
                </m:f>
                <m:r>
                  <m:rPr>
                    <m:sty m:val="p"/>
                  </m:rPr>
                  <w:rPr>
                    <w:rFonts w:ascii="Cambria Math" w:hAnsi="Cambria Math" w:cs="Arial"/>
                    <w:lang w:eastAsia="zh-CN"/>
                  </w:rPr>
                  <m:t>)</m:t>
                </m:r>
              </m:oMath>
            </m:oMathPara>
          </w:p>
        </w:tc>
        <w:tc>
          <w:tcPr>
            <w:tcW w:w="786" w:type="dxa"/>
            <w:tcBorders>
              <w:top w:val="nil"/>
              <w:left w:val="nil"/>
              <w:bottom w:val="nil"/>
              <w:right w:val="nil"/>
            </w:tcBorders>
            <w:vAlign w:val="center"/>
          </w:tcPr>
          <w:p w14:paraId="7E66EFD2">
            <w:pPr>
              <w:spacing w:line="360" w:lineRule="auto"/>
              <w:jc w:val="center"/>
              <w:rPr>
                <w:rFonts w:ascii="Arial" w:hAnsi="Arial" w:cs="Arial"/>
                <w:lang w:eastAsia="zh-CN"/>
              </w:rPr>
            </w:pPr>
            <w:r>
              <w:rPr>
                <w:rFonts w:ascii="Arial" w:hAnsi="Arial" w:cs="Arial"/>
                <w:lang w:eastAsia="zh-CN"/>
              </w:rPr>
              <w:t>(1)</w:t>
            </w:r>
          </w:p>
        </w:tc>
      </w:tr>
    </w:tbl>
    <w:p w14:paraId="67EA730D">
      <w:pPr>
        <w:spacing w:before="40" w:after="0" w:line="360" w:lineRule="auto"/>
        <w:outlineLvl w:val="2"/>
        <w:rPr>
          <w:rFonts w:ascii="Arial" w:hAnsi="Arial" w:cs="Arial"/>
          <w:b/>
          <w:bCs/>
          <w:lang w:eastAsia="zh-CN"/>
        </w:rPr>
      </w:pPr>
      <w:bookmarkStart w:id="17" w:name="_Toc16930"/>
      <w:bookmarkStart w:id="18" w:name="_Toc12928"/>
      <w:r>
        <w:rPr>
          <w:rFonts w:ascii="Arial" w:hAnsi="Arial" w:cs="Arial"/>
          <w:b/>
          <w:bCs/>
          <w:lang w:eastAsia="zh-CN"/>
        </w:rPr>
        <w:t>3.1.2 DataSet</w:t>
      </w:r>
      <w:bookmarkEnd w:id="17"/>
      <w:r>
        <w:rPr>
          <w:rFonts w:hint="eastAsia" w:ascii="Arial" w:hAnsi="Arial" w:cs="Arial"/>
          <w:b/>
          <w:bCs/>
          <w:lang w:eastAsia="zh-CN"/>
        </w:rPr>
        <w:t xml:space="preserve"> Selection</w:t>
      </w:r>
      <w:bookmarkEnd w:id="18"/>
    </w:p>
    <w:p w14:paraId="04361A3F">
      <w:pPr>
        <w:spacing w:line="360" w:lineRule="auto"/>
        <w:jc w:val="both"/>
        <w:rPr>
          <w:rFonts w:ascii="Arial" w:hAnsi="Arial" w:cs="Arial"/>
          <w:lang w:eastAsia="zh-CN"/>
        </w:rPr>
      </w:pPr>
      <w:r>
        <w:rPr>
          <w:rFonts w:ascii="Arial" w:hAnsi="Arial" w:cs="Arial"/>
          <w:lang w:eastAsia="zh-CN"/>
        </w:rPr>
        <w:t xml:space="preserve">This proposed project intends to use the Wildfire Prediction Dataset (Satellite Images) from Kaggle for the </w:t>
      </w:r>
      <w:r>
        <w:rPr>
          <w:rFonts w:hint="eastAsia" w:ascii="Arial" w:hAnsi="Arial" w:cs="Arial"/>
          <w:lang w:eastAsia="zh-CN"/>
        </w:rPr>
        <w:t>object detection</w:t>
      </w:r>
      <w:r>
        <w:rPr>
          <w:rFonts w:ascii="Arial" w:hAnsi="Arial" w:cs="Arial"/>
          <w:lang w:eastAsia="zh-CN"/>
        </w:rPr>
        <w:t xml:space="preserve"> problem of </w:t>
      </w:r>
      <w:r>
        <w:rPr>
          <w:rFonts w:hint="eastAsia" w:ascii="Arial" w:hAnsi="Arial" w:cs="Arial"/>
          <w:lang w:eastAsia="zh-CN"/>
        </w:rPr>
        <w:t>wildfire</w:t>
      </w:r>
      <w:r>
        <w:rPr>
          <w:rFonts w:ascii="Arial" w:hAnsi="Arial" w:cs="Arial"/>
          <w:lang w:eastAsia="zh-CN"/>
        </w:rPr>
        <w:t xml:space="preserve"> images. The dataset is derived from satellite images of areas that have previously experienced wildfires in Canada and is divided into two classes: fire and no-fire. The fire class contains forest and mountain regions or images with invisible black flames or gray smoke clouds. In contrast, the no-fire class contains images of forests and cities from different angles. The random samples of images both classes in the Wildfire dataset are shown in </w:t>
      </w:r>
      <w:r>
        <w:rPr>
          <w:rFonts w:ascii="Arial" w:hAnsi="Arial" w:cs="Arial"/>
          <w:b/>
          <w:bCs/>
          <w:lang w:eastAsia="zh-CN"/>
        </w:rPr>
        <w:t>Fig. 2</w:t>
      </w:r>
      <w:r>
        <w:rPr>
          <w:rFonts w:ascii="Arial" w:hAnsi="Arial" w:cs="Arial"/>
          <w:lang w:eastAsia="zh-CN"/>
        </w:rPr>
        <w:t>.</w:t>
      </w:r>
    </w:p>
    <w:p w14:paraId="1439ADDB">
      <w:pPr>
        <w:spacing w:after="0" w:line="360" w:lineRule="auto"/>
        <w:jc w:val="center"/>
        <w:rPr>
          <w:lang w:eastAsia="zh-CN"/>
        </w:rPr>
      </w:pPr>
      <w:r>
        <w:rPr>
          <w:lang w:eastAsia="zh-CN"/>
        </w:rPr>
        <w:drawing>
          <wp:inline distT="0" distB="0" distL="114300" distR="114300">
            <wp:extent cx="5205730" cy="4956175"/>
            <wp:effectExtent l="0" t="0" r="1270" b="9525"/>
            <wp:docPr id="15" name="图片 15" descr="Images of fire and no-fir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s of fire and no-fire classes."/>
                    <pic:cNvPicPr>
                      <a:picLocks noChangeAspect="1"/>
                    </pic:cNvPicPr>
                  </pic:nvPicPr>
                  <pic:blipFill>
                    <a:blip r:embed="rId65"/>
                    <a:stretch>
                      <a:fillRect/>
                    </a:stretch>
                  </pic:blipFill>
                  <pic:spPr>
                    <a:xfrm>
                      <a:off x="0" y="0"/>
                      <a:ext cx="5205730" cy="4956175"/>
                    </a:xfrm>
                    <a:prstGeom prst="rect">
                      <a:avLst/>
                    </a:prstGeom>
                  </pic:spPr>
                </pic:pic>
              </a:graphicData>
            </a:graphic>
          </wp:inline>
        </w:drawing>
      </w:r>
    </w:p>
    <w:p w14:paraId="082A3B75">
      <w:pPr>
        <w:pStyle w:val="11"/>
        <w:spacing w:line="360" w:lineRule="auto"/>
        <w:rPr>
          <w:rFonts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w:t>
      </w:r>
      <w:r>
        <w:rPr>
          <w:rFonts w:cs="Arial"/>
        </w:rPr>
        <w:fldChar w:fldCharType="end"/>
      </w:r>
      <w:r>
        <w:rPr>
          <w:rFonts w:cs="Arial"/>
          <w:lang w:eastAsia="zh-CN"/>
        </w:rPr>
        <w:t xml:space="preserve"> Images of </w:t>
      </w:r>
      <w:r>
        <w:rPr>
          <w:rFonts w:hint="eastAsia" w:cs="Arial"/>
          <w:lang w:eastAsia="zh-CN"/>
        </w:rPr>
        <w:t>wild</w:t>
      </w:r>
      <w:r>
        <w:rPr>
          <w:rFonts w:cs="Arial"/>
          <w:lang w:eastAsia="zh-CN"/>
        </w:rPr>
        <w:t>fire and no-</w:t>
      </w:r>
      <w:r>
        <w:rPr>
          <w:rFonts w:hint="eastAsia" w:cs="Arial"/>
          <w:lang w:eastAsia="zh-CN"/>
        </w:rPr>
        <w:t>wild</w:t>
      </w:r>
      <w:r>
        <w:rPr>
          <w:rFonts w:cs="Arial"/>
          <w:lang w:eastAsia="zh-CN"/>
        </w:rPr>
        <w:t>fire classes</w:t>
      </w:r>
    </w:p>
    <w:p w14:paraId="2310DB12">
      <w:pPr>
        <w:spacing w:line="360" w:lineRule="auto"/>
        <w:jc w:val="both"/>
        <w:rPr>
          <w:lang w:eastAsia="zh-CN"/>
        </w:rPr>
      </w:pPr>
      <w:r>
        <w:rPr>
          <w:rFonts w:ascii="Arial" w:hAnsi="Arial" w:cs="Arial"/>
          <w:lang w:eastAsia="zh-CN"/>
        </w:rPr>
        <w:t>There are a total of 42,850 images in the Wildfire dataset, of which 22,710 are fire examples and the remaining 20,140 belong to the no-fire class</w:t>
      </w:r>
      <w:r>
        <w:rPr>
          <w:rFonts w:hint="eastAsia" w:ascii="Arial" w:hAnsi="Arial" w:cs="Arial"/>
          <w:lang w:eastAsia="zh-CN"/>
        </w:rPr>
        <w:t xml:space="preserve">, </w:t>
      </w:r>
      <w:r>
        <w:rPr>
          <w:rFonts w:ascii="Arial" w:hAnsi="Arial" w:eastAsia="PingFang SC" w:cs="Arial"/>
          <w:shd w:val="clear" w:color="auto" w:fill="FFFFFF"/>
        </w:rPr>
        <w:t xml:space="preserve">as shown in </w:t>
      </w:r>
      <w:r>
        <w:rPr>
          <w:rFonts w:ascii="Arial" w:hAnsi="Arial" w:eastAsia="PingFang SC" w:cs="Arial"/>
          <w:b/>
          <w:bCs/>
          <w:shd w:val="clear" w:color="auto" w:fill="FFFFFF"/>
        </w:rPr>
        <w:t xml:space="preserve">Table </w:t>
      </w:r>
      <w:r>
        <w:rPr>
          <w:rFonts w:hint="eastAsia" w:ascii="Arial" w:hAnsi="Arial" w:eastAsia="宋体" w:cs="Arial"/>
          <w:b/>
          <w:bCs/>
          <w:shd w:val="clear" w:color="auto" w:fill="FFFFFF"/>
          <w:lang w:eastAsia="zh-CN"/>
        </w:rPr>
        <w:t>2</w:t>
      </w:r>
      <w:r>
        <w:rPr>
          <w:rFonts w:ascii="Arial" w:hAnsi="Arial" w:cs="Arial"/>
          <w:lang w:eastAsia="zh-CN"/>
        </w:rPr>
        <w:t xml:space="preserve">. All images have an initial resolution of 350 × 350 pixels. </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4"/>
        <w:gridCol w:w="1765"/>
        <w:gridCol w:w="1765"/>
        <w:gridCol w:w="1765"/>
        <w:gridCol w:w="1765"/>
      </w:tblGrid>
      <w:tr w14:paraId="0CF4C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14:paraId="54FF1EDD">
            <w:pPr>
              <w:spacing w:before="120" w:after="120" w:line="360" w:lineRule="auto"/>
              <w:jc w:val="center"/>
              <w:rPr>
                <w:rFonts w:ascii="Arial" w:hAnsi="Arial" w:eastAsia="宋体" w:cs="Arial"/>
                <w:b/>
                <w:bCs/>
                <w:lang w:eastAsia="zh-CN"/>
              </w:rPr>
            </w:pPr>
            <w:r>
              <w:rPr>
                <w:rFonts w:ascii="Arial" w:hAnsi="Arial" w:eastAsia="宋体" w:cs="Arial"/>
                <w:b/>
                <w:bCs/>
                <w:lang w:eastAsia="zh-CN"/>
              </w:rPr>
              <w:t>DataSet</w:t>
            </w:r>
          </w:p>
        </w:tc>
        <w:tc>
          <w:tcPr>
            <w:tcW w:w="1765" w:type="dxa"/>
          </w:tcPr>
          <w:p w14:paraId="5D0CAA3C">
            <w:pPr>
              <w:spacing w:before="120" w:after="120" w:line="360" w:lineRule="auto"/>
              <w:jc w:val="center"/>
              <w:rPr>
                <w:rFonts w:ascii="Arial" w:hAnsi="Arial" w:eastAsia="宋体" w:cs="Arial"/>
                <w:b/>
                <w:bCs/>
                <w:lang w:eastAsia="zh-CN"/>
              </w:rPr>
            </w:pPr>
            <w:r>
              <w:rPr>
                <w:rFonts w:ascii="Arial" w:hAnsi="Arial" w:eastAsia="宋体" w:cs="Arial"/>
                <w:b/>
                <w:bCs/>
                <w:lang w:eastAsia="zh-CN"/>
              </w:rPr>
              <w:t>Training</w:t>
            </w:r>
          </w:p>
        </w:tc>
        <w:tc>
          <w:tcPr>
            <w:tcW w:w="1765" w:type="dxa"/>
          </w:tcPr>
          <w:p w14:paraId="0F29D072">
            <w:pPr>
              <w:spacing w:before="120" w:after="120" w:line="360" w:lineRule="auto"/>
              <w:jc w:val="center"/>
              <w:rPr>
                <w:rFonts w:ascii="Arial" w:hAnsi="Arial" w:eastAsia="宋体" w:cs="Arial"/>
                <w:b/>
                <w:bCs/>
                <w:lang w:eastAsia="zh-CN"/>
              </w:rPr>
            </w:pPr>
            <w:r>
              <w:rPr>
                <w:rFonts w:ascii="Arial" w:hAnsi="Arial" w:eastAsia="宋体" w:cs="Arial"/>
                <w:b/>
                <w:bCs/>
                <w:lang w:eastAsia="zh-CN"/>
              </w:rPr>
              <w:t>Testing</w:t>
            </w:r>
          </w:p>
        </w:tc>
        <w:tc>
          <w:tcPr>
            <w:tcW w:w="1765" w:type="dxa"/>
          </w:tcPr>
          <w:p w14:paraId="12F317ED">
            <w:pPr>
              <w:spacing w:before="120" w:after="120" w:line="360" w:lineRule="auto"/>
              <w:jc w:val="center"/>
              <w:rPr>
                <w:rFonts w:ascii="Arial" w:hAnsi="Arial" w:eastAsia="宋体" w:cs="Arial"/>
                <w:b/>
                <w:bCs/>
                <w:lang w:eastAsia="zh-CN"/>
              </w:rPr>
            </w:pPr>
            <w:r>
              <w:rPr>
                <w:rFonts w:ascii="Arial" w:hAnsi="Arial" w:eastAsia="宋体" w:cs="Arial"/>
                <w:b/>
                <w:bCs/>
                <w:lang w:eastAsia="zh-CN"/>
              </w:rPr>
              <w:t>Validation</w:t>
            </w:r>
          </w:p>
        </w:tc>
        <w:tc>
          <w:tcPr>
            <w:tcW w:w="1765" w:type="dxa"/>
          </w:tcPr>
          <w:p w14:paraId="62516530">
            <w:pPr>
              <w:spacing w:before="120" w:after="120" w:line="360" w:lineRule="auto"/>
              <w:jc w:val="center"/>
              <w:rPr>
                <w:rFonts w:ascii="Arial" w:hAnsi="Arial" w:eastAsia="宋体" w:cs="Arial"/>
                <w:b/>
                <w:bCs/>
                <w:lang w:eastAsia="zh-CN"/>
              </w:rPr>
            </w:pPr>
            <w:r>
              <w:rPr>
                <w:rFonts w:ascii="Arial" w:hAnsi="Arial" w:eastAsia="宋体" w:cs="Arial"/>
                <w:b/>
                <w:bCs/>
                <w:lang w:eastAsia="zh-CN"/>
              </w:rPr>
              <w:t>Total</w:t>
            </w:r>
          </w:p>
        </w:tc>
      </w:tr>
      <w:tr w14:paraId="221FE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64" w:type="dxa"/>
          </w:tcPr>
          <w:p w14:paraId="3F8B3499">
            <w:pPr>
              <w:spacing w:before="120" w:after="120" w:line="360" w:lineRule="auto"/>
              <w:jc w:val="center"/>
              <w:rPr>
                <w:rFonts w:ascii="Arial" w:hAnsi="Arial" w:eastAsia="宋体" w:cs="Arial"/>
                <w:lang w:eastAsia="zh-CN"/>
              </w:rPr>
            </w:pPr>
            <w:r>
              <w:rPr>
                <w:rFonts w:ascii="Arial" w:hAnsi="Arial" w:eastAsia="宋体" w:cs="Arial"/>
                <w:lang w:eastAsia="zh-CN"/>
              </w:rPr>
              <w:t>wildfire</w:t>
            </w:r>
          </w:p>
        </w:tc>
        <w:tc>
          <w:tcPr>
            <w:tcW w:w="1765" w:type="dxa"/>
          </w:tcPr>
          <w:p w14:paraId="58083528">
            <w:pPr>
              <w:spacing w:before="120" w:after="120" w:line="360" w:lineRule="auto"/>
              <w:jc w:val="center"/>
              <w:rPr>
                <w:rFonts w:ascii="Arial" w:hAnsi="Arial" w:eastAsia="宋体" w:cs="Arial"/>
                <w:lang w:eastAsia="zh-CN"/>
              </w:rPr>
            </w:pPr>
            <w:r>
              <w:rPr>
                <w:rFonts w:ascii="Arial" w:hAnsi="Arial" w:eastAsia="宋体" w:cs="Arial"/>
                <w:lang w:eastAsia="zh-CN"/>
              </w:rPr>
              <w:t>15898</w:t>
            </w:r>
          </w:p>
        </w:tc>
        <w:tc>
          <w:tcPr>
            <w:tcW w:w="1765" w:type="dxa"/>
          </w:tcPr>
          <w:p w14:paraId="2418DCE6">
            <w:pPr>
              <w:spacing w:before="120" w:after="120" w:line="360" w:lineRule="auto"/>
              <w:jc w:val="center"/>
              <w:rPr>
                <w:rFonts w:ascii="Arial" w:hAnsi="Arial" w:eastAsia="宋体" w:cs="Arial"/>
                <w:lang w:eastAsia="zh-CN"/>
              </w:rPr>
            </w:pPr>
            <w:r>
              <w:rPr>
                <w:rFonts w:ascii="Arial" w:hAnsi="Arial" w:eastAsia="宋体" w:cs="Arial"/>
                <w:lang w:eastAsia="zh-CN"/>
              </w:rPr>
              <w:t>3406</w:t>
            </w:r>
          </w:p>
        </w:tc>
        <w:tc>
          <w:tcPr>
            <w:tcW w:w="1765" w:type="dxa"/>
          </w:tcPr>
          <w:p w14:paraId="55A093F7">
            <w:pPr>
              <w:spacing w:before="120" w:after="120" w:line="360" w:lineRule="auto"/>
              <w:jc w:val="center"/>
              <w:rPr>
                <w:rFonts w:ascii="Arial" w:hAnsi="Arial" w:eastAsia="宋体" w:cs="Arial"/>
                <w:lang w:eastAsia="zh-CN"/>
              </w:rPr>
            </w:pPr>
            <w:r>
              <w:rPr>
                <w:rFonts w:ascii="Arial" w:hAnsi="Arial" w:eastAsia="宋体" w:cs="Arial"/>
                <w:lang w:eastAsia="zh-CN"/>
              </w:rPr>
              <w:t>3406</w:t>
            </w:r>
          </w:p>
        </w:tc>
        <w:tc>
          <w:tcPr>
            <w:tcW w:w="1765" w:type="dxa"/>
          </w:tcPr>
          <w:p w14:paraId="3A1CAD38">
            <w:pPr>
              <w:spacing w:before="120" w:after="120" w:line="360" w:lineRule="auto"/>
              <w:jc w:val="center"/>
              <w:rPr>
                <w:rFonts w:ascii="Arial" w:hAnsi="Arial" w:eastAsia="宋体" w:cs="Arial"/>
                <w:lang w:eastAsia="zh-CN"/>
              </w:rPr>
            </w:pPr>
            <w:r>
              <w:rPr>
                <w:rFonts w:ascii="Arial" w:hAnsi="Arial" w:eastAsia="宋体" w:cs="Arial"/>
                <w:lang w:eastAsia="zh-CN"/>
              </w:rPr>
              <w:t>22710</w:t>
            </w:r>
          </w:p>
        </w:tc>
      </w:tr>
      <w:tr w14:paraId="0CF69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14:paraId="0B6370AF">
            <w:pPr>
              <w:spacing w:before="120" w:after="120" w:line="360" w:lineRule="auto"/>
              <w:jc w:val="center"/>
              <w:rPr>
                <w:rFonts w:ascii="Arial" w:hAnsi="Arial" w:eastAsia="宋体" w:cs="Arial"/>
                <w:lang w:eastAsia="zh-CN"/>
              </w:rPr>
            </w:pPr>
            <w:r>
              <w:rPr>
                <w:rFonts w:ascii="Arial" w:hAnsi="Arial" w:eastAsia="宋体" w:cs="Arial"/>
                <w:lang w:eastAsia="zh-CN"/>
              </w:rPr>
              <w:t>No-wildfire</w:t>
            </w:r>
          </w:p>
        </w:tc>
        <w:tc>
          <w:tcPr>
            <w:tcW w:w="1765" w:type="dxa"/>
          </w:tcPr>
          <w:p w14:paraId="4D3E74A4">
            <w:pPr>
              <w:spacing w:before="120" w:after="120" w:line="360" w:lineRule="auto"/>
              <w:jc w:val="center"/>
              <w:rPr>
                <w:rFonts w:ascii="Arial" w:hAnsi="Arial" w:eastAsia="宋体" w:cs="Arial"/>
                <w:lang w:eastAsia="zh-CN"/>
              </w:rPr>
            </w:pPr>
            <w:r>
              <w:rPr>
                <w:rFonts w:ascii="Arial" w:hAnsi="Arial" w:eastAsia="宋体" w:cs="Arial"/>
                <w:lang w:eastAsia="zh-CN"/>
              </w:rPr>
              <w:t>14098</w:t>
            </w:r>
          </w:p>
        </w:tc>
        <w:tc>
          <w:tcPr>
            <w:tcW w:w="1765" w:type="dxa"/>
          </w:tcPr>
          <w:p w14:paraId="5097EFAD">
            <w:pPr>
              <w:spacing w:before="120" w:after="120" w:line="360" w:lineRule="auto"/>
              <w:jc w:val="center"/>
              <w:rPr>
                <w:rFonts w:ascii="Arial" w:hAnsi="Arial" w:eastAsia="宋体" w:cs="Arial"/>
                <w:lang w:eastAsia="zh-CN"/>
              </w:rPr>
            </w:pPr>
            <w:r>
              <w:rPr>
                <w:rFonts w:ascii="Arial" w:hAnsi="Arial" w:eastAsia="宋体" w:cs="Arial"/>
                <w:lang w:eastAsia="zh-CN"/>
              </w:rPr>
              <w:t>3021</w:t>
            </w:r>
          </w:p>
        </w:tc>
        <w:tc>
          <w:tcPr>
            <w:tcW w:w="1765" w:type="dxa"/>
          </w:tcPr>
          <w:p w14:paraId="6DE41D5D">
            <w:pPr>
              <w:spacing w:before="120" w:after="120" w:line="360" w:lineRule="auto"/>
              <w:jc w:val="center"/>
              <w:rPr>
                <w:rFonts w:ascii="Arial" w:hAnsi="Arial" w:eastAsia="宋体" w:cs="Arial"/>
                <w:lang w:eastAsia="zh-CN"/>
              </w:rPr>
            </w:pPr>
            <w:r>
              <w:rPr>
                <w:rFonts w:ascii="Arial" w:hAnsi="Arial" w:eastAsia="宋体" w:cs="Arial"/>
                <w:lang w:eastAsia="zh-CN"/>
              </w:rPr>
              <w:t>3021</w:t>
            </w:r>
          </w:p>
        </w:tc>
        <w:tc>
          <w:tcPr>
            <w:tcW w:w="1765" w:type="dxa"/>
          </w:tcPr>
          <w:p w14:paraId="4D8ADEDC">
            <w:pPr>
              <w:spacing w:before="120" w:after="120" w:line="360" w:lineRule="auto"/>
              <w:jc w:val="center"/>
              <w:rPr>
                <w:rFonts w:ascii="Arial" w:hAnsi="Arial" w:eastAsia="宋体" w:cs="Arial"/>
                <w:lang w:eastAsia="zh-CN"/>
              </w:rPr>
            </w:pPr>
            <w:r>
              <w:rPr>
                <w:rFonts w:ascii="Arial" w:hAnsi="Arial" w:eastAsia="宋体" w:cs="Arial"/>
                <w:lang w:eastAsia="zh-CN"/>
              </w:rPr>
              <w:t>20140</w:t>
            </w:r>
          </w:p>
        </w:tc>
      </w:tr>
      <w:tr w14:paraId="6CD59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14:paraId="7BF145B5">
            <w:pPr>
              <w:spacing w:before="120" w:after="120" w:line="360" w:lineRule="auto"/>
              <w:jc w:val="center"/>
              <w:rPr>
                <w:rFonts w:ascii="Arial" w:hAnsi="Arial" w:eastAsia="宋体" w:cs="Arial"/>
                <w:lang w:eastAsia="zh-CN"/>
              </w:rPr>
            </w:pPr>
            <w:r>
              <w:rPr>
                <w:rFonts w:ascii="Arial" w:hAnsi="Arial" w:eastAsia="宋体" w:cs="Arial"/>
                <w:lang w:eastAsia="zh-CN"/>
              </w:rPr>
              <w:t>Total</w:t>
            </w:r>
          </w:p>
        </w:tc>
        <w:tc>
          <w:tcPr>
            <w:tcW w:w="1765" w:type="dxa"/>
          </w:tcPr>
          <w:p w14:paraId="6649CE25">
            <w:pPr>
              <w:spacing w:before="120" w:after="120" w:line="360" w:lineRule="auto"/>
              <w:jc w:val="center"/>
              <w:rPr>
                <w:rFonts w:ascii="Arial" w:hAnsi="Arial" w:eastAsia="宋体" w:cs="Arial"/>
                <w:lang w:eastAsia="zh-CN"/>
              </w:rPr>
            </w:pPr>
            <w:r>
              <w:rPr>
                <w:rFonts w:hint="eastAsia" w:ascii="Arial" w:hAnsi="Arial" w:eastAsia="宋体" w:cs="Arial"/>
                <w:lang w:eastAsia="zh-CN"/>
              </w:rPr>
              <w:t>400</w:t>
            </w:r>
          </w:p>
        </w:tc>
        <w:tc>
          <w:tcPr>
            <w:tcW w:w="1765" w:type="dxa"/>
          </w:tcPr>
          <w:p w14:paraId="481882AD">
            <w:pPr>
              <w:spacing w:before="120" w:after="120" w:line="360" w:lineRule="auto"/>
              <w:jc w:val="center"/>
              <w:rPr>
                <w:rFonts w:ascii="Arial" w:hAnsi="Arial" w:eastAsia="宋体" w:cs="Arial"/>
                <w:lang w:eastAsia="zh-CN"/>
              </w:rPr>
            </w:pPr>
            <w:r>
              <w:rPr>
                <w:rFonts w:ascii="Arial" w:hAnsi="Arial" w:eastAsia="宋体" w:cs="Arial"/>
                <w:lang w:eastAsia="zh-CN"/>
              </w:rPr>
              <w:t>6427</w:t>
            </w:r>
          </w:p>
        </w:tc>
        <w:tc>
          <w:tcPr>
            <w:tcW w:w="1765" w:type="dxa"/>
          </w:tcPr>
          <w:p w14:paraId="00159B5F">
            <w:pPr>
              <w:spacing w:before="120" w:after="120" w:line="360" w:lineRule="auto"/>
              <w:jc w:val="center"/>
              <w:rPr>
                <w:rFonts w:ascii="Arial" w:hAnsi="Arial" w:eastAsia="宋体" w:cs="Arial"/>
                <w:lang w:eastAsia="zh-CN"/>
              </w:rPr>
            </w:pPr>
            <w:r>
              <w:rPr>
                <w:rFonts w:ascii="Arial" w:hAnsi="Arial" w:eastAsia="宋体" w:cs="Arial"/>
                <w:lang w:eastAsia="zh-CN"/>
              </w:rPr>
              <w:t>6427</w:t>
            </w:r>
          </w:p>
        </w:tc>
        <w:tc>
          <w:tcPr>
            <w:tcW w:w="1765" w:type="dxa"/>
          </w:tcPr>
          <w:p w14:paraId="23E31F99">
            <w:pPr>
              <w:spacing w:before="120" w:after="120" w:line="360" w:lineRule="auto"/>
              <w:jc w:val="center"/>
              <w:rPr>
                <w:rFonts w:ascii="Arial" w:hAnsi="Arial" w:eastAsia="宋体" w:cs="Arial"/>
                <w:lang w:eastAsia="zh-CN"/>
              </w:rPr>
            </w:pPr>
            <w:r>
              <w:rPr>
                <w:rFonts w:ascii="Arial" w:hAnsi="Arial" w:eastAsia="宋体" w:cs="Arial"/>
                <w:lang w:eastAsia="zh-CN"/>
              </w:rPr>
              <w:t>42850</w:t>
            </w:r>
          </w:p>
        </w:tc>
      </w:tr>
    </w:tbl>
    <w:p w14:paraId="784EB344">
      <w:pPr>
        <w:pStyle w:val="11"/>
        <w:spacing w:line="360" w:lineRule="auto"/>
        <w:rPr>
          <w:rFonts w:cs="Arial"/>
          <w:lang w:eastAsia="zh-CN"/>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2</w:t>
      </w:r>
      <w:r>
        <w:rPr>
          <w:rFonts w:cs="Arial"/>
        </w:rPr>
        <w:fldChar w:fldCharType="end"/>
      </w:r>
      <w:r>
        <w:rPr>
          <w:rFonts w:cs="Arial"/>
          <w:lang w:eastAsia="zh-CN"/>
        </w:rPr>
        <w:t xml:space="preserve"> Dataset distribution</w:t>
      </w:r>
    </w:p>
    <w:p w14:paraId="25A6FAB6">
      <w:pPr>
        <w:spacing w:before="40" w:after="0" w:line="360" w:lineRule="auto"/>
        <w:outlineLvl w:val="2"/>
        <w:rPr>
          <w:rFonts w:ascii="Arial" w:hAnsi="Arial" w:cs="Arial"/>
          <w:b/>
          <w:bCs/>
          <w:lang w:eastAsia="zh-CN"/>
        </w:rPr>
      </w:pPr>
      <w:bookmarkStart w:id="19" w:name="_Toc15964"/>
      <w:bookmarkStart w:id="20" w:name="_Toc13461"/>
      <w:r>
        <w:rPr>
          <w:rFonts w:ascii="Arial" w:hAnsi="Arial" w:cs="Arial"/>
          <w:b/>
          <w:bCs/>
          <w:lang w:eastAsia="zh-CN"/>
        </w:rPr>
        <w:t xml:space="preserve">3.1.3 Data </w:t>
      </w:r>
      <w:r>
        <w:rPr>
          <w:rFonts w:hint="eastAsia" w:ascii="Arial" w:hAnsi="Arial" w:cs="Arial"/>
          <w:b/>
          <w:bCs/>
          <w:lang w:eastAsia="zh-CN"/>
        </w:rPr>
        <w:t>Preparation</w:t>
      </w:r>
      <w:bookmarkEnd w:id="19"/>
    </w:p>
    <w:p w14:paraId="502E2630">
      <w:pPr>
        <w:spacing w:line="360" w:lineRule="auto"/>
        <w:rPr>
          <w:rFonts w:ascii="Arial" w:hAnsi="Arial" w:cs="Arial"/>
          <w:lang w:eastAsia="zh-CN"/>
        </w:rPr>
      </w:pPr>
      <w:r>
        <w:rPr>
          <w:rFonts w:ascii="Arial" w:hAnsi="Arial" w:cs="Arial"/>
          <w:lang w:eastAsia="zh-CN"/>
        </w:rPr>
        <w:t>Based on the original Wildfire data set, this project constructs a high-quality sample set through manual screening. Screening criteria included:</w:t>
      </w:r>
    </w:p>
    <w:p w14:paraId="5B7B21BC">
      <w:pPr>
        <w:spacing w:line="360" w:lineRule="auto"/>
        <w:rPr>
          <w:rFonts w:ascii="Arial" w:hAnsi="Arial" w:cs="Arial"/>
          <w:lang w:eastAsia="zh-CN"/>
        </w:rPr>
      </w:pPr>
      <w:r>
        <w:rPr>
          <w:rFonts w:ascii="Arial" w:hAnsi="Arial" w:cs="Arial"/>
          <w:lang w:eastAsia="zh-CN"/>
        </w:rPr>
        <w:t>(1) Image clarity</w:t>
      </w:r>
      <w:r>
        <w:rPr>
          <w:rFonts w:hint="eastAsia" w:ascii="Arial" w:hAnsi="Arial" w:cs="Arial"/>
          <w:lang w:eastAsia="zh-CN"/>
        </w:rPr>
        <w:t>:</w:t>
      </w:r>
      <w:r>
        <w:rPr>
          <w:rFonts w:ascii="Arial" w:hAnsi="Arial" w:cs="Arial"/>
          <w:lang w:eastAsia="zh-CN"/>
        </w:rPr>
        <w:t xml:space="preserve"> exclude blurred or low-resolution samples</w:t>
      </w:r>
      <w:r>
        <w:rPr>
          <w:rFonts w:hint="eastAsia" w:ascii="Arial" w:hAnsi="Arial" w:cs="Arial"/>
          <w:lang w:eastAsia="zh-CN"/>
        </w:rPr>
        <w:t>.</w:t>
      </w:r>
    </w:p>
    <w:p w14:paraId="025B04FA">
      <w:pPr>
        <w:spacing w:line="360" w:lineRule="auto"/>
        <w:rPr>
          <w:rFonts w:ascii="Arial" w:hAnsi="Arial" w:cs="Arial"/>
          <w:lang w:eastAsia="zh-CN"/>
        </w:rPr>
      </w:pPr>
      <w:r>
        <w:rPr>
          <w:rFonts w:ascii="Arial" w:hAnsi="Arial" w:cs="Arial"/>
          <w:lang w:eastAsia="zh-CN"/>
        </w:rPr>
        <w:t>(2) Label reliability: wildfire images should clearly contain fire or smoke features</w:t>
      </w:r>
      <w:r>
        <w:rPr>
          <w:rFonts w:hint="eastAsia" w:ascii="Arial" w:hAnsi="Arial" w:cs="Arial"/>
          <w:lang w:eastAsia="zh-CN"/>
        </w:rPr>
        <w:t xml:space="preserve"> </w:t>
      </w:r>
      <w:r>
        <w:rPr>
          <w:rFonts w:ascii="Arial" w:hAnsi="Arial" w:cs="Arial"/>
          <w:lang w:eastAsia="zh-CN"/>
        </w:rPr>
        <w:t>and no-wildfire images should have no relevant traces</w:t>
      </w:r>
      <w:r>
        <w:rPr>
          <w:rFonts w:hint="eastAsia" w:ascii="Arial" w:hAnsi="Arial" w:cs="Arial"/>
          <w:lang w:eastAsia="zh-CN"/>
        </w:rPr>
        <w:t>.</w:t>
      </w:r>
    </w:p>
    <w:p w14:paraId="663A0723">
      <w:pPr>
        <w:spacing w:line="360" w:lineRule="auto"/>
        <w:rPr>
          <w:rFonts w:ascii="Arial" w:hAnsi="Arial" w:cs="Arial"/>
          <w:lang w:eastAsia="zh-CN"/>
        </w:rPr>
      </w:pPr>
      <w:r>
        <w:rPr>
          <w:rFonts w:ascii="Arial" w:hAnsi="Arial" w:cs="Arial"/>
          <w:lang w:eastAsia="zh-CN"/>
        </w:rPr>
        <w:t>(3) Scene coverage: it covers diverse backgrounds such as forests, mountains</w:t>
      </w:r>
      <w:r>
        <w:rPr>
          <w:rFonts w:hint="eastAsia" w:ascii="Arial" w:hAnsi="Arial" w:cs="Arial"/>
          <w:lang w:eastAsia="zh-CN"/>
        </w:rPr>
        <w:t xml:space="preserve"> </w:t>
      </w:r>
      <w:r>
        <w:rPr>
          <w:rFonts w:ascii="Arial" w:hAnsi="Arial" w:cs="Arial"/>
          <w:lang w:eastAsia="zh-CN"/>
        </w:rPr>
        <w:t>and cities</w:t>
      </w:r>
      <w:r>
        <w:rPr>
          <w:rFonts w:hint="eastAsia" w:ascii="Arial" w:hAnsi="Arial" w:cs="Arial"/>
          <w:lang w:eastAsia="zh-CN"/>
        </w:rPr>
        <w:t>.</w:t>
      </w:r>
    </w:p>
    <w:p w14:paraId="4FF41807">
      <w:pPr>
        <w:spacing w:line="360" w:lineRule="auto"/>
        <w:rPr>
          <w:rFonts w:ascii="Arial" w:hAnsi="Arial" w:cs="Arial"/>
          <w:lang w:eastAsia="zh-CN"/>
        </w:rPr>
      </w:pPr>
      <w:r>
        <w:rPr>
          <w:rFonts w:ascii="Arial" w:hAnsi="Arial" w:cs="Arial"/>
          <w:lang w:eastAsia="zh-CN"/>
        </w:rPr>
        <w:t>After filtering, a total of 400 images were selected, consisting of 200 wildfire samples and 200 non-wildfire samples.   The dataset was deliberately balanced in terms of class distribution to mitigate training bias and facilitate more stable convergence during optimization.   The balanced composition ensures that the model can effectively learn to distinguish between wildfire and no-wildfire scenes, promoting fair and reliable evaluation across all sample types.</w:t>
      </w:r>
    </w:p>
    <w:p w14:paraId="7AC97855">
      <w:pPr>
        <w:spacing w:before="40" w:after="0" w:line="360" w:lineRule="auto"/>
        <w:outlineLvl w:val="2"/>
        <w:rPr>
          <w:rFonts w:ascii="Arial" w:hAnsi="Arial" w:cs="Arial"/>
          <w:b/>
          <w:bCs/>
          <w:lang w:eastAsia="zh-CN"/>
        </w:rPr>
      </w:pPr>
      <w:bookmarkStart w:id="21" w:name="_Toc23638"/>
      <w:r>
        <w:rPr>
          <w:rFonts w:hint="eastAsia" w:ascii="Arial" w:hAnsi="Arial" w:cs="Arial"/>
          <w:b/>
          <w:bCs/>
          <w:lang w:eastAsia="zh-CN"/>
        </w:rPr>
        <w:t xml:space="preserve">3.1.4 </w:t>
      </w:r>
      <w:r>
        <w:rPr>
          <w:rFonts w:ascii="Arial" w:hAnsi="Arial" w:cs="Arial"/>
          <w:b/>
          <w:bCs/>
          <w:lang w:eastAsia="zh-CN"/>
        </w:rPr>
        <w:t xml:space="preserve">Data </w:t>
      </w:r>
      <w:bookmarkEnd w:id="20"/>
      <w:r>
        <w:rPr>
          <w:rFonts w:hint="eastAsia" w:ascii="Arial" w:hAnsi="Arial" w:cs="Arial"/>
          <w:b/>
          <w:bCs/>
          <w:lang w:eastAsia="zh-CN"/>
        </w:rPr>
        <w:t>S</w:t>
      </w:r>
      <w:r>
        <w:rPr>
          <w:rFonts w:ascii="Arial" w:hAnsi="Arial" w:cs="Arial"/>
          <w:b/>
          <w:bCs/>
          <w:lang w:eastAsia="zh-CN"/>
        </w:rPr>
        <w:t>plitting</w:t>
      </w:r>
      <w:bookmarkEnd w:id="21"/>
    </w:p>
    <w:p w14:paraId="42C25C12">
      <w:pPr>
        <w:spacing w:line="360" w:lineRule="auto"/>
        <w:jc w:val="both"/>
        <w:rPr>
          <w:rFonts w:ascii="Arial" w:hAnsi="Arial" w:eastAsia="宋体" w:cs="Arial"/>
          <w:shd w:val="clear" w:color="auto" w:fill="FFFFFF"/>
          <w:lang w:eastAsia="zh-CN"/>
        </w:rPr>
      </w:pPr>
      <w:r>
        <w:rPr>
          <w:rFonts w:ascii="Arial" w:hAnsi="Arial" w:eastAsia="PingFang SC" w:cs="Arial"/>
          <w:shd w:val="clear" w:color="auto" w:fill="FFFFFF"/>
        </w:rPr>
        <w:t xml:space="preserve">The filtered dataset was subsequently partitioned into a training set and a validation set using a randomized 75%:25% split ratio, yielding </w:t>
      </w:r>
      <w:r>
        <w:rPr>
          <w:rFonts w:hint="eastAsia" w:ascii="Arial" w:hAnsi="Arial" w:eastAsia="宋体" w:cs="Arial"/>
          <w:shd w:val="clear" w:color="auto" w:fill="FFFFFF"/>
          <w:lang w:eastAsia="zh-CN"/>
        </w:rPr>
        <w:t>300</w:t>
      </w:r>
      <w:r>
        <w:rPr>
          <w:rFonts w:ascii="Arial" w:hAnsi="Arial" w:eastAsia="PingFang SC" w:cs="Arial"/>
          <w:shd w:val="clear" w:color="auto" w:fill="FFFFFF"/>
        </w:rPr>
        <w:t xml:space="preserve"> training images and 1</w:t>
      </w:r>
      <w:r>
        <w:rPr>
          <w:rFonts w:hint="eastAsia" w:ascii="Arial" w:hAnsi="Arial" w:eastAsia="宋体" w:cs="Arial"/>
          <w:shd w:val="clear" w:color="auto" w:fill="FFFFFF"/>
          <w:lang w:eastAsia="zh-CN"/>
        </w:rPr>
        <w:t>0</w:t>
      </w:r>
      <w:r>
        <w:rPr>
          <w:rFonts w:ascii="Arial" w:hAnsi="Arial" w:eastAsia="PingFang SC" w:cs="Arial"/>
          <w:shd w:val="clear" w:color="auto" w:fill="FFFFFF"/>
        </w:rPr>
        <w:t xml:space="preserve">0 validation images, as shown in </w:t>
      </w:r>
      <w:r>
        <w:rPr>
          <w:rFonts w:ascii="Arial" w:hAnsi="Arial" w:eastAsia="PingFang SC" w:cs="Arial"/>
          <w:b/>
          <w:bCs/>
          <w:shd w:val="clear" w:color="auto" w:fill="FFFFFF"/>
        </w:rPr>
        <w:t>Table 3</w:t>
      </w:r>
      <w:r>
        <w:rPr>
          <w:rFonts w:ascii="Arial" w:hAnsi="Arial" w:eastAsia="PingFang SC" w:cs="Arial"/>
          <w:shd w:val="clear" w:color="auto" w:fill="FFFFFF"/>
        </w:rPr>
        <w:t>.</w:t>
      </w:r>
      <w:r>
        <w:rPr>
          <w:rFonts w:hint="eastAsia" w:ascii="Arial" w:hAnsi="Arial" w:eastAsia="宋体" w:cs="Arial"/>
          <w:shd w:val="clear" w:color="auto" w:fill="FFFFFF"/>
          <w:lang w:eastAsia="zh-CN"/>
        </w:rPr>
        <w:t xml:space="preserve"> </w:t>
      </w:r>
      <w:r>
        <w:rPr>
          <w:rFonts w:ascii="Arial" w:hAnsi="Arial" w:eastAsia="PingFang SC" w:cs="Arial"/>
          <w:shd w:val="clear" w:color="auto" w:fill="FFFFFF"/>
        </w:rPr>
        <w:t>The splitting process was performed with stratified sampling to ensure that the wildfire and no-wildfire remained consistent across subsets.</w:t>
      </w:r>
      <w:r>
        <w:rPr>
          <w:rFonts w:hint="eastAsia" w:ascii="Arial" w:hAnsi="Arial" w:eastAsia="宋体" w:cs="Arial"/>
          <w:shd w:val="clear" w:color="auto" w:fill="FFFFFF"/>
          <w:lang w:eastAsia="zh-CN"/>
        </w:rPr>
        <w:t xml:space="preserve"> </w:t>
      </w:r>
      <w:r>
        <w:rPr>
          <w:rFonts w:ascii="Arial" w:hAnsi="Arial" w:eastAsia="PingFang SC" w:cs="Arial"/>
          <w:shd w:val="clear" w:color="auto" w:fill="FFFFFF"/>
        </w:rPr>
        <w:t xml:space="preserve">     </w:t>
      </w:r>
    </w:p>
    <w:tbl>
      <w:tblPr>
        <w:tblStyle w:val="22"/>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6"/>
        <w:gridCol w:w="2163"/>
        <w:gridCol w:w="2532"/>
        <w:gridCol w:w="1653"/>
      </w:tblGrid>
      <w:tr w14:paraId="06724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5" w:type="pct"/>
            <w:vAlign w:val="center"/>
          </w:tcPr>
          <w:p w14:paraId="56CB5BCA">
            <w:pPr>
              <w:spacing w:before="120" w:after="120" w:line="360" w:lineRule="auto"/>
              <w:jc w:val="center"/>
              <w:rPr>
                <w:rFonts w:ascii="Arial" w:hAnsi="Arial" w:eastAsia="宋体" w:cs="Arial"/>
                <w:b/>
                <w:bCs/>
                <w:lang w:eastAsia="zh-CN"/>
              </w:rPr>
            </w:pPr>
            <w:r>
              <w:rPr>
                <w:rFonts w:ascii="Arial" w:hAnsi="Arial" w:eastAsia="宋体" w:cs="Arial"/>
                <w:b/>
                <w:bCs/>
                <w:lang w:eastAsia="zh-CN"/>
              </w:rPr>
              <w:t>DataSet</w:t>
            </w:r>
          </w:p>
        </w:tc>
        <w:tc>
          <w:tcPr>
            <w:tcW w:w="1221" w:type="pct"/>
            <w:vAlign w:val="center"/>
          </w:tcPr>
          <w:p w14:paraId="761F7785">
            <w:pPr>
              <w:spacing w:before="120" w:after="120" w:line="360" w:lineRule="auto"/>
              <w:jc w:val="center"/>
              <w:rPr>
                <w:rFonts w:ascii="Arial" w:hAnsi="Arial" w:eastAsia="宋体" w:cs="Arial"/>
                <w:b/>
                <w:bCs/>
                <w:lang w:eastAsia="zh-CN"/>
              </w:rPr>
            </w:pPr>
            <w:r>
              <w:rPr>
                <w:rFonts w:ascii="Arial" w:hAnsi="Arial" w:eastAsia="宋体" w:cs="Arial"/>
                <w:b/>
                <w:bCs/>
                <w:lang w:eastAsia="zh-CN"/>
              </w:rPr>
              <w:t>Training</w:t>
            </w:r>
          </w:p>
        </w:tc>
        <w:tc>
          <w:tcPr>
            <w:tcW w:w="1429" w:type="pct"/>
            <w:vAlign w:val="center"/>
          </w:tcPr>
          <w:p w14:paraId="30671214">
            <w:pPr>
              <w:spacing w:before="120" w:after="120" w:line="360" w:lineRule="auto"/>
              <w:jc w:val="center"/>
              <w:rPr>
                <w:rFonts w:ascii="Arial" w:hAnsi="Arial" w:eastAsia="宋体" w:cs="Arial"/>
                <w:b/>
                <w:bCs/>
                <w:lang w:eastAsia="zh-CN"/>
              </w:rPr>
            </w:pPr>
            <w:r>
              <w:rPr>
                <w:rFonts w:ascii="Arial" w:hAnsi="Arial" w:eastAsia="宋体" w:cs="Arial"/>
                <w:b/>
                <w:bCs/>
                <w:lang w:eastAsia="zh-CN"/>
              </w:rPr>
              <w:t>Validation</w:t>
            </w:r>
          </w:p>
        </w:tc>
        <w:tc>
          <w:tcPr>
            <w:tcW w:w="933" w:type="pct"/>
            <w:vAlign w:val="center"/>
          </w:tcPr>
          <w:p w14:paraId="3F730255">
            <w:pPr>
              <w:spacing w:before="120" w:after="120" w:line="360" w:lineRule="auto"/>
              <w:jc w:val="center"/>
              <w:rPr>
                <w:rFonts w:ascii="Arial" w:hAnsi="Arial" w:eastAsia="宋体" w:cs="Arial"/>
                <w:b/>
                <w:bCs/>
                <w:lang w:eastAsia="zh-CN"/>
              </w:rPr>
            </w:pPr>
            <w:r>
              <w:rPr>
                <w:rFonts w:ascii="Arial" w:hAnsi="Arial" w:eastAsia="宋体" w:cs="Arial"/>
                <w:b/>
                <w:bCs/>
                <w:lang w:eastAsia="zh-CN"/>
              </w:rPr>
              <w:t>Total</w:t>
            </w:r>
          </w:p>
        </w:tc>
      </w:tr>
      <w:tr w14:paraId="0EF61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15" w:type="pct"/>
            <w:vAlign w:val="center"/>
          </w:tcPr>
          <w:p w14:paraId="0057B769">
            <w:pPr>
              <w:spacing w:before="120" w:after="120" w:line="360" w:lineRule="auto"/>
              <w:jc w:val="center"/>
              <w:rPr>
                <w:rFonts w:ascii="Arial" w:hAnsi="Arial" w:eastAsia="宋体" w:cs="Arial"/>
                <w:lang w:eastAsia="zh-CN"/>
              </w:rPr>
            </w:pPr>
            <w:r>
              <w:rPr>
                <w:rFonts w:ascii="Arial" w:hAnsi="Arial" w:eastAsia="宋体" w:cs="Arial"/>
                <w:lang w:eastAsia="zh-CN"/>
              </w:rPr>
              <w:t>wildfire</w:t>
            </w:r>
          </w:p>
        </w:tc>
        <w:tc>
          <w:tcPr>
            <w:tcW w:w="1221" w:type="pct"/>
            <w:vAlign w:val="center"/>
          </w:tcPr>
          <w:p w14:paraId="568E03E2">
            <w:pPr>
              <w:spacing w:before="120" w:after="120" w:line="360" w:lineRule="auto"/>
              <w:jc w:val="center"/>
              <w:rPr>
                <w:rFonts w:ascii="Arial" w:hAnsi="Arial" w:eastAsia="宋体" w:cs="Arial"/>
                <w:lang w:eastAsia="zh-CN"/>
              </w:rPr>
            </w:pPr>
            <w:r>
              <w:rPr>
                <w:rFonts w:hint="eastAsia" w:ascii="Arial" w:hAnsi="Arial" w:eastAsia="宋体" w:cs="Arial"/>
                <w:lang w:eastAsia="zh-CN"/>
              </w:rPr>
              <w:t>150</w:t>
            </w:r>
          </w:p>
        </w:tc>
        <w:tc>
          <w:tcPr>
            <w:tcW w:w="1429" w:type="pct"/>
            <w:vAlign w:val="center"/>
          </w:tcPr>
          <w:p w14:paraId="03C14036">
            <w:pPr>
              <w:spacing w:before="120" w:after="120" w:line="360" w:lineRule="auto"/>
              <w:jc w:val="center"/>
              <w:rPr>
                <w:rFonts w:ascii="Arial" w:hAnsi="Arial" w:eastAsia="宋体" w:cs="Arial"/>
                <w:lang w:eastAsia="zh-CN"/>
              </w:rPr>
            </w:pPr>
            <w:r>
              <w:rPr>
                <w:rFonts w:hint="eastAsia" w:ascii="Arial" w:hAnsi="Arial" w:eastAsia="宋体" w:cs="Arial"/>
                <w:lang w:eastAsia="zh-CN"/>
              </w:rPr>
              <w:t>50</w:t>
            </w:r>
          </w:p>
        </w:tc>
        <w:tc>
          <w:tcPr>
            <w:tcW w:w="933" w:type="pct"/>
            <w:vAlign w:val="center"/>
          </w:tcPr>
          <w:p w14:paraId="5484D449">
            <w:pPr>
              <w:spacing w:before="120" w:after="120" w:line="360" w:lineRule="auto"/>
              <w:jc w:val="center"/>
              <w:rPr>
                <w:rFonts w:ascii="Arial" w:hAnsi="Arial" w:eastAsia="宋体" w:cs="Arial"/>
                <w:lang w:eastAsia="zh-CN"/>
              </w:rPr>
            </w:pPr>
            <w:r>
              <w:rPr>
                <w:rFonts w:hint="eastAsia" w:ascii="Arial" w:hAnsi="Arial" w:eastAsia="宋体" w:cs="Arial"/>
                <w:lang w:eastAsia="zh-CN"/>
              </w:rPr>
              <w:t>200</w:t>
            </w:r>
          </w:p>
        </w:tc>
      </w:tr>
      <w:tr w14:paraId="15CD7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5" w:type="pct"/>
            <w:vAlign w:val="center"/>
          </w:tcPr>
          <w:p w14:paraId="35090EE8">
            <w:pPr>
              <w:spacing w:before="120" w:after="120" w:line="360" w:lineRule="auto"/>
              <w:jc w:val="center"/>
              <w:rPr>
                <w:rFonts w:ascii="Arial" w:hAnsi="Arial" w:eastAsia="宋体" w:cs="Arial"/>
                <w:lang w:eastAsia="zh-CN"/>
              </w:rPr>
            </w:pPr>
            <w:r>
              <w:rPr>
                <w:rFonts w:hint="eastAsia" w:ascii="Arial" w:hAnsi="Arial" w:eastAsia="宋体" w:cs="Arial"/>
                <w:lang w:eastAsia="zh-CN"/>
              </w:rPr>
              <w:t>N</w:t>
            </w:r>
            <w:r>
              <w:rPr>
                <w:rFonts w:ascii="Arial" w:hAnsi="Arial" w:eastAsia="宋体" w:cs="Arial"/>
                <w:lang w:eastAsia="zh-CN"/>
              </w:rPr>
              <w:t>o</w:t>
            </w:r>
            <w:r>
              <w:rPr>
                <w:rFonts w:hint="eastAsia" w:ascii="Arial" w:hAnsi="Arial" w:eastAsia="宋体" w:cs="Arial"/>
                <w:lang w:eastAsia="zh-CN"/>
              </w:rPr>
              <w:t>-</w:t>
            </w:r>
            <w:r>
              <w:rPr>
                <w:rFonts w:ascii="Arial" w:hAnsi="Arial" w:eastAsia="宋体" w:cs="Arial"/>
                <w:lang w:eastAsia="zh-CN"/>
              </w:rPr>
              <w:t>wildfire</w:t>
            </w:r>
          </w:p>
        </w:tc>
        <w:tc>
          <w:tcPr>
            <w:tcW w:w="1221" w:type="pct"/>
            <w:vAlign w:val="center"/>
          </w:tcPr>
          <w:p w14:paraId="3E27686B">
            <w:pPr>
              <w:spacing w:before="120" w:after="120" w:line="360" w:lineRule="auto"/>
              <w:jc w:val="center"/>
              <w:rPr>
                <w:rFonts w:ascii="Arial" w:hAnsi="Arial" w:eastAsia="宋体" w:cs="Arial"/>
                <w:lang w:eastAsia="zh-CN"/>
              </w:rPr>
            </w:pPr>
            <w:r>
              <w:rPr>
                <w:rFonts w:hint="eastAsia" w:ascii="Arial" w:hAnsi="Arial" w:eastAsia="宋体" w:cs="Arial"/>
                <w:lang w:eastAsia="zh-CN"/>
              </w:rPr>
              <w:t>150</w:t>
            </w:r>
          </w:p>
        </w:tc>
        <w:tc>
          <w:tcPr>
            <w:tcW w:w="1429" w:type="pct"/>
            <w:vAlign w:val="center"/>
          </w:tcPr>
          <w:p w14:paraId="661D8C8B">
            <w:pPr>
              <w:spacing w:before="120" w:after="120" w:line="360" w:lineRule="auto"/>
              <w:jc w:val="center"/>
              <w:rPr>
                <w:rFonts w:ascii="Arial" w:hAnsi="Arial" w:eastAsia="宋体" w:cs="Arial"/>
                <w:lang w:eastAsia="zh-CN"/>
              </w:rPr>
            </w:pPr>
            <w:r>
              <w:rPr>
                <w:rFonts w:hint="eastAsia" w:ascii="Arial" w:hAnsi="Arial" w:eastAsia="宋体" w:cs="Arial"/>
                <w:lang w:eastAsia="zh-CN"/>
              </w:rPr>
              <w:t>50</w:t>
            </w:r>
          </w:p>
        </w:tc>
        <w:tc>
          <w:tcPr>
            <w:tcW w:w="933" w:type="pct"/>
            <w:vAlign w:val="center"/>
          </w:tcPr>
          <w:p w14:paraId="6833D6E7">
            <w:pPr>
              <w:spacing w:before="120" w:after="120" w:line="360" w:lineRule="auto"/>
              <w:jc w:val="center"/>
              <w:rPr>
                <w:rFonts w:ascii="Arial" w:hAnsi="Arial" w:eastAsia="宋体" w:cs="Arial"/>
                <w:lang w:eastAsia="zh-CN"/>
              </w:rPr>
            </w:pPr>
            <w:r>
              <w:rPr>
                <w:rFonts w:hint="eastAsia" w:ascii="Arial" w:hAnsi="Arial" w:eastAsia="宋体" w:cs="Arial"/>
                <w:lang w:eastAsia="zh-CN"/>
              </w:rPr>
              <w:t>200</w:t>
            </w:r>
          </w:p>
        </w:tc>
      </w:tr>
      <w:tr w14:paraId="62CFA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15" w:type="pct"/>
            <w:vAlign w:val="center"/>
          </w:tcPr>
          <w:p w14:paraId="20070F59">
            <w:pPr>
              <w:spacing w:before="120" w:after="120" w:line="360" w:lineRule="auto"/>
              <w:jc w:val="center"/>
              <w:rPr>
                <w:rFonts w:ascii="Arial" w:hAnsi="Arial" w:eastAsia="宋体" w:cs="Arial"/>
                <w:lang w:eastAsia="zh-CN"/>
              </w:rPr>
            </w:pPr>
            <w:r>
              <w:rPr>
                <w:rFonts w:ascii="Arial" w:hAnsi="Arial" w:eastAsia="宋体" w:cs="Arial"/>
                <w:lang w:eastAsia="zh-CN"/>
              </w:rPr>
              <w:t>Total</w:t>
            </w:r>
          </w:p>
        </w:tc>
        <w:tc>
          <w:tcPr>
            <w:tcW w:w="1221" w:type="pct"/>
            <w:vAlign w:val="center"/>
          </w:tcPr>
          <w:p w14:paraId="48FC0748">
            <w:pPr>
              <w:spacing w:before="120" w:after="120" w:line="360" w:lineRule="auto"/>
              <w:jc w:val="center"/>
              <w:rPr>
                <w:rFonts w:ascii="Arial" w:hAnsi="Arial" w:eastAsia="宋体" w:cs="Arial"/>
                <w:lang w:eastAsia="zh-CN"/>
              </w:rPr>
            </w:pPr>
            <w:r>
              <w:rPr>
                <w:rFonts w:hint="eastAsia" w:ascii="Arial" w:hAnsi="Arial" w:eastAsia="宋体" w:cs="Arial"/>
                <w:lang w:eastAsia="zh-CN"/>
              </w:rPr>
              <w:t>300</w:t>
            </w:r>
          </w:p>
        </w:tc>
        <w:tc>
          <w:tcPr>
            <w:tcW w:w="1429" w:type="pct"/>
            <w:vAlign w:val="center"/>
          </w:tcPr>
          <w:p w14:paraId="68E8022E">
            <w:pPr>
              <w:spacing w:before="120" w:after="120" w:line="360" w:lineRule="auto"/>
              <w:jc w:val="center"/>
              <w:rPr>
                <w:rFonts w:ascii="Arial" w:hAnsi="Arial" w:eastAsia="宋体" w:cs="Arial"/>
                <w:lang w:eastAsia="zh-CN"/>
              </w:rPr>
            </w:pPr>
            <w:r>
              <w:rPr>
                <w:rFonts w:hint="eastAsia" w:ascii="Arial" w:hAnsi="Arial" w:eastAsia="宋体" w:cs="Arial"/>
                <w:lang w:eastAsia="zh-CN"/>
              </w:rPr>
              <w:t>100</w:t>
            </w:r>
          </w:p>
        </w:tc>
        <w:tc>
          <w:tcPr>
            <w:tcW w:w="933" w:type="pct"/>
            <w:vAlign w:val="center"/>
          </w:tcPr>
          <w:p w14:paraId="2157E423">
            <w:pPr>
              <w:spacing w:before="120" w:after="120" w:line="360" w:lineRule="auto"/>
              <w:jc w:val="center"/>
              <w:rPr>
                <w:rFonts w:ascii="Arial" w:hAnsi="Arial" w:eastAsia="宋体" w:cs="Arial"/>
                <w:lang w:eastAsia="zh-CN"/>
              </w:rPr>
            </w:pPr>
            <w:r>
              <w:rPr>
                <w:rFonts w:hint="eastAsia" w:ascii="Arial" w:hAnsi="Arial" w:eastAsia="宋体" w:cs="Arial"/>
                <w:lang w:eastAsia="zh-CN"/>
              </w:rPr>
              <w:t>400</w:t>
            </w:r>
          </w:p>
        </w:tc>
      </w:tr>
    </w:tbl>
    <w:p w14:paraId="6AAC6E41">
      <w:pPr>
        <w:pStyle w:val="11"/>
        <w:spacing w:line="360" w:lineRule="auto"/>
        <w:rPr>
          <w:rFonts w:cs="Arial"/>
          <w:lang w:eastAsia="zh-CN"/>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3</w:t>
      </w:r>
      <w:r>
        <w:rPr>
          <w:rFonts w:cs="Arial"/>
        </w:rPr>
        <w:fldChar w:fldCharType="end"/>
      </w:r>
      <w:r>
        <w:rPr>
          <w:rFonts w:cs="Arial"/>
          <w:lang w:eastAsia="zh-CN"/>
        </w:rPr>
        <w:t xml:space="preserve"> Dataset splitting</w:t>
      </w:r>
    </w:p>
    <w:p w14:paraId="08D15499">
      <w:pPr>
        <w:spacing w:line="360" w:lineRule="auto"/>
        <w:jc w:val="both"/>
        <w:rPr>
          <w:rFonts w:ascii="Arial" w:hAnsi="Arial" w:cs="Arial"/>
          <w:lang w:eastAsia="zh-CN"/>
        </w:rPr>
      </w:pPr>
      <w:r>
        <w:rPr>
          <w:rFonts w:ascii="Arial" w:hAnsi="Arial" w:eastAsia="PingFang SC" w:cs="Arial"/>
          <w:shd w:val="clear" w:color="auto" w:fill="FFFFFF"/>
        </w:rPr>
        <w:t>To independently evaluate the model</w:t>
      </w:r>
      <w:r>
        <w:rPr>
          <w:rFonts w:ascii="Arial" w:hAnsi="Arial" w:eastAsia="宋体" w:cs="Arial"/>
          <w:shd w:val="clear" w:color="auto" w:fill="FFFFFF"/>
          <w:lang w:eastAsia="zh-CN"/>
        </w:rPr>
        <w:t>’</w:t>
      </w:r>
      <w:r>
        <w:rPr>
          <w:rFonts w:ascii="Arial" w:hAnsi="Arial" w:eastAsia="PingFang SC" w:cs="Arial"/>
          <w:shd w:val="clear" w:color="auto" w:fill="FFFFFF"/>
        </w:rPr>
        <w:t>s generalization performance, a separate test set comprising 50 images was sampled from the unfiltered portion of the original dataset.</w:t>
      </w:r>
      <w:r>
        <w:rPr>
          <w:rFonts w:hint="eastAsia" w:ascii="Arial" w:hAnsi="Arial" w:eastAsia="宋体" w:cs="Arial"/>
          <w:shd w:val="clear" w:color="auto" w:fill="FFFFFF"/>
          <w:lang w:eastAsia="zh-CN"/>
        </w:rPr>
        <w:t xml:space="preserve"> </w:t>
      </w:r>
      <w:r>
        <w:rPr>
          <w:rFonts w:ascii="Arial" w:hAnsi="Arial" w:cs="Arial"/>
          <w:lang w:eastAsia="zh-CN"/>
        </w:rPr>
        <w:t xml:space="preserve">In order to prioritize the assessment of the model’s sensitivity and accuracy in detecting fire-related events, the test set was deliberately constructed to include 40 wildfire images and 10 non-wildfire images, as detailed in </w:t>
      </w:r>
      <w:r>
        <w:rPr>
          <w:rFonts w:ascii="Arial" w:hAnsi="Arial" w:cs="Arial"/>
          <w:b/>
          <w:bCs/>
          <w:lang w:eastAsia="zh-CN"/>
        </w:rPr>
        <w:t>Table 4</w:t>
      </w:r>
      <w:r>
        <w:rPr>
          <w:rFonts w:ascii="Arial" w:hAnsi="Arial" w:cs="Arial"/>
          <w:lang w:eastAsia="zh-CN"/>
        </w:rPr>
        <w:t>. This test configuration not only reflects the critical importance of accurate wildfire detection in emergency scenarios but also serves to validate the model’s practical applicability under conditions of class imbalance and visual variability.</w:t>
      </w:r>
    </w:p>
    <w:p w14:paraId="7D395A10">
      <w:pPr>
        <w:pStyle w:val="20"/>
        <w:spacing w:beforeAutospacing="0" w:afterAutospacing="0" w:line="240" w:lineRule="auto"/>
        <w:jc w:val="center"/>
        <w:rPr>
          <w:rFonts w:ascii="Arial" w:hAnsi="Arial" w:cs="Arial"/>
          <w:sz w:val="22"/>
        </w:rPr>
      </w:pPr>
      <w:r>
        <w:rPr>
          <w:rFonts w:ascii="Arial" w:hAnsi="Arial" w:cs="Arial"/>
          <w:sz w:val="22"/>
        </w:rPr>
        <w:drawing>
          <wp:inline distT="0" distB="0" distL="114300" distR="114300">
            <wp:extent cx="5348605" cy="3146425"/>
            <wp:effectExtent l="4445" t="4445" r="6350" b="11430"/>
            <wp:docPr id="32" name="图表 32" descr="7b0a202020202263686172745265734964223a20223230343736393536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982B222">
      <w:pPr>
        <w:pStyle w:val="11"/>
        <w:spacing w:line="360" w:lineRule="auto"/>
        <w:rPr>
          <w:rFonts w:cs="Arial"/>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4</w:t>
      </w:r>
      <w:r>
        <w:rPr>
          <w:rFonts w:cs="Arial"/>
        </w:rPr>
        <w:fldChar w:fldCharType="end"/>
      </w:r>
      <w:r>
        <w:rPr>
          <w:rFonts w:cs="Arial"/>
          <w:lang w:eastAsia="zh-CN"/>
        </w:rPr>
        <w:t>. Dataset Segmentation</w:t>
      </w:r>
      <w:r>
        <w:rPr>
          <w:rFonts w:cs="Arial"/>
        </w:rPr>
        <w:t xml:space="preserve"> </w:t>
      </w:r>
    </w:p>
    <w:p w14:paraId="23824D09">
      <w:pPr>
        <w:spacing w:before="40" w:after="0" w:line="360" w:lineRule="auto"/>
        <w:outlineLvl w:val="2"/>
        <w:rPr>
          <w:rFonts w:ascii="Arial" w:hAnsi="Arial" w:cs="Arial"/>
          <w:b/>
          <w:bCs/>
          <w:lang w:eastAsia="zh-CN"/>
        </w:rPr>
      </w:pPr>
      <w:bookmarkStart w:id="22" w:name="_Toc46"/>
      <w:bookmarkStart w:id="23" w:name="_Toc31589"/>
      <w:r>
        <w:rPr>
          <w:rFonts w:hint="eastAsia" w:ascii="Arial" w:hAnsi="Arial" w:cs="Arial"/>
          <w:b/>
          <w:bCs/>
          <w:lang w:eastAsia="zh-CN"/>
        </w:rPr>
        <w:t xml:space="preserve">3.1.4 </w:t>
      </w:r>
      <w:r>
        <w:rPr>
          <w:rFonts w:ascii="Arial" w:hAnsi="Arial" w:cs="Arial"/>
          <w:b/>
          <w:bCs/>
          <w:lang w:eastAsia="zh-CN"/>
        </w:rPr>
        <w:t xml:space="preserve">Data </w:t>
      </w:r>
      <w:r>
        <w:rPr>
          <w:rFonts w:hint="eastAsia" w:ascii="Arial" w:hAnsi="Arial" w:cs="Arial"/>
          <w:b/>
          <w:bCs/>
          <w:lang w:eastAsia="zh-CN"/>
        </w:rPr>
        <w:t>Preprocessing</w:t>
      </w:r>
      <w:bookmarkEnd w:id="22"/>
    </w:p>
    <w:p w14:paraId="46B73FAD">
      <w:pPr>
        <w:spacing w:line="360" w:lineRule="auto"/>
        <w:jc w:val="both"/>
        <w:rPr>
          <w:rFonts w:ascii="Arial" w:hAnsi="Arial" w:cs="Arial"/>
        </w:rPr>
      </w:pPr>
      <w:r>
        <w:rPr>
          <w:rFonts w:ascii="Arial" w:hAnsi="Arial" w:cs="Arial"/>
        </w:rPr>
        <w:t>To ensure high-quality input for model training and evaluation, we implemented a structured data preprocessing workflow encompassing both wildfire and non-wildfire imagery.</w:t>
      </w:r>
      <w:r>
        <w:rPr>
          <w:rFonts w:hint="eastAsia" w:ascii="Arial" w:hAnsi="Arial" w:eastAsia="宋体" w:cs="Arial"/>
          <w:lang w:eastAsia="zh-CN"/>
        </w:rPr>
        <w:t xml:space="preserve"> </w:t>
      </w:r>
      <w:r>
        <w:rPr>
          <w:rFonts w:ascii="Arial" w:hAnsi="Arial" w:cs="Arial"/>
        </w:rPr>
        <w:t>For wildfire samples, we employed the open-source annotation tool LabelImg to manually annotate visible fire regions with bounding boxes.</w:t>
      </w:r>
      <w:r>
        <w:rPr>
          <w:rFonts w:hint="eastAsia" w:ascii="Arial" w:hAnsi="Arial" w:eastAsia="宋体" w:cs="Arial"/>
          <w:lang w:eastAsia="zh-CN"/>
        </w:rPr>
        <w:t xml:space="preserve"> A</w:t>
      </w:r>
      <w:r>
        <w:rPr>
          <w:rFonts w:ascii="Arial" w:hAnsi="Arial" w:cs="Arial"/>
        </w:rPr>
        <w:t xml:space="preserve">s shown in </w:t>
      </w:r>
      <w:r>
        <w:rPr>
          <w:rStyle w:val="24"/>
          <w:rFonts w:ascii="Arial" w:hAnsi="Arial" w:cs="Arial"/>
        </w:rPr>
        <w:t xml:space="preserve">Fig. </w:t>
      </w:r>
      <w:r>
        <w:rPr>
          <w:rStyle w:val="24"/>
          <w:rFonts w:hint="eastAsia" w:ascii="Arial" w:hAnsi="Arial" w:eastAsia="宋体" w:cs="Arial"/>
          <w:lang w:eastAsia="zh-CN"/>
        </w:rPr>
        <w:t>3</w:t>
      </w:r>
      <w:r>
        <w:rPr>
          <w:rStyle w:val="24"/>
          <w:rFonts w:hint="eastAsia" w:ascii="Arial" w:hAnsi="Arial" w:eastAsia="宋体" w:cs="Arial"/>
          <w:b w:val="0"/>
          <w:bCs/>
          <w:lang w:eastAsia="zh-CN"/>
        </w:rPr>
        <w:t xml:space="preserve">, </w:t>
      </w:r>
      <w:r>
        <w:rPr>
          <w:rFonts w:hint="eastAsia" w:ascii="Arial" w:hAnsi="Arial" w:eastAsia="宋体" w:cs="Arial"/>
          <w:bCs/>
          <w:lang w:eastAsia="zh-CN"/>
        </w:rPr>
        <w:t>t</w:t>
      </w:r>
      <w:r>
        <w:rPr>
          <w:rFonts w:ascii="Arial" w:hAnsi="Arial" w:cs="Arial"/>
        </w:rPr>
        <w:t>he annotated fire images are displayed</w:t>
      </w:r>
      <w:r>
        <w:rPr>
          <w:rStyle w:val="24"/>
          <w:rFonts w:hint="eastAsia" w:ascii="Arial" w:hAnsi="Arial" w:eastAsia="宋体" w:cs="Arial"/>
          <w:b w:val="0"/>
          <w:bCs/>
          <w:lang w:eastAsia="zh-CN"/>
        </w:rPr>
        <w:t>.</w:t>
      </w:r>
      <w:r>
        <w:rPr>
          <w:rFonts w:hint="eastAsia" w:ascii="Arial" w:hAnsi="Arial" w:eastAsia="宋体" w:cs="Arial"/>
          <w:lang w:eastAsia="zh-CN"/>
        </w:rPr>
        <w:t xml:space="preserve"> </w:t>
      </w:r>
      <w:r>
        <w:rPr>
          <w:rFonts w:ascii="Arial" w:hAnsi="Arial" w:cs="Arial"/>
        </w:rPr>
        <w:t>The annotations were saved in the YOLO format, which records object class and normalized bounding box coordinates, ensuring compatibility with real-time object detection frameworks.</w:t>
      </w:r>
      <w:r>
        <w:rPr>
          <w:rFonts w:hint="eastAsia" w:ascii="Arial" w:hAnsi="Arial" w:eastAsia="宋体" w:cs="Arial"/>
          <w:lang w:eastAsia="zh-CN"/>
        </w:rPr>
        <w:t xml:space="preserve"> </w:t>
      </w:r>
      <w:r>
        <w:rPr>
          <w:rFonts w:ascii="Arial" w:hAnsi="Arial" w:cs="Arial"/>
        </w:rPr>
        <w:t>This format is lightweight and well-suited for real-time object detection tasks.</w:t>
      </w:r>
      <w:r>
        <w:rPr>
          <w:rFonts w:hint="eastAsia" w:ascii="Arial" w:hAnsi="Arial" w:eastAsia="宋体" w:cs="Arial"/>
          <w:lang w:eastAsia="zh-CN"/>
        </w:rPr>
        <w:t xml:space="preserve"> </w:t>
      </w:r>
      <w:r>
        <w:rPr>
          <w:rFonts w:ascii="Arial" w:hAnsi="Arial" w:cs="Arial"/>
        </w:rPr>
        <w:t>For non-wildfire images, which inherently contain no fire regions, we generated corresponding empty label files to denote the absence of any target objects.</w:t>
      </w:r>
      <w:r>
        <w:rPr>
          <w:rFonts w:hint="eastAsia" w:ascii="Arial" w:hAnsi="Arial" w:eastAsia="宋体" w:cs="Arial"/>
          <w:lang w:eastAsia="zh-CN"/>
        </w:rPr>
        <w:t xml:space="preserve"> </w:t>
      </w:r>
      <w:r>
        <w:rPr>
          <w:rFonts w:ascii="Arial" w:hAnsi="Arial" w:cs="Arial"/>
        </w:rPr>
        <w:t>These images serve as negative samples, enabling the model to distinguish between fire and non-fire scenes more effectively.</w:t>
      </w:r>
      <w:r>
        <w:rPr>
          <w:rFonts w:hint="eastAsia" w:ascii="Arial" w:hAnsi="Arial" w:eastAsia="宋体" w:cs="Arial"/>
          <w:lang w:eastAsia="zh-CN"/>
        </w:rPr>
        <w:t xml:space="preserve"> </w:t>
      </w:r>
      <w:r>
        <w:rPr>
          <w:rFonts w:ascii="Arial" w:hAnsi="Arial" w:cs="Arial"/>
        </w:rPr>
        <w:t>This annotation strategy enables a clear distinction between positive and negative samples, promotes robust feature learning, and supports effective training in the presence of class imbalance, which is critical for minimizing false positives and enhancing the robustness of the detection system in diverse real-world environments.</w:t>
      </w:r>
    </w:p>
    <w:p w14:paraId="43498B08">
      <w:pPr>
        <w:spacing w:after="0" w:line="360" w:lineRule="auto"/>
        <w:jc w:val="center"/>
        <w:rPr>
          <w:lang w:eastAsia="zh-CN"/>
        </w:rPr>
      </w:pPr>
      <w:r>
        <w:rPr>
          <w:rFonts w:hint="eastAsia"/>
          <w:lang w:eastAsia="zh-CN"/>
        </w:rPr>
        <w:drawing>
          <wp:inline distT="0" distB="0" distL="114300" distR="114300">
            <wp:extent cx="5318125" cy="5607050"/>
            <wp:effectExtent l="0" t="0" r="3175" b="6350"/>
            <wp:docPr id="44" name="图片 44" descr="Random samples after wildfire image labelin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Random samples after wildfire image labeling_01"/>
                    <pic:cNvPicPr>
                      <a:picLocks noChangeAspect="1"/>
                    </pic:cNvPicPr>
                  </pic:nvPicPr>
                  <pic:blipFill>
                    <a:blip r:embed="rId67"/>
                    <a:srcRect t="1646" b="1900"/>
                    <a:stretch>
                      <a:fillRect/>
                    </a:stretch>
                  </pic:blipFill>
                  <pic:spPr>
                    <a:xfrm>
                      <a:off x="0" y="0"/>
                      <a:ext cx="5318125" cy="5607050"/>
                    </a:xfrm>
                    <a:prstGeom prst="rect">
                      <a:avLst/>
                    </a:prstGeom>
                  </pic:spPr>
                </pic:pic>
              </a:graphicData>
            </a:graphic>
          </wp:inline>
        </w:drawing>
      </w:r>
    </w:p>
    <w:p w14:paraId="0ABFC6BB">
      <w:pPr>
        <w:pStyle w:val="11"/>
        <w:spacing w:line="360" w:lineRule="auto"/>
        <w:rPr>
          <w:rFonts w:eastAsia="宋体" w:cs="Arial"/>
          <w:lang w:eastAsia="zh-CN"/>
        </w:rPr>
      </w:pPr>
      <w:r>
        <w:t xml:space="preserve">Fig. </w:t>
      </w:r>
      <w:r>
        <w:fldChar w:fldCharType="begin"/>
      </w:r>
      <w:r>
        <w:instrText xml:space="preserve"> SEQ Fig. \* ARABIC </w:instrText>
      </w:r>
      <w:r>
        <w:fldChar w:fldCharType="separate"/>
      </w:r>
      <w:r>
        <w:t>3</w:t>
      </w:r>
      <w:r>
        <w:fldChar w:fldCharType="end"/>
      </w:r>
      <w:r>
        <w:rPr>
          <w:rFonts w:hint="eastAsia" w:eastAsia="宋体"/>
          <w:lang w:eastAsia="zh-CN"/>
        </w:rPr>
        <w:t xml:space="preserve"> Random samples after wildfire image labeling</w:t>
      </w:r>
    </w:p>
    <w:p w14:paraId="674DA1E8">
      <w:pPr>
        <w:spacing w:before="40" w:after="0" w:line="360" w:lineRule="auto"/>
        <w:outlineLvl w:val="2"/>
        <w:rPr>
          <w:rFonts w:ascii="Arial" w:hAnsi="Arial" w:cs="Arial"/>
          <w:b/>
          <w:bCs/>
          <w:lang w:eastAsia="zh-CN"/>
        </w:rPr>
      </w:pPr>
      <w:bookmarkStart w:id="24" w:name="_Toc5122"/>
      <w:r>
        <w:rPr>
          <w:rFonts w:ascii="Arial" w:hAnsi="Arial" w:cs="Arial"/>
          <w:b/>
          <w:bCs/>
          <w:lang w:eastAsia="zh-CN"/>
        </w:rPr>
        <w:t>3.1.</w:t>
      </w:r>
      <w:r>
        <w:rPr>
          <w:rFonts w:hint="eastAsia" w:ascii="Arial" w:hAnsi="Arial" w:cs="Arial"/>
          <w:b/>
          <w:bCs/>
          <w:lang w:eastAsia="zh-CN"/>
        </w:rPr>
        <w:t>5</w:t>
      </w:r>
      <w:r>
        <w:rPr>
          <w:rFonts w:ascii="Arial" w:hAnsi="Arial" w:cs="Arial"/>
          <w:b/>
          <w:bCs/>
          <w:lang w:eastAsia="zh-CN"/>
        </w:rPr>
        <w:t xml:space="preserve"> Model Construction and Optimization</w:t>
      </w:r>
      <w:bookmarkEnd w:id="23"/>
      <w:bookmarkEnd w:id="24"/>
    </w:p>
    <w:p w14:paraId="49E17686">
      <w:pPr>
        <w:pStyle w:val="20"/>
        <w:spacing w:beforeAutospacing="0" w:after="160" w:afterAutospacing="0" w:line="360" w:lineRule="auto"/>
        <w:jc w:val="both"/>
        <w:rPr>
          <w:rFonts w:ascii="Arial" w:hAnsi="Arial" w:eastAsia="宋体" w:cs="Arial"/>
          <w:sz w:val="22"/>
          <w:shd w:val="clear" w:color="auto" w:fill="FFFFFF"/>
        </w:rPr>
      </w:pPr>
      <w:r>
        <w:rPr>
          <w:rFonts w:ascii="Arial" w:hAnsi="Arial" w:eastAsia="PingFang SC" w:cs="Arial"/>
          <w:sz w:val="22"/>
          <w:shd w:val="clear" w:color="auto" w:fill="FFFFFF"/>
          <w:lang w:eastAsia="en-US"/>
        </w:rPr>
        <w:t xml:space="preserve">This project utilizes the YOLOv5 model to achieve efficient detection of </w:t>
      </w:r>
      <w:r>
        <w:rPr>
          <w:rFonts w:ascii="Arial" w:hAnsi="Arial" w:eastAsia="宋体" w:cs="Arial"/>
          <w:sz w:val="22"/>
          <w:shd w:val="clear" w:color="auto" w:fill="FFFFFF"/>
        </w:rPr>
        <w:t>“</w:t>
      </w:r>
      <w:r>
        <w:rPr>
          <w:rFonts w:ascii="Arial" w:hAnsi="Arial" w:eastAsia="PingFang SC" w:cs="Arial"/>
          <w:sz w:val="22"/>
          <w:shd w:val="clear" w:color="auto" w:fill="FFFFFF"/>
          <w:lang w:eastAsia="en-US"/>
        </w:rPr>
        <w:t>wildfire</w:t>
      </w:r>
      <w:r>
        <w:rPr>
          <w:rFonts w:ascii="Arial" w:hAnsi="Arial" w:eastAsia="宋体" w:cs="Arial"/>
          <w:sz w:val="22"/>
          <w:shd w:val="clear" w:color="auto" w:fill="FFFFFF"/>
        </w:rPr>
        <w:t>”</w:t>
      </w:r>
      <w:r>
        <w:rPr>
          <w:rFonts w:hint="eastAsia" w:ascii="Arial" w:hAnsi="Arial" w:eastAsia="宋体" w:cs="Arial"/>
          <w:sz w:val="22"/>
          <w:shd w:val="clear" w:color="auto" w:fill="FFFFFF"/>
        </w:rPr>
        <w:t xml:space="preserve"> </w:t>
      </w:r>
      <w:r>
        <w:rPr>
          <w:rFonts w:ascii="Arial" w:hAnsi="Arial" w:eastAsia="PingFang SC" w:cs="Arial"/>
          <w:sz w:val="22"/>
          <w:shd w:val="clear" w:color="auto" w:fill="FFFFFF"/>
          <w:lang w:eastAsia="en-US"/>
        </w:rPr>
        <w:t>targets. As a lightweight and high-performance object detection model, YOLOv5</w:t>
      </w:r>
      <w:r>
        <w:rPr>
          <w:rFonts w:hint="eastAsia" w:ascii="Arial" w:hAnsi="Arial" w:eastAsia="宋体" w:cs="Arial"/>
          <w:sz w:val="22"/>
          <w:shd w:val="clear" w:color="auto" w:fill="FFFFFF"/>
        </w:rPr>
        <w:t>s</w:t>
      </w:r>
      <w:r>
        <w:rPr>
          <w:rFonts w:ascii="Arial" w:hAnsi="Arial" w:eastAsia="PingFang SC" w:cs="Arial"/>
          <w:sz w:val="22"/>
          <w:shd w:val="clear" w:color="auto" w:fill="FFFFFF"/>
          <w:lang w:eastAsia="en-US"/>
        </w:rPr>
        <w:t xml:space="preserve"> strikes an excellent balance between speed and accuracy, making it particularly suitable for processing large-scale satellite image datasets. Based on the characteristics of the data and task requirements, the following optimizations have been made to the YOLOv5</w:t>
      </w:r>
      <w:r>
        <w:rPr>
          <w:rFonts w:hint="eastAsia" w:ascii="Arial" w:hAnsi="Arial" w:eastAsia="宋体" w:cs="Arial"/>
          <w:sz w:val="22"/>
          <w:shd w:val="clear" w:color="auto" w:fill="FFFFFF"/>
        </w:rPr>
        <w:t>s</w:t>
      </w:r>
      <w:r>
        <w:rPr>
          <w:rFonts w:ascii="Arial" w:hAnsi="Arial" w:eastAsia="PingFang SC" w:cs="Arial"/>
          <w:sz w:val="22"/>
          <w:shd w:val="clear" w:color="auto" w:fill="FFFFFF"/>
          <w:lang w:eastAsia="en-US"/>
        </w:rPr>
        <w:t xml:space="preserve"> model</w:t>
      </w:r>
      <w:r>
        <w:rPr>
          <w:rFonts w:ascii="Arial" w:hAnsi="Arial" w:eastAsia="宋体" w:cs="Arial"/>
          <w:sz w:val="22"/>
          <w:shd w:val="clear" w:color="auto" w:fill="FFFFFF"/>
        </w:rPr>
        <w:t>:</w:t>
      </w:r>
    </w:p>
    <w:p w14:paraId="2D9AD3AF">
      <w:pPr>
        <w:pStyle w:val="20"/>
        <w:spacing w:beforeAutospacing="0" w:after="160" w:afterAutospacing="0" w:line="360" w:lineRule="auto"/>
        <w:jc w:val="both"/>
        <w:rPr>
          <w:rFonts w:ascii="Arial" w:hAnsi="Arial" w:eastAsia="PingFang SC" w:cs="Arial"/>
          <w:sz w:val="22"/>
          <w:shd w:val="clear" w:color="auto" w:fill="FFFFFF"/>
          <w:lang w:eastAsia="en-US"/>
        </w:rPr>
      </w:pPr>
      <w:r>
        <w:rPr>
          <w:rFonts w:ascii="Arial" w:hAnsi="Arial" w:eastAsia="PingFang SC" w:cs="Arial"/>
          <w:b/>
          <w:bCs/>
          <w:sz w:val="22"/>
          <w:shd w:val="clear" w:color="auto" w:fill="FFFFFF"/>
          <w:lang w:eastAsia="en-US"/>
        </w:rPr>
        <w:t>a) Data Augmentation Strategies</w:t>
      </w:r>
      <w:r>
        <w:rPr>
          <w:rFonts w:ascii="Arial" w:hAnsi="Arial" w:eastAsia="PingFang SC" w:cs="Arial"/>
          <w:sz w:val="22"/>
          <w:shd w:val="clear" w:color="auto" w:fill="FFFFFF"/>
          <w:lang w:eastAsia="en-US"/>
        </w:rPr>
        <w:t>:</w:t>
      </w:r>
      <w:r>
        <w:rPr>
          <w:rFonts w:ascii="Arial" w:hAnsi="Arial" w:eastAsia="宋体" w:cs="Arial"/>
          <w:sz w:val="22"/>
          <w:shd w:val="clear" w:color="auto" w:fill="FFFFFF"/>
        </w:rPr>
        <w:t xml:space="preserve"> </w:t>
      </w:r>
      <w:r>
        <w:rPr>
          <w:rFonts w:ascii="Arial" w:hAnsi="Arial" w:eastAsia="PingFang SC" w:cs="Arial"/>
          <w:sz w:val="22"/>
          <w:shd w:val="clear" w:color="auto" w:fill="FFFFFF"/>
          <w:lang w:eastAsia="en-US"/>
        </w:rPr>
        <w:t>Techniques such as Mosaic data augmentation, random cropping, color jittering, and random flipping were employed to effectively enhance data diversity, enabling the model to better learn features in complex scenes and improve generalization capabilities.</w:t>
      </w:r>
    </w:p>
    <w:p w14:paraId="43A9B72D">
      <w:pPr>
        <w:pStyle w:val="20"/>
        <w:spacing w:beforeAutospacing="0" w:after="160" w:afterAutospacing="0" w:line="360" w:lineRule="auto"/>
        <w:jc w:val="both"/>
        <w:rPr>
          <w:rFonts w:ascii="Arial" w:hAnsi="Arial" w:eastAsia="PingFang SC" w:cs="Arial"/>
          <w:sz w:val="22"/>
          <w:shd w:val="clear" w:color="auto" w:fill="FFFFFF"/>
          <w:lang w:eastAsia="en-US"/>
        </w:rPr>
      </w:pPr>
      <w:r>
        <w:rPr>
          <w:rFonts w:ascii="Arial" w:hAnsi="Arial" w:eastAsia="PingFang SC" w:cs="Arial"/>
          <w:b/>
          <w:bCs/>
          <w:sz w:val="22"/>
          <w:shd w:val="clear" w:color="auto" w:fill="FFFFFF"/>
          <w:lang w:eastAsia="en-US"/>
        </w:rPr>
        <w:t xml:space="preserve">b) </w:t>
      </w:r>
      <w:r>
        <w:rPr>
          <w:rFonts w:ascii="Arial" w:hAnsi="Arial" w:eastAsia="宋体" w:cs="Arial"/>
          <w:b/>
          <w:bCs/>
          <w:sz w:val="22"/>
          <w:shd w:val="clear" w:color="auto" w:fill="FFFFFF"/>
        </w:rPr>
        <w:t>Hyper-parameter</w:t>
      </w:r>
      <w:r>
        <w:rPr>
          <w:rFonts w:ascii="Arial" w:hAnsi="Arial" w:eastAsia="PingFang SC" w:cs="Arial"/>
          <w:b/>
          <w:bCs/>
          <w:sz w:val="22"/>
          <w:shd w:val="clear" w:color="auto" w:fill="FFFFFF"/>
          <w:lang w:eastAsia="en-US"/>
        </w:rPr>
        <w:t xml:space="preserve"> Optimization</w:t>
      </w:r>
      <w:r>
        <w:rPr>
          <w:rFonts w:ascii="Arial" w:hAnsi="Arial" w:eastAsia="PingFang SC" w:cs="Arial"/>
          <w:sz w:val="22"/>
          <w:shd w:val="clear" w:color="auto" w:fill="FFFFFF"/>
          <w:lang w:eastAsia="en-US"/>
        </w:rPr>
        <w:t>: Key YOLOv5</w:t>
      </w:r>
      <w:r>
        <w:rPr>
          <w:rFonts w:hint="eastAsia" w:ascii="Arial" w:hAnsi="Arial" w:eastAsia="宋体" w:cs="Arial"/>
          <w:sz w:val="22"/>
          <w:shd w:val="clear" w:color="auto" w:fill="FFFFFF"/>
        </w:rPr>
        <w:t>s</w:t>
      </w:r>
      <w:r>
        <w:rPr>
          <w:rFonts w:ascii="Arial" w:hAnsi="Arial" w:eastAsia="PingFang SC" w:cs="Arial"/>
          <w:sz w:val="22"/>
          <w:shd w:val="clear" w:color="auto" w:fill="FFFFFF"/>
          <w:lang w:eastAsia="en-US"/>
        </w:rPr>
        <w:t xml:space="preserve"> hyperparameters were fine-tuned based on the distribution characteristics of the training data, including learning rate, batch size, IoU threshold, and Non-Maximum Suppression (NMS) strategy, thereby improving detection accuracy and stability.</w:t>
      </w:r>
    </w:p>
    <w:p w14:paraId="72274AD7">
      <w:pPr>
        <w:pStyle w:val="20"/>
        <w:spacing w:beforeAutospacing="0" w:after="160" w:afterAutospacing="0" w:line="360" w:lineRule="auto"/>
        <w:jc w:val="both"/>
        <w:rPr>
          <w:rFonts w:ascii="Arial" w:hAnsi="Arial" w:eastAsia="PingFang SC" w:cs="Arial"/>
          <w:sz w:val="22"/>
          <w:shd w:val="clear" w:color="auto" w:fill="FFFFFF"/>
          <w:lang w:eastAsia="en-US"/>
        </w:rPr>
      </w:pPr>
      <w:r>
        <w:rPr>
          <w:rFonts w:ascii="Arial" w:hAnsi="Arial" w:eastAsia="PingFang SC" w:cs="Arial"/>
          <w:b/>
          <w:bCs/>
          <w:sz w:val="22"/>
          <w:shd w:val="clear" w:color="auto" w:fill="FFFFFF"/>
          <w:lang w:eastAsia="en-US"/>
        </w:rPr>
        <w:t>c) Loss Function Improvements</w:t>
      </w:r>
      <w:r>
        <w:rPr>
          <w:rFonts w:ascii="Arial" w:hAnsi="Arial" w:eastAsia="PingFang SC" w:cs="Arial"/>
          <w:sz w:val="22"/>
          <w:shd w:val="clear" w:color="auto" w:fill="FFFFFF"/>
          <w:lang w:eastAsia="en-US"/>
        </w:rPr>
        <w:t>: To improve the detection accuracy of the proposed YOLOv5s-Fire model, the Complete Intersection over Union (CIoU) loss was employed to enhance the precision of bounding box regression by considering overlap area, distance, and aspect ratio simultaneously. In addition, Focal Loss was integrated into the classification branch to mitigate the negative effects of class imbalance, ensuring the model maintains robustness when facing a high proportion of background or easy negative samples in wildfire detection tasks.</w:t>
      </w:r>
    </w:p>
    <w:p w14:paraId="593DC9C9">
      <w:pPr>
        <w:pStyle w:val="20"/>
        <w:spacing w:beforeAutospacing="0" w:after="160" w:afterAutospacing="0" w:line="360" w:lineRule="auto"/>
        <w:jc w:val="both"/>
        <w:rPr>
          <w:rFonts w:ascii="Arial" w:hAnsi="Arial" w:eastAsia="PingFang SC" w:cs="Arial"/>
          <w:sz w:val="22"/>
          <w:shd w:val="clear" w:color="auto" w:fill="FFFFFF"/>
          <w:lang w:eastAsia="en-US"/>
        </w:rPr>
      </w:pPr>
      <w:r>
        <w:rPr>
          <w:rFonts w:ascii="Arial" w:hAnsi="Arial" w:eastAsia="PingFang SC" w:cs="Arial"/>
          <w:b/>
          <w:bCs/>
          <w:sz w:val="22"/>
          <w:shd w:val="clear" w:color="auto" w:fill="FFFFFF"/>
          <w:lang w:eastAsia="en-US"/>
        </w:rPr>
        <w:t>d) Transfer Learning</w:t>
      </w:r>
      <w:r>
        <w:rPr>
          <w:rFonts w:ascii="Arial" w:hAnsi="Arial" w:eastAsia="PingFang SC" w:cs="Arial"/>
          <w:sz w:val="22"/>
          <w:shd w:val="clear" w:color="auto" w:fill="FFFFFF"/>
          <w:lang w:eastAsia="en-US"/>
        </w:rPr>
        <w:t>: The weights of YOLOv5 pre-trained on COCO dataset are used as the initial parameters of the model, and the convergence speed and detection performance of the model on remote sensing images are significantly improved by transferring the existing general object detection features.</w:t>
      </w:r>
    </w:p>
    <w:p w14:paraId="710CAEFF">
      <w:pPr>
        <w:pStyle w:val="20"/>
        <w:spacing w:beforeAutospacing="0" w:after="160" w:afterAutospacing="0" w:line="360" w:lineRule="auto"/>
        <w:jc w:val="both"/>
        <w:rPr>
          <w:rFonts w:ascii="Arial" w:hAnsi="Arial" w:cs="Arial"/>
          <w:sz w:val="22"/>
        </w:rPr>
      </w:pPr>
      <w:r>
        <w:rPr>
          <w:rFonts w:ascii="Arial" w:hAnsi="Arial" w:eastAsia="PingFang SC" w:cs="Arial"/>
          <w:sz w:val="22"/>
          <w:shd w:val="clear" w:color="auto" w:fill="FFFFFF"/>
          <w:lang w:eastAsia="en-US"/>
        </w:rPr>
        <w:t>These optimization measures ensure that the model is well-suited to the characteristics of satellite imagery for wildfire and non-wildfire targets, achieving a superior balance between detection accuracy and computational efficiency, and laying a solid foundation for subsequent tasks.</w:t>
      </w:r>
    </w:p>
    <w:p w14:paraId="1E0B7E47">
      <w:pPr>
        <w:pStyle w:val="3"/>
        <w:spacing w:after="0"/>
        <w:rPr>
          <w:rFonts w:eastAsia="Calibri" w:cs="Arial"/>
          <w:b/>
          <w:color w:val="auto"/>
          <w:szCs w:val="22"/>
        </w:rPr>
      </w:pPr>
      <w:bookmarkStart w:id="25" w:name="_Toc12384"/>
      <w:r>
        <w:rPr>
          <w:rFonts w:eastAsia="Calibri" w:cs="Arial"/>
          <w:b/>
          <w:color w:val="auto"/>
          <w:szCs w:val="22"/>
        </w:rPr>
        <w:t>Technology</w:t>
      </w:r>
      <w:bookmarkEnd w:id="25"/>
    </w:p>
    <w:p w14:paraId="5CD6BF05">
      <w:pPr>
        <w:spacing w:line="360" w:lineRule="auto"/>
        <w:rPr>
          <w:rFonts w:ascii="Arial" w:hAnsi="Arial" w:eastAsia="宋体" w:cs="Arial"/>
          <w:lang w:eastAsia="zh-CN"/>
        </w:rPr>
      </w:pPr>
      <w:r>
        <w:rPr>
          <w:rFonts w:ascii="Arial" w:hAnsi="Arial" w:eastAsia="宋体" w:cs="Arial"/>
          <w:lang w:eastAsia="zh-CN"/>
        </w:rPr>
        <w:t xml:space="preserve">The techniques used to implement these projects are shown in </w:t>
      </w:r>
      <w:r>
        <w:rPr>
          <w:rFonts w:ascii="Arial" w:hAnsi="Arial" w:eastAsia="宋体" w:cs="Arial"/>
          <w:b/>
          <w:bCs/>
          <w:lang w:eastAsia="zh-CN"/>
        </w:rPr>
        <w:t>Table 3</w:t>
      </w:r>
      <w:r>
        <w:rPr>
          <w:rFonts w:ascii="Arial" w:hAnsi="Arial" w:eastAsia="宋体" w:cs="Arial"/>
          <w:lang w:eastAsia="zh-CN"/>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5"/>
        <w:gridCol w:w="2836"/>
        <w:gridCol w:w="4526"/>
      </w:tblGrid>
      <w:tr w14:paraId="144C8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restart"/>
            <w:vAlign w:val="center"/>
          </w:tcPr>
          <w:p w14:paraId="6B96762E">
            <w:pPr>
              <w:spacing w:before="120" w:after="120" w:line="360" w:lineRule="auto"/>
              <w:jc w:val="center"/>
              <w:rPr>
                <w:rFonts w:ascii="Arial" w:hAnsi="Arial" w:eastAsia="宋体" w:cs="Arial"/>
                <w:lang w:eastAsia="zh-CN"/>
              </w:rPr>
            </w:pPr>
            <w:r>
              <w:rPr>
                <w:rFonts w:ascii="Arial" w:hAnsi="Arial" w:eastAsia="宋体" w:cs="Arial"/>
                <w:lang w:eastAsia="zh-CN"/>
              </w:rPr>
              <w:t>Software</w:t>
            </w:r>
          </w:p>
        </w:tc>
        <w:tc>
          <w:tcPr>
            <w:tcW w:w="2836" w:type="dxa"/>
            <w:vAlign w:val="center"/>
          </w:tcPr>
          <w:p w14:paraId="6E39356B">
            <w:pPr>
              <w:spacing w:before="120" w:after="120" w:line="360" w:lineRule="auto"/>
              <w:jc w:val="center"/>
              <w:rPr>
                <w:rFonts w:ascii="Arial" w:hAnsi="Arial" w:eastAsia="宋体" w:cs="Arial"/>
                <w:lang w:eastAsia="zh-CN"/>
              </w:rPr>
            </w:pPr>
            <w:r>
              <w:rPr>
                <w:rFonts w:ascii="Arial" w:hAnsi="Arial" w:eastAsia="宋体" w:cs="Arial"/>
                <w:lang w:eastAsia="zh-CN"/>
              </w:rPr>
              <w:t>Framework</w:t>
            </w:r>
          </w:p>
        </w:tc>
        <w:tc>
          <w:tcPr>
            <w:tcW w:w="4526" w:type="dxa"/>
            <w:vAlign w:val="center"/>
          </w:tcPr>
          <w:p w14:paraId="5225E866">
            <w:pPr>
              <w:spacing w:before="120" w:after="120" w:line="360" w:lineRule="auto"/>
              <w:jc w:val="center"/>
              <w:rPr>
                <w:rFonts w:ascii="Arial" w:hAnsi="Arial" w:eastAsia="宋体" w:cs="Arial"/>
                <w:lang w:eastAsia="zh-CN"/>
              </w:rPr>
            </w:pPr>
            <w:r>
              <w:rPr>
                <w:rFonts w:hint="eastAsia" w:ascii="Arial" w:hAnsi="Arial" w:eastAsia="宋体" w:cs="Arial"/>
                <w:lang w:eastAsia="zh-CN"/>
              </w:rPr>
              <w:t>PyTorch2.1.0</w:t>
            </w:r>
          </w:p>
        </w:tc>
      </w:tr>
      <w:tr w14:paraId="7D090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76B3B8B8">
            <w:pPr>
              <w:spacing w:before="120" w:after="120" w:line="360" w:lineRule="auto"/>
              <w:jc w:val="center"/>
              <w:rPr>
                <w:rFonts w:ascii="Arial" w:hAnsi="Arial" w:eastAsia="宋体" w:cs="Arial"/>
                <w:lang w:eastAsia="zh-CN"/>
              </w:rPr>
            </w:pPr>
          </w:p>
        </w:tc>
        <w:tc>
          <w:tcPr>
            <w:tcW w:w="2836" w:type="dxa"/>
            <w:vAlign w:val="center"/>
          </w:tcPr>
          <w:p w14:paraId="4F6EB634">
            <w:pPr>
              <w:spacing w:before="120" w:after="120" w:line="360" w:lineRule="auto"/>
              <w:jc w:val="center"/>
              <w:rPr>
                <w:rFonts w:ascii="Arial" w:hAnsi="Arial" w:eastAsia="宋体" w:cs="Arial"/>
                <w:lang w:eastAsia="zh-CN"/>
              </w:rPr>
            </w:pPr>
            <w:r>
              <w:rPr>
                <w:rFonts w:ascii="Arial" w:hAnsi="Arial" w:eastAsia="宋体" w:cs="Arial"/>
                <w:lang w:eastAsia="zh-CN"/>
              </w:rPr>
              <w:t>Language</w:t>
            </w:r>
          </w:p>
        </w:tc>
        <w:tc>
          <w:tcPr>
            <w:tcW w:w="4526" w:type="dxa"/>
            <w:vAlign w:val="center"/>
          </w:tcPr>
          <w:p w14:paraId="2A749254">
            <w:pPr>
              <w:spacing w:before="120" w:after="120" w:line="360" w:lineRule="auto"/>
              <w:jc w:val="center"/>
              <w:rPr>
                <w:rFonts w:ascii="Arial" w:hAnsi="Arial" w:eastAsia="宋体" w:cs="Arial"/>
                <w:lang w:eastAsia="zh-CN"/>
              </w:rPr>
            </w:pPr>
            <w:r>
              <w:rPr>
                <w:rFonts w:ascii="Arial" w:hAnsi="Arial" w:eastAsia="宋体" w:cs="Arial"/>
                <w:lang w:eastAsia="zh-CN"/>
              </w:rPr>
              <w:t>Python 3.x</w:t>
            </w:r>
          </w:p>
        </w:tc>
      </w:tr>
      <w:tr w14:paraId="39821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5" w:type="dxa"/>
            <w:vMerge w:val="continue"/>
            <w:vAlign w:val="center"/>
          </w:tcPr>
          <w:p w14:paraId="7BE5D235">
            <w:pPr>
              <w:spacing w:before="120" w:after="120" w:line="360" w:lineRule="auto"/>
              <w:jc w:val="center"/>
              <w:rPr>
                <w:rFonts w:ascii="Arial" w:hAnsi="Arial" w:eastAsia="宋体" w:cs="Arial"/>
                <w:lang w:eastAsia="zh-CN"/>
              </w:rPr>
            </w:pPr>
          </w:p>
        </w:tc>
        <w:tc>
          <w:tcPr>
            <w:tcW w:w="2836" w:type="dxa"/>
            <w:vAlign w:val="center"/>
          </w:tcPr>
          <w:p w14:paraId="5AA1E632">
            <w:pPr>
              <w:spacing w:before="120" w:after="120" w:line="360" w:lineRule="auto"/>
              <w:jc w:val="center"/>
              <w:rPr>
                <w:rFonts w:ascii="Arial" w:hAnsi="Arial" w:eastAsia="宋体" w:cs="Arial"/>
                <w:lang w:eastAsia="zh-CN"/>
              </w:rPr>
            </w:pPr>
            <w:r>
              <w:rPr>
                <w:rFonts w:ascii="Arial" w:hAnsi="Arial" w:eastAsia="宋体" w:cs="Arial"/>
                <w:lang w:eastAsia="zh-CN"/>
              </w:rPr>
              <w:t>Operating System</w:t>
            </w:r>
          </w:p>
        </w:tc>
        <w:tc>
          <w:tcPr>
            <w:tcW w:w="4526" w:type="dxa"/>
            <w:vAlign w:val="center"/>
          </w:tcPr>
          <w:p w14:paraId="6CA9ADB4">
            <w:pPr>
              <w:spacing w:before="120" w:after="120" w:line="360" w:lineRule="auto"/>
              <w:jc w:val="center"/>
              <w:rPr>
                <w:rFonts w:ascii="Arial" w:hAnsi="Arial" w:eastAsia="宋体" w:cs="Arial"/>
                <w:lang w:eastAsia="zh-CN"/>
              </w:rPr>
            </w:pPr>
            <w:r>
              <w:rPr>
                <w:rFonts w:ascii="Arial" w:hAnsi="Arial" w:eastAsia="宋体" w:cs="Arial"/>
                <w:lang w:eastAsia="zh-CN"/>
              </w:rPr>
              <w:t>Windows 11</w:t>
            </w:r>
          </w:p>
        </w:tc>
      </w:tr>
      <w:tr w14:paraId="13EF3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1C08E500">
            <w:pPr>
              <w:spacing w:before="120" w:after="120" w:line="360" w:lineRule="auto"/>
              <w:jc w:val="center"/>
              <w:rPr>
                <w:rFonts w:ascii="Arial" w:hAnsi="Arial" w:eastAsia="宋体" w:cs="Arial"/>
                <w:lang w:eastAsia="zh-CN"/>
              </w:rPr>
            </w:pPr>
          </w:p>
        </w:tc>
        <w:tc>
          <w:tcPr>
            <w:tcW w:w="2836" w:type="dxa"/>
            <w:vAlign w:val="center"/>
          </w:tcPr>
          <w:p w14:paraId="522DB12C">
            <w:pPr>
              <w:spacing w:before="120" w:after="120" w:line="360" w:lineRule="auto"/>
              <w:jc w:val="center"/>
              <w:rPr>
                <w:rFonts w:ascii="Arial" w:hAnsi="Arial" w:eastAsia="宋体" w:cs="Arial"/>
                <w:lang w:eastAsia="zh-CN"/>
              </w:rPr>
            </w:pPr>
            <w:r>
              <w:rPr>
                <w:rFonts w:ascii="Arial" w:hAnsi="Arial" w:eastAsia="宋体" w:cs="Arial"/>
                <w:lang w:eastAsia="zh-CN"/>
              </w:rPr>
              <w:t>System development</w:t>
            </w:r>
          </w:p>
        </w:tc>
        <w:tc>
          <w:tcPr>
            <w:tcW w:w="4526" w:type="dxa"/>
            <w:vAlign w:val="center"/>
          </w:tcPr>
          <w:p w14:paraId="529AFBC6">
            <w:pPr>
              <w:spacing w:before="120" w:after="120" w:line="360" w:lineRule="auto"/>
              <w:jc w:val="center"/>
              <w:rPr>
                <w:rFonts w:ascii="Arial" w:hAnsi="Arial" w:eastAsia="宋体" w:cs="Arial"/>
                <w:lang w:eastAsia="zh-CN"/>
              </w:rPr>
            </w:pPr>
            <w:r>
              <w:rPr>
                <w:rFonts w:hint="eastAsia" w:ascii="Arial" w:hAnsi="Arial" w:eastAsia="宋体" w:cs="Arial"/>
                <w:lang w:eastAsia="zh-CN"/>
              </w:rPr>
              <w:t>PyCharm 2024.3.4</w:t>
            </w:r>
          </w:p>
        </w:tc>
      </w:tr>
      <w:tr w14:paraId="20DF1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2BAC58D5">
            <w:pPr>
              <w:spacing w:before="120" w:after="120" w:line="360" w:lineRule="auto"/>
              <w:jc w:val="center"/>
              <w:rPr>
                <w:rFonts w:ascii="Arial" w:hAnsi="Arial" w:eastAsia="宋体" w:cs="Arial"/>
                <w:lang w:eastAsia="zh-CN"/>
              </w:rPr>
            </w:pPr>
          </w:p>
        </w:tc>
        <w:tc>
          <w:tcPr>
            <w:tcW w:w="2836" w:type="dxa"/>
            <w:vMerge w:val="restart"/>
            <w:vAlign w:val="center"/>
          </w:tcPr>
          <w:p w14:paraId="4E197141">
            <w:pPr>
              <w:spacing w:before="120" w:after="120" w:line="360" w:lineRule="auto"/>
              <w:jc w:val="center"/>
              <w:rPr>
                <w:rFonts w:ascii="Arial" w:hAnsi="Arial" w:eastAsia="宋体" w:cs="Arial"/>
                <w:lang w:eastAsia="zh-CN"/>
              </w:rPr>
            </w:pPr>
            <w:r>
              <w:rPr>
                <w:rFonts w:ascii="Arial" w:hAnsi="Arial" w:eastAsia="宋体" w:cs="Arial"/>
                <w:lang w:eastAsia="zh-CN"/>
              </w:rPr>
              <w:t>Version management plan</w:t>
            </w:r>
          </w:p>
        </w:tc>
        <w:tc>
          <w:tcPr>
            <w:tcW w:w="4526" w:type="dxa"/>
            <w:vAlign w:val="center"/>
          </w:tcPr>
          <w:p w14:paraId="03755DF6">
            <w:pPr>
              <w:spacing w:before="120" w:after="120" w:line="360" w:lineRule="auto"/>
              <w:jc w:val="center"/>
              <w:rPr>
                <w:rFonts w:ascii="Arial" w:hAnsi="Arial" w:eastAsia="宋体" w:cs="Arial"/>
                <w:lang w:eastAsia="zh-CN"/>
              </w:rPr>
            </w:pPr>
            <w:r>
              <w:rPr>
                <w:rFonts w:ascii="Arial" w:hAnsi="Arial" w:eastAsia="宋体" w:cs="Arial"/>
                <w:lang w:eastAsia="zh-CN"/>
              </w:rPr>
              <w:t>Baidu Cloud</w:t>
            </w:r>
          </w:p>
        </w:tc>
      </w:tr>
      <w:tr w14:paraId="7AEBC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3DDAACB3">
            <w:pPr>
              <w:spacing w:before="120" w:after="120" w:line="360" w:lineRule="auto"/>
              <w:jc w:val="center"/>
              <w:rPr>
                <w:rFonts w:ascii="Arial" w:hAnsi="Arial" w:eastAsia="宋体" w:cs="Arial"/>
                <w:color w:val="0000FF"/>
                <w:lang w:eastAsia="zh-CN"/>
              </w:rPr>
            </w:pPr>
          </w:p>
        </w:tc>
        <w:tc>
          <w:tcPr>
            <w:tcW w:w="2836" w:type="dxa"/>
            <w:vMerge w:val="continue"/>
            <w:vAlign w:val="center"/>
          </w:tcPr>
          <w:p w14:paraId="260F2F90">
            <w:pPr>
              <w:spacing w:before="120" w:after="120" w:line="360" w:lineRule="auto"/>
              <w:jc w:val="center"/>
              <w:rPr>
                <w:rFonts w:ascii="Arial" w:hAnsi="Arial" w:eastAsia="宋体" w:cs="Arial"/>
                <w:color w:val="0000FF"/>
                <w:lang w:eastAsia="zh-CN"/>
              </w:rPr>
            </w:pPr>
          </w:p>
        </w:tc>
        <w:tc>
          <w:tcPr>
            <w:tcW w:w="4526" w:type="dxa"/>
            <w:vAlign w:val="center"/>
          </w:tcPr>
          <w:p w14:paraId="10665D17">
            <w:pPr>
              <w:spacing w:before="120" w:after="120" w:line="360" w:lineRule="auto"/>
              <w:jc w:val="center"/>
              <w:rPr>
                <w:rFonts w:ascii="Arial" w:hAnsi="Arial" w:eastAsia="宋体" w:cs="Arial"/>
                <w:color w:val="0000FF"/>
                <w:lang w:eastAsia="zh-CN"/>
              </w:rPr>
            </w:pPr>
            <w:r>
              <w:rPr>
                <w:rFonts w:ascii="Arial" w:hAnsi="Arial" w:eastAsia="宋体" w:cs="Arial"/>
                <w:lang w:eastAsia="zh-CN"/>
              </w:rPr>
              <w:t>GitHub repository</w:t>
            </w:r>
          </w:p>
        </w:tc>
      </w:tr>
      <w:tr w14:paraId="503A5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restart"/>
            <w:vAlign w:val="center"/>
          </w:tcPr>
          <w:p w14:paraId="32B6BC39">
            <w:pPr>
              <w:spacing w:before="120" w:after="120" w:line="360" w:lineRule="auto"/>
              <w:jc w:val="center"/>
              <w:rPr>
                <w:rFonts w:ascii="Arial" w:hAnsi="Arial" w:eastAsia="宋体" w:cs="Arial"/>
                <w:lang w:eastAsia="zh-CN"/>
              </w:rPr>
            </w:pPr>
            <w:r>
              <w:rPr>
                <w:rFonts w:ascii="Arial" w:hAnsi="Arial" w:eastAsia="宋体" w:cs="Arial"/>
                <w:lang w:eastAsia="zh-CN"/>
              </w:rPr>
              <w:t>Hardware</w:t>
            </w:r>
          </w:p>
        </w:tc>
        <w:tc>
          <w:tcPr>
            <w:tcW w:w="2836" w:type="dxa"/>
            <w:vAlign w:val="center"/>
          </w:tcPr>
          <w:p w14:paraId="77722017">
            <w:pPr>
              <w:spacing w:before="120" w:after="120" w:line="360" w:lineRule="auto"/>
              <w:jc w:val="center"/>
              <w:rPr>
                <w:rFonts w:ascii="Arial" w:hAnsi="Arial" w:eastAsia="宋体" w:cs="Arial"/>
                <w:lang w:eastAsia="zh-CN"/>
              </w:rPr>
            </w:pPr>
            <w:r>
              <w:rPr>
                <w:rFonts w:ascii="Arial" w:hAnsi="Arial" w:eastAsia="宋体" w:cs="Arial"/>
                <w:lang w:eastAsia="zh-CN"/>
              </w:rPr>
              <w:t>GPU</w:t>
            </w:r>
          </w:p>
        </w:tc>
        <w:tc>
          <w:tcPr>
            <w:tcW w:w="4526" w:type="dxa"/>
            <w:vAlign w:val="center"/>
          </w:tcPr>
          <w:p w14:paraId="295C0E63">
            <w:pPr>
              <w:spacing w:before="120" w:after="120" w:line="360" w:lineRule="auto"/>
              <w:jc w:val="center"/>
              <w:rPr>
                <w:rFonts w:ascii="Arial" w:hAnsi="Arial" w:eastAsia="等线" w:cs="Arial"/>
                <w:lang w:eastAsia="zh-CN"/>
              </w:rPr>
            </w:pPr>
            <w:r>
              <w:rPr>
                <w:rFonts w:ascii="Arial" w:hAnsi="Arial" w:eastAsia="宋体" w:cs="Arial"/>
                <w:lang w:eastAsia="zh-CN"/>
              </w:rPr>
              <w:t>NVIDIA GeForce RTX 4060 Laptop GPU</w:t>
            </w:r>
          </w:p>
        </w:tc>
      </w:tr>
      <w:tr w14:paraId="449B6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5" w:type="dxa"/>
            <w:vMerge w:val="continue"/>
            <w:vAlign w:val="center"/>
          </w:tcPr>
          <w:p w14:paraId="32EFFE50">
            <w:pPr>
              <w:spacing w:before="120" w:after="120" w:line="360" w:lineRule="auto"/>
              <w:jc w:val="center"/>
              <w:rPr>
                <w:rFonts w:ascii="Arial" w:hAnsi="Arial" w:eastAsia="宋体" w:cs="Arial"/>
                <w:lang w:eastAsia="zh-CN"/>
              </w:rPr>
            </w:pPr>
          </w:p>
        </w:tc>
        <w:tc>
          <w:tcPr>
            <w:tcW w:w="2836" w:type="dxa"/>
            <w:vAlign w:val="center"/>
          </w:tcPr>
          <w:p w14:paraId="512A0C1F">
            <w:pPr>
              <w:spacing w:before="120" w:after="120" w:line="360" w:lineRule="auto"/>
              <w:jc w:val="center"/>
              <w:rPr>
                <w:rFonts w:ascii="Arial" w:hAnsi="Arial" w:eastAsia="宋体" w:cs="Arial"/>
                <w:lang w:eastAsia="zh-CN"/>
              </w:rPr>
            </w:pPr>
            <w:r>
              <w:rPr>
                <w:rFonts w:ascii="Arial" w:hAnsi="Arial" w:eastAsia="宋体" w:cs="Arial"/>
                <w:lang w:eastAsia="zh-CN"/>
              </w:rPr>
              <w:t>CPU</w:t>
            </w:r>
          </w:p>
        </w:tc>
        <w:tc>
          <w:tcPr>
            <w:tcW w:w="4526" w:type="dxa"/>
            <w:vAlign w:val="center"/>
          </w:tcPr>
          <w:p w14:paraId="03D8E0C9">
            <w:pPr>
              <w:spacing w:before="120" w:after="120" w:line="360" w:lineRule="auto"/>
              <w:jc w:val="center"/>
              <w:rPr>
                <w:rFonts w:ascii="Arial" w:hAnsi="Arial" w:eastAsia="宋体" w:cs="Arial"/>
                <w:lang w:eastAsia="zh-CN"/>
              </w:rPr>
            </w:pPr>
            <w:r>
              <w:rPr>
                <w:rFonts w:ascii="Arial" w:hAnsi="Arial" w:eastAsia="宋体" w:cs="Arial"/>
                <w:lang w:eastAsia="zh-CN"/>
              </w:rPr>
              <w:t>The 1</w:t>
            </w:r>
            <w:r>
              <w:rPr>
                <w:rFonts w:hint="eastAsia" w:ascii="Arial" w:hAnsi="Arial" w:eastAsia="宋体" w:cs="Arial"/>
                <w:lang w:eastAsia="zh-CN"/>
              </w:rPr>
              <w:t>4</w:t>
            </w:r>
            <w:r>
              <w:rPr>
                <w:rFonts w:ascii="Arial" w:hAnsi="Arial" w:eastAsia="宋体" w:cs="Arial"/>
                <w:lang w:eastAsia="zh-CN"/>
              </w:rPr>
              <w:t>th Gen Intel® Core™ i</w:t>
            </w:r>
            <w:r>
              <w:rPr>
                <w:rFonts w:hint="eastAsia" w:ascii="Arial" w:hAnsi="Arial" w:eastAsia="宋体" w:cs="Arial"/>
                <w:lang w:eastAsia="zh-CN"/>
              </w:rPr>
              <w:t>9</w:t>
            </w:r>
            <w:r>
              <w:rPr>
                <w:rFonts w:ascii="Arial" w:hAnsi="Arial" w:eastAsia="宋体" w:cs="Arial"/>
                <w:lang w:eastAsia="zh-CN"/>
              </w:rPr>
              <w:t>-1</w:t>
            </w:r>
            <w:r>
              <w:rPr>
                <w:rFonts w:hint="eastAsia" w:ascii="Arial" w:hAnsi="Arial" w:eastAsia="宋体" w:cs="Arial"/>
                <w:lang w:eastAsia="zh-CN"/>
              </w:rPr>
              <w:t>4900</w:t>
            </w:r>
            <w:r>
              <w:rPr>
                <w:rFonts w:ascii="Arial" w:hAnsi="Arial" w:eastAsia="宋体" w:cs="Arial"/>
                <w:lang w:eastAsia="zh-CN"/>
              </w:rPr>
              <w:t>H</w:t>
            </w:r>
            <w:r>
              <w:rPr>
                <w:rFonts w:hint="eastAsia" w:ascii="Arial" w:hAnsi="Arial" w:eastAsia="宋体" w:cs="Arial"/>
                <w:lang w:eastAsia="zh-CN"/>
              </w:rPr>
              <w:t xml:space="preserve">X </w:t>
            </w:r>
            <w:r>
              <w:rPr>
                <w:rFonts w:ascii="Arial" w:hAnsi="Arial" w:eastAsia="宋体" w:cs="Arial"/>
                <w:lang w:eastAsia="zh-CN"/>
              </w:rPr>
              <w:t xml:space="preserve">CPU </w:t>
            </w:r>
            <w:r>
              <w:rPr>
                <w:rFonts w:hint="eastAsia" w:ascii="Arial" w:hAnsi="Arial" w:eastAsia="宋体" w:cs="Arial"/>
                <w:lang w:eastAsia="zh-CN"/>
              </w:rPr>
              <w:t>32</w:t>
            </w:r>
            <w:r>
              <w:rPr>
                <w:rFonts w:ascii="Arial" w:hAnsi="Arial" w:eastAsia="宋体" w:cs="Arial"/>
                <w:lang w:eastAsia="zh-CN"/>
              </w:rPr>
              <w:t xml:space="preserve"> cores</w:t>
            </w:r>
          </w:p>
        </w:tc>
      </w:tr>
      <w:tr w14:paraId="2E1AA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53AF30AB">
            <w:pPr>
              <w:spacing w:before="120" w:after="120" w:line="360" w:lineRule="auto"/>
              <w:jc w:val="center"/>
              <w:rPr>
                <w:rFonts w:ascii="Arial" w:hAnsi="Arial" w:eastAsia="宋体" w:cs="Arial"/>
                <w:lang w:eastAsia="zh-CN"/>
              </w:rPr>
            </w:pPr>
          </w:p>
        </w:tc>
        <w:tc>
          <w:tcPr>
            <w:tcW w:w="2836" w:type="dxa"/>
            <w:vAlign w:val="center"/>
          </w:tcPr>
          <w:p w14:paraId="04172F76">
            <w:pPr>
              <w:spacing w:before="120" w:after="120" w:line="360" w:lineRule="auto"/>
              <w:jc w:val="center"/>
              <w:rPr>
                <w:rFonts w:ascii="Arial" w:hAnsi="Arial" w:eastAsia="宋体" w:cs="Arial"/>
                <w:lang w:eastAsia="zh-CN"/>
              </w:rPr>
            </w:pPr>
            <w:r>
              <w:rPr>
                <w:rFonts w:ascii="Arial" w:hAnsi="Arial" w:eastAsia="宋体" w:cs="Arial"/>
                <w:lang w:eastAsia="zh-CN"/>
              </w:rPr>
              <w:t>Memory</w:t>
            </w:r>
          </w:p>
        </w:tc>
        <w:tc>
          <w:tcPr>
            <w:tcW w:w="4526" w:type="dxa"/>
            <w:vAlign w:val="center"/>
          </w:tcPr>
          <w:p w14:paraId="47D89576">
            <w:pPr>
              <w:spacing w:before="120" w:after="120" w:line="360" w:lineRule="auto"/>
              <w:jc w:val="center"/>
              <w:rPr>
                <w:rFonts w:ascii="Arial" w:hAnsi="Arial" w:eastAsia="宋体" w:cs="Arial"/>
                <w:lang w:eastAsia="zh-CN"/>
              </w:rPr>
            </w:pPr>
            <w:r>
              <w:rPr>
                <w:rFonts w:hint="eastAsia" w:ascii="Arial" w:hAnsi="Arial" w:eastAsia="宋体" w:cs="Arial"/>
                <w:lang w:eastAsia="zh-CN"/>
              </w:rPr>
              <w:t>32</w:t>
            </w:r>
            <w:r>
              <w:rPr>
                <w:rFonts w:ascii="Arial" w:hAnsi="Arial" w:eastAsia="宋体" w:cs="Arial"/>
                <w:lang w:eastAsia="zh-CN"/>
              </w:rPr>
              <w:t>GB</w:t>
            </w:r>
          </w:p>
        </w:tc>
      </w:tr>
      <w:tr w14:paraId="0A83B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5" w:type="dxa"/>
            <w:vMerge w:val="continue"/>
            <w:vAlign w:val="center"/>
          </w:tcPr>
          <w:p w14:paraId="5A35CA2E">
            <w:pPr>
              <w:spacing w:before="120" w:after="120" w:line="360" w:lineRule="auto"/>
              <w:jc w:val="center"/>
              <w:rPr>
                <w:rFonts w:ascii="Arial" w:hAnsi="Arial" w:eastAsia="宋体" w:cs="Arial"/>
                <w:lang w:eastAsia="zh-CN"/>
              </w:rPr>
            </w:pPr>
          </w:p>
        </w:tc>
        <w:tc>
          <w:tcPr>
            <w:tcW w:w="2836" w:type="dxa"/>
            <w:vAlign w:val="center"/>
          </w:tcPr>
          <w:p w14:paraId="6A5ACCA9">
            <w:pPr>
              <w:spacing w:before="120" w:after="120" w:line="360" w:lineRule="auto"/>
              <w:jc w:val="center"/>
              <w:rPr>
                <w:rFonts w:ascii="Arial" w:hAnsi="Arial" w:eastAsia="宋体" w:cs="Arial"/>
                <w:lang w:eastAsia="zh-CN"/>
              </w:rPr>
            </w:pPr>
            <w:r>
              <w:rPr>
                <w:rFonts w:ascii="Arial" w:hAnsi="Arial" w:eastAsia="宋体" w:cs="Arial"/>
                <w:lang w:eastAsia="zh-CN"/>
              </w:rPr>
              <w:t>SSD</w:t>
            </w:r>
          </w:p>
        </w:tc>
        <w:tc>
          <w:tcPr>
            <w:tcW w:w="4526" w:type="dxa"/>
            <w:vAlign w:val="center"/>
          </w:tcPr>
          <w:p w14:paraId="36A9C2EC">
            <w:pPr>
              <w:spacing w:before="120" w:after="120" w:line="360" w:lineRule="auto"/>
              <w:jc w:val="center"/>
              <w:rPr>
                <w:rFonts w:ascii="Arial" w:hAnsi="Arial" w:eastAsia="宋体" w:cs="Arial"/>
                <w:lang w:eastAsia="zh-CN"/>
              </w:rPr>
            </w:pPr>
            <w:r>
              <w:rPr>
                <w:rFonts w:hint="eastAsia" w:ascii="Arial" w:hAnsi="Arial" w:eastAsia="宋体" w:cs="Arial"/>
                <w:lang w:eastAsia="zh-CN"/>
              </w:rPr>
              <w:t>1TB</w:t>
            </w:r>
          </w:p>
        </w:tc>
      </w:tr>
    </w:tbl>
    <w:p w14:paraId="74B04667">
      <w:pPr>
        <w:pStyle w:val="11"/>
        <w:spacing w:line="360" w:lineRule="auto"/>
        <w:rPr>
          <w:rFonts w:cs="Arial"/>
          <w:lang w:eastAsia="zh-CN"/>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5</w:t>
      </w:r>
      <w:r>
        <w:rPr>
          <w:rFonts w:cs="Arial"/>
        </w:rPr>
        <w:fldChar w:fldCharType="end"/>
      </w:r>
      <w:r>
        <w:rPr>
          <w:rFonts w:cs="Arial"/>
          <w:lang w:eastAsia="zh-CN"/>
        </w:rPr>
        <w:t xml:space="preserve"> Tools and techniques for development</w:t>
      </w:r>
    </w:p>
    <w:p w14:paraId="1E787364">
      <w:pPr>
        <w:spacing w:line="360" w:lineRule="auto"/>
        <w:jc w:val="both"/>
        <w:rPr>
          <w:rFonts w:ascii="Arial" w:hAnsi="Arial" w:cs="Arial"/>
          <w:lang w:eastAsia="zh-CN"/>
        </w:rPr>
      </w:pPr>
      <w:r>
        <w:rPr>
          <w:rFonts w:ascii="Arial" w:hAnsi="Arial" w:eastAsia="宋体" w:cs="Arial"/>
        </w:rPr>
        <w:t xml:space="preserve">The models discussed in this study were implemented using Python in a </w:t>
      </w:r>
      <w:r>
        <w:rPr>
          <w:rFonts w:hint="eastAsia" w:ascii="Arial" w:hAnsi="Arial" w:eastAsia="宋体" w:cs="Arial"/>
          <w:lang w:eastAsia="zh-CN"/>
        </w:rPr>
        <w:t>Lenven</w:t>
      </w:r>
      <w:r>
        <w:rPr>
          <w:rFonts w:ascii="Arial" w:hAnsi="Arial" w:eastAsia="宋体" w:cs="Arial"/>
        </w:rPr>
        <w:t xml:space="preserve"> Windows</w:t>
      </w:r>
      <w:r>
        <w:rPr>
          <w:rFonts w:ascii="Arial" w:hAnsi="Arial" w:eastAsia="宋体" w:cs="Arial"/>
          <w:lang w:eastAsia="zh-CN"/>
        </w:rPr>
        <w:t xml:space="preserve"> 11</w:t>
      </w:r>
      <w:r>
        <w:rPr>
          <w:rFonts w:ascii="Arial" w:hAnsi="Arial" w:eastAsia="宋体" w:cs="Arial"/>
        </w:rPr>
        <w:t xml:space="preserve"> system with </w:t>
      </w:r>
      <w:r>
        <w:rPr>
          <w:rFonts w:hint="eastAsia" w:ascii="Arial" w:hAnsi="Arial" w:eastAsia="宋体" w:cs="Arial"/>
          <w:lang w:eastAsia="zh-CN"/>
        </w:rPr>
        <w:t>32</w:t>
      </w:r>
      <w:r>
        <w:rPr>
          <w:rFonts w:ascii="Arial" w:hAnsi="Arial" w:eastAsia="宋体" w:cs="Arial"/>
        </w:rPr>
        <w:t xml:space="preserve"> GB of </w:t>
      </w:r>
      <w:r>
        <w:rPr>
          <w:rFonts w:hint="eastAsia" w:ascii="Arial" w:hAnsi="Arial" w:eastAsia="宋体" w:cs="Arial"/>
          <w:lang w:eastAsia="zh-CN"/>
        </w:rPr>
        <w:t>DDR5</w:t>
      </w:r>
      <w:r>
        <w:rPr>
          <w:rFonts w:ascii="Arial" w:hAnsi="Arial" w:eastAsia="宋体" w:cs="Arial"/>
        </w:rPr>
        <w:t xml:space="preserve">. </w:t>
      </w:r>
      <w:r>
        <w:rPr>
          <w:rFonts w:ascii="Arial" w:hAnsi="Arial" w:eastAsia="宋体" w:cs="Arial"/>
          <w:lang w:eastAsia="zh-CN"/>
        </w:rPr>
        <w:t>T</w:t>
      </w:r>
      <w:r>
        <w:rPr>
          <w:rFonts w:ascii="Arial" w:hAnsi="Arial" w:eastAsia="宋体" w:cs="Arial"/>
        </w:rPr>
        <w:t xml:space="preserve">he system features </w:t>
      </w:r>
      <w:r>
        <w:rPr>
          <w:rFonts w:ascii="Arial" w:hAnsi="Arial" w:eastAsia="宋体" w:cs="Arial"/>
          <w:lang w:eastAsia="zh-CN"/>
        </w:rPr>
        <w:t>1</w:t>
      </w:r>
      <w:r>
        <w:rPr>
          <w:rFonts w:hint="eastAsia" w:ascii="Arial" w:hAnsi="Arial" w:eastAsia="宋体" w:cs="Arial"/>
          <w:lang w:eastAsia="zh-CN"/>
        </w:rPr>
        <w:t>4</w:t>
      </w:r>
      <w:r>
        <w:rPr>
          <w:rFonts w:ascii="Arial" w:hAnsi="Arial" w:eastAsia="宋体" w:cs="Arial"/>
          <w:lang w:eastAsia="zh-CN"/>
        </w:rPr>
        <w:t>th Gen Intel® Core™ i</w:t>
      </w:r>
      <w:r>
        <w:rPr>
          <w:rFonts w:hint="eastAsia" w:ascii="Arial" w:hAnsi="Arial" w:eastAsia="宋体" w:cs="Arial"/>
          <w:lang w:eastAsia="zh-CN"/>
        </w:rPr>
        <w:t>9</w:t>
      </w:r>
      <w:r>
        <w:rPr>
          <w:rFonts w:ascii="Arial" w:hAnsi="Arial" w:eastAsia="宋体" w:cs="Arial"/>
          <w:lang w:eastAsia="zh-CN"/>
        </w:rPr>
        <w:t>-1</w:t>
      </w:r>
      <w:r>
        <w:rPr>
          <w:rFonts w:hint="eastAsia" w:ascii="Arial" w:hAnsi="Arial" w:eastAsia="宋体" w:cs="Arial"/>
          <w:lang w:eastAsia="zh-CN"/>
        </w:rPr>
        <w:t>4900</w:t>
      </w:r>
      <w:r>
        <w:rPr>
          <w:rFonts w:ascii="Arial" w:hAnsi="Arial" w:eastAsia="宋体" w:cs="Arial"/>
          <w:lang w:eastAsia="zh-CN"/>
        </w:rPr>
        <w:t>H</w:t>
      </w:r>
      <w:r>
        <w:rPr>
          <w:rFonts w:ascii="Arial" w:hAnsi="Arial" w:eastAsia="宋体" w:cs="Arial"/>
        </w:rPr>
        <w:t xml:space="preserve"> processor with a base clock speed of </w:t>
      </w:r>
      <w:r>
        <w:rPr>
          <w:rFonts w:hint="eastAsia" w:ascii="Arial" w:hAnsi="Arial" w:eastAsia="宋体" w:cs="Arial"/>
          <w:lang w:eastAsia="zh-CN"/>
        </w:rPr>
        <w:t>2</w:t>
      </w:r>
      <w:r>
        <w:rPr>
          <w:rFonts w:ascii="Arial" w:hAnsi="Arial" w:eastAsia="宋体" w:cs="Arial"/>
        </w:rPr>
        <w:t>.</w:t>
      </w:r>
      <w:r>
        <w:rPr>
          <w:rFonts w:ascii="Arial" w:hAnsi="Arial" w:eastAsia="宋体" w:cs="Arial"/>
          <w:lang w:eastAsia="zh-CN"/>
        </w:rPr>
        <w:t>2</w:t>
      </w:r>
      <w:r>
        <w:rPr>
          <w:rFonts w:ascii="Arial" w:hAnsi="Arial" w:eastAsia="宋体" w:cs="Arial"/>
        </w:rPr>
        <w:t xml:space="preserve">0 GHz and a maximum turbo frequency of </w:t>
      </w:r>
      <w:r>
        <w:rPr>
          <w:rFonts w:hint="eastAsia" w:ascii="Arial" w:hAnsi="Arial" w:eastAsia="宋体" w:cs="Arial"/>
          <w:lang w:eastAsia="zh-CN"/>
        </w:rPr>
        <w:t>5.8</w:t>
      </w:r>
      <w:r>
        <w:rPr>
          <w:rFonts w:ascii="Arial" w:hAnsi="Arial" w:eastAsia="宋体" w:cs="Arial"/>
        </w:rPr>
        <w:t xml:space="preserve"> GHz, providing substantial processing power for the model training and evaluation processes.</w:t>
      </w:r>
      <w:r>
        <w:rPr>
          <w:rFonts w:ascii="Arial" w:hAnsi="Arial" w:eastAsia="宋体" w:cs="Arial"/>
          <w:lang w:eastAsia="zh-CN"/>
        </w:rPr>
        <w:t xml:space="preserve"> The system is equipped with an NVIDIA GeForce RTX 4060 standalone graphics card, providing efficient performance</w:t>
      </w:r>
      <w:r>
        <w:rPr>
          <w:rFonts w:hint="eastAsia" w:ascii="Arial" w:hAnsi="Arial" w:eastAsia="宋体" w:cs="Arial"/>
          <w:lang w:eastAsia="zh-CN"/>
        </w:rPr>
        <w:t>.</w:t>
      </w:r>
    </w:p>
    <w:p w14:paraId="4660927E">
      <w:pPr>
        <w:pStyle w:val="3"/>
        <w:spacing w:after="0"/>
        <w:rPr>
          <w:rFonts w:eastAsia="Calibri" w:cs="Arial"/>
          <w:b/>
          <w:color w:val="auto"/>
          <w:szCs w:val="22"/>
        </w:rPr>
      </w:pPr>
      <w:bookmarkStart w:id="26" w:name="_Toc10719"/>
      <w:bookmarkStart w:id="27" w:name="_Toc4583"/>
      <w:r>
        <w:rPr>
          <w:rFonts w:eastAsia="Calibri" w:cs="Arial"/>
          <w:b/>
          <w:color w:val="auto"/>
          <w:szCs w:val="22"/>
          <w:lang w:eastAsia="zh-CN"/>
        </w:rPr>
        <w:t>Testing and Evaluation Plan</w:t>
      </w:r>
      <w:bookmarkEnd w:id="26"/>
      <w:bookmarkEnd w:id="27"/>
    </w:p>
    <w:p w14:paraId="5FCCB3E3">
      <w:pPr>
        <w:spacing w:line="360" w:lineRule="auto"/>
        <w:rPr>
          <w:rFonts w:ascii="Arial" w:hAnsi="Arial" w:eastAsia="宋体" w:cs="Arial"/>
          <w:lang w:eastAsia="zh-CN"/>
        </w:rPr>
      </w:pPr>
      <w:r>
        <w:rPr>
          <w:rFonts w:ascii="Arial" w:hAnsi="Arial" w:eastAsia="宋体" w:cs="Arial"/>
          <w:lang w:eastAsia="zh-CN"/>
        </w:rPr>
        <w:t xml:space="preserve">The process of testing and evaluation is shown in </w:t>
      </w:r>
      <w:r>
        <w:rPr>
          <w:rFonts w:ascii="Arial" w:hAnsi="Arial" w:eastAsia="宋体" w:cs="Arial"/>
          <w:b/>
          <w:bCs/>
          <w:lang w:eastAsia="zh-CN"/>
        </w:rPr>
        <w:t xml:space="preserve">Fig. </w:t>
      </w:r>
      <w:r>
        <w:rPr>
          <w:rFonts w:hint="eastAsia" w:ascii="Arial" w:hAnsi="Arial" w:eastAsia="宋体" w:cs="Arial"/>
          <w:b/>
          <w:bCs/>
          <w:lang w:eastAsia="zh-CN"/>
        </w:rPr>
        <w:t>4</w:t>
      </w:r>
      <w:r>
        <w:rPr>
          <w:rFonts w:ascii="Arial" w:hAnsi="Arial" w:eastAsia="宋体" w:cs="Arial"/>
          <w:lang w:eastAsia="zh-CN"/>
        </w:rPr>
        <w:t>.</w:t>
      </w:r>
    </w:p>
    <w:p w14:paraId="296B625E">
      <w:pPr>
        <w:spacing w:after="0" w:line="360" w:lineRule="auto"/>
        <w:jc w:val="center"/>
      </w:pPr>
      <w:r>
        <w:drawing>
          <wp:inline distT="0" distB="0" distL="114300" distR="114300">
            <wp:extent cx="5299075" cy="2178050"/>
            <wp:effectExtent l="0" t="0" r="0" b="0"/>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68"/>
                    <a:stretch>
                      <a:fillRect/>
                    </a:stretch>
                  </pic:blipFill>
                  <pic:spPr>
                    <a:xfrm>
                      <a:off x="0" y="0"/>
                      <a:ext cx="5299075" cy="2178050"/>
                    </a:xfrm>
                    <a:prstGeom prst="rect">
                      <a:avLst/>
                    </a:prstGeom>
                    <a:noFill/>
                    <a:ln w="9525">
                      <a:noFill/>
                    </a:ln>
                  </pic:spPr>
                </pic:pic>
              </a:graphicData>
            </a:graphic>
          </wp:inline>
        </w:drawing>
      </w:r>
    </w:p>
    <w:p w14:paraId="267CEA39">
      <w:pPr>
        <w:pStyle w:val="11"/>
        <w:spacing w:line="360" w:lineRule="auto"/>
        <w:rPr>
          <w:rFonts w:eastAsia="等线"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4</w:t>
      </w:r>
      <w:r>
        <w:rPr>
          <w:rFonts w:cs="Arial"/>
        </w:rPr>
        <w:fldChar w:fldCharType="end"/>
      </w:r>
      <w:r>
        <w:rPr>
          <w:rFonts w:cs="Arial"/>
          <w:lang w:eastAsia="zh-CN"/>
        </w:rPr>
        <w:t xml:space="preserve"> Testing and Evaluation Process</w:t>
      </w:r>
    </w:p>
    <w:p w14:paraId="2C7D3CEF">
      <w:pPr>
        <w:spacing w:before="40" w:after="0" w:line="360" w:lineRule="auto"/>
        <w:outlineLvl w:val="2"/>
        <w:rPr>
          <w:rFonts w:ascii="Arial" w:hAnsi="Arial" w:cs="Arial"/>
          <w:b/>
          <w:bCs/>
          <w:lang w:eastAsia="zh-CN"/>
        </w:rPr>
      </w:pPr>
      <w:bookmarkStart w:id="28" w:name="_Toc24187"/>
      <w:bookmarkStart w:id="29" w:name="_Toc20187"/>
      <w:r>
        <w:rPr>
          <w:rFonts w:ascii="Arial" w:hAnsi="Arial" w:cs="Arial"/>
          <w:b/>
          <w:bCs/>
          <w:lang w:eastAsia="zh-CN"/>
        </w:rPr>
        <w:t>3.3.1 Dataset Testing Plan</w:t>
      </w:r>
      <w:bookmarkEnd w:id="28"/>
      <w:bookmarkEnd w:id="29"/>
    </w:p>
    <w:p w14:paraId="4A451C46">
      <w:pPr>
        <w:spacing w:line="360" w:lineRule="auto"/>
        <w:rPr>
          <w:rFonts w:ascii="Arial" w:hAnsi="Arial" w:cs="Arial"/>
          <w:b/>
          <w:bCs/>
          <w:lang w:eastAsia="zh-CN"/>
        </w:rPr>
      </w:pPr>
      <w:r>
        <w:rPr>
          <w:rFonts w:ascii="Arial" w:hAnsi="Arial" w:cs="Arial"/>
          <w:lang w:eastAsia="zh-CN"/>
        </w:rPr>
        <w:t xml:space="preserve">The testing plan of the dataset is shown in </w:t>
      </w:r>
      <w:r>
        <w:rPr>
          <w:rFonts w:ascii="Arial" w:hAnsi="Arial" w:cs="Arial"/>
          <w:b/>
          <w:bCs/>
          <w:lang w:eastAsia="zh-CN"/>
        </w:rPr>
        <w:t>Table 4</w:t>
      </w:r>
      <w:r>
        <w:rPr>
          <w:rFonts w:ascii="Arial" w:hAnsi="Arial" w:cs="Arial"/>
          <w:lang w:eastAsia="zh-CN"/>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6166"/>
      </w:tblGrid>
      <w:tr w14:paraId="4E0B2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vAlign w:val="center"/>
          </w:tcPr>
          <w:p w14:paraId="6A84DCCA">
            <w:pPr>
              <w:spacing w:before="120" w:after="120" w:line="360" w:lineRule="auto"/>
              <w:jc w:val="center"/>
              <w:rPr>
                <w:rFonts w:ascii="Arial" w:hAnsi="Arial" w:eastAsia="宋体" w:cs="Arial"/>
                <w:b/>
                <w:bCs/>
                <w:lang w:eastAsia="zh-CN"/>
              </w:rPr>
            </w:pPr>
            <w:r>
              <w:rPr>
                <w:rFonts w:ascii="Arial" w:hAnsi="Arial" w:eastAsia="宋体" w:cs="Arial"/>
                <w:b/>
                <w:bCs/>
                <w:lang w:eastAsia="zh-CN"/>
              </w:rPr>
              <w:t>Type</w:t>
            </w:r>
          </w:p>
        </w:tc>
        <w:tc>
          <w:tcPr>
            <w:tcW w:w="6166" w:type="dxa"/>
            <w:vAlign w:val="center"/>
          </w:tcPr>
          <w:p w14:paraId="0352761F">
            <w:pPr>
              <w:spacing w:before="120" w:after="120" w:line="360" w:lineRule="auto"/>
              <w:jc w:val="center"/>
              <w:rPr>
                <w:rFonts w:ascii="Arial" w:hAnsi="Arial" w:eastAsia="宋体" w:cs="Arial"/>
                <w:b/>
                <w:bCs/>
                <w:lang w:eastAsia="zh-CN"/>
              </w:rPr>
            </w:pPr>
            <w:r>
              <w:rPr>
                <w:rFonts w:ascii="Arial" w:hAnsi="Arial" w:eastAsia="宋体" w:cs="Arial"/>
                <w:b/>
                <w:bCs/>
                <w:lang w:eastAsia="zh-CN"/>
              </w:rPr>
              <w:t>Plan</w:t>
            </w:r>
          </w:p>
        </w:tc>
      </w:tr>
      <w:tr w14:paraId="36591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trPr>
        <w:tc>
          <w:tcPr>
            <w:tcW w:w="2662" w:type="dxa"/>
            <w:vMerge w:val="restart"/>
            <w:vAlign w:val="center"/>
          </w:tcPr>
          <w:p w14:paraId="5300A1E4">
            <w:pPr>
              <w:spacing w:before="120" w:after="120" w:line="360" w:lineRule="auto"/>
              <w:jc w:val="center"/>
              <w:rPr>
                <w:rFonts w:ascii="Arial" w:hAnsi="Arial" w:eastAsia="宋体" w:cs="Arial"/>
                <w:lang w:eastAsia="zh-CN"/>
              </w:rPr>
            </w:pPr>
            <w:r>
              <w:rPr>
                <w:rFonts w:ascii="Arial" w:hAnsi="Arial" w:eastAsia="宋体" w:cs="Arial"/>
                <w:lang w:eastAsia="zh-CN"/>
              </w:rPr>
              <w:t>Image integrity check</w:t>
            </w:r>
          </w:p>
        </w:tc>
        <w:tc>
          <w:tcPr>
            <w:tcW w:w="6166" w:type="dxa"/>
            <w:vAlign w:val="center"/>
          </w:tcPr>
          <w:p w14:paraId="2C9A37C9">
            <w:pPr>
              <w:numPr>
                <w:ilvl w:val="0"/>
                <w:numId w:val="4"/>
              </w:numPr>
              <w:spacing w:before="120" w:after="120" w:line="360" w:lineRule="auto"/>
              <w:jc w:val="both"/>
              <w:rPr>
                <w:rFonts w:ascii="Arial" w:hAnsi="Arial" w:eastAsia="宋体" w:cs="Arial"/>
                <w:lang w:eastAsia="zh-CN"/>
              </w:rPr>
            </w:pPr>
            <w:r>
              <w:rPr>
                <w:rFonts w:ascii="Arial" w:hAnsi="Arial" w:eastAsia="宋体" w:cs="Arial"/>
                <w:lang w:eastAsia="zh-CN"/>
              </w:rPr>
              <w:t>Verify that the picture file is corrupt, such as read failure or incomplete data.</w:t>
            </w:r>
          </w:p>
        </w:tc>
      </w:tr>
      <w:tr w14:paraId="1BBF7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2662" w:type="dxa"/>
            <w:vMerge w:val="continue"/>
            <w:vAlign w:val="center"/>
          </w:tcPr>
          <w:p w14:paraId="76CCABCA">
            <w:pPr>
              <w:spacing w:before="120" w:after="120" w:line="360" w:lineRule="auto"/>
              <w:jc w:val="both"/>
              <w:rPr>
                <w:rFonts w:ascii="Arial" w:hAnsi="Arial" w:cs="Arial"/>
              </w:rPr>
            </w:pPr>
          </w:p>
        </w:tc>
        <w:tc>
          <w:tcPr>
            <w:tcW w:w="6166" w:type="dxa"/>
            <w:vAlign w:val="center"/>
          </w:tcPr>
          <w:p w14:paraId="15533B7B">
            <w:pPr>
              <w:numPr>
                <w:ilvl w:val="0"/>
                <w:numId w:val="4"/>
              </w:numPr>
              <w:spacing w:before="120" w:after="120" w:line="360" w:lineRule="auto"/>
              <w:jc w:val="both"/>
              <w:rPr>
                <w:rFonts w:ascii="Arial" w:hAnsi="Arial" w:eastAsia="宋体" w:cs="Arial"/>
                <w:lang w:eastAsia="zh-CN"/>
              </w:rPr>
            </w:pPr>
            <w:r>
              <w:rPr>
                <w:rFonts w:ascii="Arial" w:hAnsi="Arial" w:eastAsia="宋体" w:cs="Arial"/>
                <w:lang w:eastAsia="zh-CN"/>
              </w:rPr>
              <w:t>Check whether the resolution of the images is uniform, and adjust all the images to the model to the standard size required for training</w:t>
            </w:r>
          </w:p>
        </w:tc>
      </w:tr>
      <w:tr w14:paraId="7DF6C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2662" w:type="dxa"/>
            <w:vMerge w:val="continue"/>
            <w:vAlign w:val="center"/>
          </w:tcPr>
          <w:p w14:paraId="0B8F7466">
            <w:pPr>
              <w:spacing w:before="120" w:after="120" w:line="360" w:lineRule="auto"/>
              <w:jc w:val="both"/>
              <w:rPr>
                <w:rFonts w:ascii="Arial" w:hAnsi="Arial" w:eastAsia="宋体" w:cs="Arial"/>
                <w:lang w:eastAsia="zh-CN"/>
              </w:rPr>
            </w:pPr>
          </w:p>
        </w:tc>
        <w:tc>
          <w:tcPr>
            <w:tcW w:w="6166" w:type="dxa"/>
            <w:vAlign w:val="center"/>
          </w:tcPr>
          <w:p w14:paraId="72EBF44E">
            <w:pPr>
              <w:numPr>
                <w:ilvl w:val="0"/>
                <w:numId w:val="4"/>
              </w:numPr>
              <w:spacing w:before="120" w:after="120" w:line="360" w:lineRule="auto"/>
              <w:jc w:val="both"/>
              <w:rPr>
                <w:rFonts w:ascii="Arial" w:hAnsi="Arial" w:eastAsia="宋体" w:cs="Arial"/>
                <w:lang w:eastAsia="zh-CN"/>
              </w:rPr>
            </w:pPr>
            <w:r>
              <w:rPr>
                <w:rFonts w:ascii="Arial" w:hAnsi="Arial" w:eastAsia="宋体" w:cs="Arial"/>
                <w:lang w:eastAsia="zh-CN"/>
              </w:rPr>
              <w:t>Check whether the range of pixel values meets the requirements of the model and is correctly normalized</w:t>
            </w:r>
          </w:p>
        </w:tc>
      </w:tr>
      <w:tr w14:paraId="31115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2662" w:type="dxa"/>
            <w:vMerge w:val="restart"/>
            <w:vAlign w:val="center"/>
          </w:tcPr>
          <w:p w14:paraId="38017926">
            <w:pPr>
              <w:spacing w:before="120" w:after="120" w:line="360" w:lineRule="auto"/>
              <w:jc w:val="center"/>
              <w:rPr>
                <w:rFonts w:ascii="Arial" w:hAnsi="Arial" w:eastAsia="宋体" w:cs="Arial"/>
                <w:lang w:eastAsia="zh-CN"/>
              </w:rPr>
            </w:pPr>
            <w:r>
              <w:rPr>
                <w:rFonts w:ascii="Arial" w:hAnsi="Arial" w:eastAsia="宋体" w:cs="Arial"/>
                <w:lang w:eastAsia="zh-CN"/>
              </w:rPr>
              <w:t>Data enhancement test</w:t>
            </w:r>
          </w:p>
        </w:tc>
        <w:tc>
          <w:tcPr>
            <w:tcW w:w="6166" w:type="dxa"/>
            <w:vAlign w:val="center"/>
          </w:tcPr>
          <w:p w14:paraId="01EAECDD">
            <w:pPr>
              <w:numPr>
                <w:ilvl w:val="0"/>
                <w:numId w:val="5"/>
              </w:numPr>
              <w:spacing w:before="120" w:after="120" w:line="360" w:lineRule="auto"/>
              <w:jc w:val="both"/>
              <w:rPr>
                <w:rFonts w:ascii="Arial" w:hAnsi="Arial" w:eastAsia="宋体" w:cs="Arial"/>
                <w:lang w:eastAsia="zh-CN"/>
              </w:rPr>
            </w:pPr>
            <w:r>
              <w:rPr>
                <w:rFonts w:ascii="Arial" w:hAnsi="Arial" w:eastAsia="宋体" w:cs="Arial"/>
                <w:lang w:eastAsia="zh-CN"/>
              </w:rPr>
              <w:t>Test whether you can successfully use different enhancement methods such as flipping, cropping, rotation, blur, and brightness adjustment</w:t>
            </w:r>
          </w:p>
        </w:tc>
      </w:tr>
      <w:tr w14:paraId="0D633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2662" w:type="dxa"/>
            <w:vMerge w:val="continue"/>
            <w:vAlign w:val="center"/>
          </w:tcPr>
          <w:p w14:paraId="300809F7">
            <w:pPr>
              <w:spacing w:before="120" w:after="120" w:line="360" w:lineRule="auto"/>
              <w:jc w:val="both"/>
              <w:rPr>
                <w:rFonts w:ascii="Arial" w:hAnsi="Arial" w:cs="Arial"/>
              </w:rPr>
            </w:pPr>
          </w:p>
        </w:tc>
        <w:tc>
          <w:tcPr>
            <w:tcW w:w="6166" w:type="dxa"/>
            <w:vAlign w:val="center"/>
          </w:tcPr>
          <w:p w14:paraId="553A0293">
            <w:pPr>
              <w:numPr>
                <w:ilvl w:val="0"/>
                <w:numId w:val="5"/>
              </w:numPr>
              <w:spacing w:before="120" w:after="120" w:line="360" w:lineRule="auto"/>
              <w:jc w:val="both"/>
              <w:rPr>
                <w:rFonts w:ascii="Arial" w:hAnsi="Arial" w:eastAsia="宋体" w:cs="Arial"/>
                <w:lang w:eastAsia="zh-CN"/>
              </w:rPr>
            </w:pPr>
            <w:r>
              <w:rPr>
                <w:rFonts w:ascii="Arial" w:hAnsi="Arial" w:eastAsia="宋体" w:cs="Arial"/>
                <w:lang w:eastAsia="zh-CN"/>
              </w:rPr>
              <w:t>Verify that the enhanced pictures retain the integrity of the fire target without producing artifacts or noise.</w:t>
            </w:r>
          </w:p>
        </w:tc>
      </w:tr>
      <w:tr w14:paraId="4D9E7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62" w:type="dxa"/>
            <w:vMerge w:val="restart"/>
            <w:vAlign w:val="center"/>
          </w:tcPr>
          <w:p w14:paraId="7C532D6B">
            <w:pPr>
              <w:spacing w:before="120" w:after="120" w:line="360" w:lineRule="auto"/>
              <w:jc w:val="center"/>
              <w:rPr>
                <w:rFonts w:ascii="Arial" w:hAnsi="Arial" w:eastAsia="宋体" w:cs="Arial"/>
                <w:lang w:eastAsia="zh-CN"/>
              </w:rPr>
            </w:pPr>
            <w:r>
              <w:rPr>
                <w:rFonts w:ascii="Arial" w:hAnsi="Arial" w:eastAsia="宋体" w:cs="Arial"/>
                <w:lang w:eastAsia="zh-CN"/>
              </w:rPr>
              <w:t>Data distribution analysis</w:t>
            </w:r>
          </w:p>
        </w:tc>
        <w:tc>
          <w:tcPr>
            <w:tcW w:w="6166" w:type="dxa"/>
            <w:vAlign w:val="center"/>
          </w:tcPr>
          <w:p w14:paraId="404AAD7A">
            <w:pPr>
              <w:numPr>
                <w:ilvl w:val="0"/>
                <w:numId w:val="6"/>
              </w:numPr>
              <w:spacing w:before="120" w:after="120" w:line="360" w:lineRule="auto"/>
              <w:jc w:val="both"/>
              <w:rPr>
                <w:rFonts w:ascii="Arial" w:hAnsi="Arial" w:eastAsia="宋体" w:cs="Arial"/>
                <w:lang w:eastAsia="zh-CN"/>
              </w:rPr>
            </w:pPr>
            <w:r>
              <w:rPr>
                <w:rFonts w:ascii="Arial" w:hAnsi="Arial" w:eastAsia="宋体" w:cs="Arial"/>
                <w:lang w:eastAsia="zh-CN"/>
              </w:rPr>
              <w:t>Check whether the distribution of various data is balanced.</w:t>
            </w:r>
          </w:p>
        </w:tc>
      </w:tr>
      <w:tr w14:paraId="0F1A6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2662" w:type="dxa"/>
            <w:vMerge w:val="continue"/>
            <w:vAlign w:val="center"/>
          </w:tcPr>
          <w:p w14:paraId="6650FB44">
            <w:pPr>
              <w:spacing w:before="120" w:after="120" w:line="360" w:lineRule="auto"/>
              <w:jc w:val="both"/>
              <w:rPr>
                <w:rFonts w:ascii="Arial" w:hAnsi="Arial" w:cs="Arial"/>
              </w:rPr>
            </w:pPr>
          </w:p>
        </w:tc>
        <w:tc>
          <w:tcPr>
            <w:tcW w:w="6166" w:type="dxa"/>
            <w:vAlign w:val="center"/>
          </w:tcPr>
          <w:p w14:paraId="7827919D">
            <w:pPr>
              <w:numPr>
                <w:ilvl w:val="0"/>
                <w:numId w:val="6"/>
              </w:numPr>
              <w:spacing w:before="120" w:after="120" w:line="360" w:lineRule="auto"/>
              <w:jc w:val="both"/>
              <w:rPr>
                <w:rFonts w:ascii="Arial" w:hAnsi="Arial" w:eastAsia="宋体" w:cs="Arial"/>
                <w:lang w:eastAsia="zh-CN"/>
              </w:rPr>
            </w:pPr>
            <w:r>
              <w:rPr>
                <w:rFonts w:ascii="Arial" w:hAnsi="Arial" w:eastAsia="宋体" w:cs="Arial"/>
                <w:lang w:eastAsia="zh-CN"/>
              </w:rPr>
              <w:t>To check whether the distribution of pictures in the training, validation and test sets were consistent, including similar proportions of fire severity and background.</w:t>
            </w:r>
          </w:p>
        </w:tc>
      </w:tr>
      <w:tr w14:paraId="30981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2662" w:type="dxa"/>
            <w:vMerge w:val="continue"/>
            <w:vAlign w:val="center"/>
          </w:tcPr>
          <w:p w14:paraId="53A9134E">
            <w:pPr>
              <w:spacing w:before="120" w:after="120" w:line="360" w:lineRule="auto"/>
              <w:jc w:val="both"/>
              <w:rPr>
                <w:rFonts w:ascii="Arial" w:hAnsi="Arial" w:eastAsia="宋体" w:cs="Arial"/>
                <w:lang w:eastAsia="zh-CN"/>
              </w:rPr>
            </w:pPr>
          </w:p>
        </w:tc>
        <w:tc>
          <w:tcPr>
            <w:tcW w:w="6166" w:type="dxa"/>
            <w:vAlign w:val="center"/>
          </w:tcPr>
          <w:p w14:paraId="0197072E">
            <w:pPr>
              <w:spacing w:before="120" w:after="120" w:line="360" w:lineRule="auto"/>
              <w:jc w:val="both"/>
              <w:rPr>
                <w:rFonts w:ascii="Arial" w:hAnsi="Arial" w:eastAsia="宋体" w:cs="Arial"/>
                <w:lang w:eastAsia="zh-CN"/>
              </w:rPr>
            </w:pPr>
            <w:r>
              <w:rPr>
                <w:rFonts w:ascii="Arial" w:hAnsi="Arial" w:eastAsia="宋体" w:cs="Arial"/>
                <w:lang w:eastAsia="zh-CN"/>
              </w:rPr>
              <w:t>The size and location of fire detection targets were counted to ensure diversity during model training.</w:t>
            </w:r>
          </w:p>
        </w:tc>
      </w:tr>
    </w:tbl>
    <w:p w14:paraId="726FCEC9">
      <w:pPr>
        <w:pStyle w:val="11"/>
        <w:spacing w:line="360" w:lineRule="auto"/>
        <w:rPr>
          <w:rFonts w:cs="Arial"/>
          <w:b/>
          <w:bCs/>
          <w:lang w:eastAsia="zh-CN"/>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6</w:t>
      </w:r>
      <w:r>
        <w:rPr>
          <w:rFonts w:cs="Arial"/>
        </w:rPr>
        <w:fldChar w:fldCharType="end"/>
      </w:r>
      <w:r>
        <w:rPr>
          <w:rFonts w:cs="Arial"/>
          <w:lang w:eastAsia="zh-CN"/>
        </w:rPr>
        <w:t xml:space="preserve"> Testing Plan of Dataset</w:t>
      </w:r>
    </w:p>
    <w:p w14:paraId="4CA7438F">
      <w:pPr>
        <w:spacing w:before="40" w:after="0" w:line="360" w:lineRule="auto"/>
        <w:outlineLvl w:val="2"/>
        <w:rPr>
          <w:rFonts w:ascii="Arial" w:hAnsi="Arial" w:cs="Arial"/>
          <w:b/>
          <w:bCs/>
          <w:lang w:eastAsia="zh-CN"/>
        </w:rPr>
      </w:pPr>
      <w:bookmarkStart w:id="30" w:name="_Toc21535"/>
      <w:bookmarkStart w:id="31" w:name="_Toc8981"/>
      <w:r>
        <w:rPr>
          <w:rFonts w:ascii="Arial" w:hAnsi="Arial" w:cs="Arial"/>
          <w:b/>
          <w:bCs/>
          <w:lang w:eastAsia="zh-CN"/>
        </w:rPr>
        <w:t>3.3.2 Model Testing Plan</w:t>
      </w:r>
      <w:bookmarkEnd w:id="30"/>
      <w:bookmarkEnd w:id="31"/>
    </w:p>
    <w:p w14:paraId="71DDDCFB">
      <w:pPr>
        <w:spacing w:line="360" w:lineRule="auto"/>
        <w:rPr>
          <w:rFonts w:ascii="Arial" w:hAnsi="Arial" w:cs="Arial"/>
          <w:b/>
          <w:bCs/>
          <w:lang w:eastAsia="zh-CN"/>
        </w:rPr>
      </w:pPr>
      <w:r>
        <w:rPr>
          <w:rFonts w:ascii="Arial" w:hAnsi="Arial" w:cs="Arial"/>
          <w:b/>
          <w:bCs/>
          <w:lang w:eastAsia="zh-CN"/>
        </w:rPr>
        <w:t>a) Pre-train Testing</w:t>
      </w:r>
    </w:p>
    <w:p w14:paraId="23A1B80E">
      <w:pPr>
        <w:numPr>
          <w:ilvl w:val="0"/>
          <w:numId w:val="7"/>
        </w:numPr>
        <w:spacing w:line="360" w:lineRule="auto"/>
        <w:jc w:val="both"/>
        <w:rPr>
          <w:rFonts w:ascii="Arial" w:hAnsi="Arial" w:cs="Arial"/>
          <w:lang w:eastAsia="zh-CN"/>
        </w:rPr>
      </w:pPr>
      <w:r>
        <w:rPr>
          <w:rFonts w:ascii="Arial" w:hAnsi="Arial" w:cs="Arial"/>
          <w:lang w:eastAsia="zh-CN"/>
        </w:rPr>
        <w:t>Verify that the model inputs are correct, such as input image size, format, and normalization range.</w:t>
      </w:r>
    </w:p>
    <w:p w14:paraId="33FBA4CF">
      <w:pPr>
        <w:numPr>
          <w:ilvl w:val="0"/>
          <w:numId w:val="7"/>
        </w:numPr>
        <w:spacing w:line="360" w:lineRule="auto"/>
        <w:jc w:val="both"/>
        <w:rPr>
          <w:rFonts w:ascii="Arial" w:hAnsi="Arial" w:cs="Arial"/>
          <w:lang w:eastAsia="zh-CN"/>
        </w:rPr>
      </w:pPr>
      <w:r>
        <w:rPr>
          <w:rFonts w:ascii="Arial" w:hAnsi="Arial" w:cs="Arial"/>
          <w:lang w:eastAsia="zh-CN"/>
        </w:rPr>
        <w:t>Test whether the model architecture is properly defined for the target task. Whether the classification head and bounding box predictions are correctly connected.</w:t>
      </w:r>
    </w:p>
    <w:p w14:paraId="668DE9C1">
      <w:pPr>
        <w:spacing w:line="360" w:lineRule="auto"/>
        <w:rPr>
          <w:rFonts w:ascii="Arial" w:hAnsi="Arial" w:cs="Arial"/>
          <w:b/>
          <w:bCs/>
          <w:lang w:eastAsia="zh-CN"/>
        </w:rPr>
      </w:pPr>
      <w:r>
        <w:rPr>
          <w:rFonts w:ascii="Arial" w:hAnsi="Arial" w:cs="Arial"/>
          <w:b/>
          <w:bCs/>
          <w:lang w:eastAsia="zh-CN"/>
        </w:rPr>
        <w:t>b) Post-train Testing</w:t>
      </w:r>
    </w:p>
    <w:p w14:paraId="1E30EDF8">
      <w:pPr>
        <w:numPr>
          <w:ilvl w:val="0"/>
          <w:numId w:val="7"/>
        </w:numPr>
        <w:spacing w:line="360" w:lineRule="auto"/>
        <w:jc w:val="both"/>
        <w:rPr>
          <w:rFonts w:ascii="Arial" w:hAnsi="Arial" w:eastAsia="宋体" w:cs="Arial"/>
        </w:rPr>
      </w:pPr>
      <w:r>
        <w:rPr>
          <w:rFonts w:ascii="Arial" w:hAnsi="Arial" w:eastAsia="宋体" w:cs="Arial"/>
        </w:rPr>
        <w:t>Invariant</w:t>
      </w:r>
      <w:r>
        <w:rPr>
          <w:rFonts w:ascii="Arial" w:hAnsi="Arial" w:eastAsia="宋体" w:cs="Arial"/>
          <w:lang w:eastAsia="zh-CN"/>
        </w:rPr>
        <w:t xml:space="preserve"> </w:t>
      </w:r>
      <w:r>
        <w:rPr>
          <w:rFonts w:ascii="Arial" w:hAnsi="Arial" w:eastAsia="宋体" w:cs="Arial"/>
        </w:rPr>
        <w:t>Tests</w:t>
      </w:r>
      <w:r>
        <w:rPr>
          <w:rFonts w:ascii="Arial" w:hAnsi="Arial" w:eastAsia="宋体" w:cs="Arial"/>
          <w:lang w:eastAsia="zh-CN"/>
        </w:rPr>
        <w:t>: Evaluate the robustness of the model under meaningless input perturbations when rotation or brightness adjustment, and ensure its performance remains stable.</w:t>
      </w:r>
    </w:p>
    <w:p w14:paraId="25ADFF9D">
      <w:pPr>
        <w:numPr>
          <w:ilvl w:val="0"/>
          <w:numId w:val="7"/>
        </w:numPr>
        <w:spacing w:line="360" w:lineRule="auto"/>
        <w:jc w:val="both"/>
        <w:rPr>
          <w:rFonts w:ascii="Arial" w:hAnsi="Arial" w:cs="Arial"/>
          <w:bCs/>
        </w:rPr>
      </w:pPr>
      <w:r>
        <w:rPr>
          <w:rStyle w:val="24"/>
          <w:rFonts w:ascii="Arial" w:hAnsi="Arial" w:cs="Arial"/>
          <w:b w:val="0"/>
          <w:bCs/>
        </w:rPr>
        <w:t>Directional Tests</w:t>
      </w:r>
      <w:r>
        <w:rPr>
          <w:rFonts w:ascii="Arial" w:hAnsi="Arial" w:cs="Arial"/>
          <w:bCs/>
        </w:rPr>
        <w:t>: Assess whether the model</w:t>
      </w:r>
      <w:r>
        <w:rPr>
          <w:rFonts w:ascii="Arial" w:hAnsi="Arial" w:cs="Arial"/>
          <w:bCs/>
          <w:lang w:eastAsia="zh-CN"/>
        </w:rPr>
        <w:t>’</w:t>
      </w:r>
      <w:r>
        <w:rPr>
          <w:rFonts w:ascii="Arial" w:hAnsi="Arial" w:cs="Arial"/>
          <w:bCs/>
        </w:rPr>
        <w:t>s output aligns with expectations under specific input changes, such as predicting a higher severity score when an image with a larger fire area is input.</w:t>
      </w:r>
    </w:p>
    <w:p w14:paraId="4B8BBC67">
      <w:pPr>
        <w:numPr>
          <w:ilvl w:val="0"/>
          <w:numId w:val="7"/>
        </w:numPr>
        <w:spacing w:line="360" w:lineRule="auto"/>
        <w:jc w:val="both"/>
        <w:rPr>
          <w:rFonts w:ascii="Arial" w:hAnsi="Arial" w:cs="Arial"/>
        </w:rPr>
      </w:pPr>
      <w:r>
        <w:rPr>
          <w:rStyle w:val="24"/>
          <w:rFonts w:ascii="Arial" w:hAnsi="Arial" w:cs="Arial"/>
          <w:b w:val="0"/>
          <w:bCs/>
        </w:rPr>
        <w:t>Minimum Functional Tests</w:t>
      </w:r>
      <w:r>
        <w:rPr>
          <w:rFonts w:ascii="Arial" w:hAnsi="Arial" w:cs="Arial"/>
          <w:bCs/>
        </w:rPr>
        <w:t>: Test</w:t>
      </w:r>
      <w:r>
        <w:rPr>
          <w:rFonts w:ascii="Arial" w:hAnsi="Arial" w:cs="Arial"/>
        </w:rPr>
        <w:t xml:space="preserve"> the model</w:t>
      </w:r>
      <w:r>
        <w:rPr>
          <w:rFonts w:ascii="Arial" w:hAnsi="Arial" w:cs="Arial"/>
          <w:lang w:eastAsia="zh-CN"/>
        </w:rPr>
        <w:t>’</w:t>
      </w:r>
      <w:r>
        <w:rPr>
          <w:rFonts w:ascii="Arial" w:hAnsi="Arial" w:cs="Arial"/>
        </w:rPr>
        <w:t>s basic functionality on a small-scale dataset to ensure it can make reasonable predictions for given known labels.</w:t>
      </w:r>
    </w:p>
    <w:p w14:paraId="43C4782E">
      <w:pPr>
        <w:spacing w:before="40" w:after="0" w:line="360" w:lineRule="auto"/>
        <w:outlineLvl w:val="2"/>
        <w:rPr>
          <w:rFonts w:ascii="Arial" w:hAnsi="Arial" w:cs="Arial"/>
          <w:b/>
          <w:bCs/>
          <w:lang w:eastAsia="zh-CN"/>
        </w:rPr>
      </w:pPr>
      <w:bookmarkStart w:id="32" w:name="_Toc20407"/>
      <w:bookmarkStart w:id="33" w:name="_Toc13841"/>
      <w:r>
        <w:rPr>
          <w:rFonts w:ascii="Arial" w:hAnsi="Arial" w:cs="Arial"/>
          <w:b/>
          <w:bCs/>
          <w:lang w:eastAsia="zh-CN"/>
        </w:rPr>
        <w:t>3.3.3 Model Evaluation Strategy</w:t>
      </w:r>
      <w:bookmarkEnd w:id="32"/>
      <w:bookmarkEnd w:id="33"/>
      <w:r>
        <w:rPr>
          <w:rFonts w:ascii="Arial" w:hAnsi="Arial" w:cs="Arial"/>
          <w:b/>
          <w:bCs/>
          <w:lang w:eastAsia="zh-CN"/>
        </w:rPr>
        <w:t xml:space="preserve"> </w:t>
      </w:r>
    </w:p>
    <w:p w14:paraId="31E2B868">
      <w:pPr>
        <w:spacing w:after="0" w:line="360" w:lineRule="auto"/>
        <w:jc w:val="both"/>
        <w:rPr>
          <w:rFonts w:ascii="Arial" w:hAnsi="Arial" w:eastAsia="宋体" w:cs="Arial"/>
          <w:lang w:eastAsia="zh-CN"/>
        </w:rPr>
      </w:pPr>
      <w:bookmarkStart w:id="34" w:name="_Toc17041"/>
      <w:r>
        <w:rPr>
          <w:rFonts w:ascii="Arial" w:hAnsi="Arial" w:eastAsia="宋体" w:cs="Arial"/>
        </w:rPr>
        <w:t xml:space="preserve">This </w:t>
      </w:r>
      <w:r>
        <w:rPr>
          <w:rFonts w:hint="eastAsia" w:ascii="Arial" w:hAnsi="Arial" w:eastAsia="宋体" w:cs="Arial"/>
          <w:lang w:eastAsia="zh-CN"/>
        </w:rPr>
        <w:t>research</w:t>
      </w:r>
      <w:r>
        <w:rPr>
          <w:rFonts w:ascii="Arial" w:hAnsi="Arial" w:eastAsia="宋体" w:cs="Arial"/>
        </w:rPr>
        <w:t xml:space="preserve"> </w:t>
      </w:r>
      <w:r>
        <w:rPr>
          <w:rFonts w:hint="eastAsia" w:ascii="Arial" w:hAnsi="Arial" w:eastAsia="宋体" w:cs="Arial"/>
          <w:lang w:eastAsia="zh-CN"/>
        </w:rPr>
        <w:t xml:space="preserve">will </w:t>
      </w:r>
      <w:r>
        <w:rPr>
          <w:rFonts w:ascii="Arial" w:hAnsi="Arial" w:eastAsia="宋体" w:cs="Arial"/>
        </w:rPr>
        <w:t xml:space="preserve">use </w:t>
      </w:r>
      <w:r>
        <w:rPr>
          <w:rFonts w:hint="eastAsia" w:ascii="Arial" w:hAnsi="Arial" w:eastAsia="宋体" w:cs="Arial"/>
          <w:lang w:eastAsia="zh-CN"/>
        </w:rPr>
        <w:t>seven</w:t>
      </w:r>
      <w:r>
        <w:rPr>
          <w:rFonts w:ascii="Arial" w:hAnsi="Arial" w:eastAsia="宋体" w:cs="Arial"/>
        </w:rPr>
        <w:t xml:space="preserve"> metrics to evaluate the difference in the detection of several image classes in the same experimental environment. These metrics include </w:t>
      </w:r>
      <w:r>
        <w:rPr>
          <w:rFonts w:hint="eastAsia" w:ascii="Arial" w:hAnsi="Arial" w:eastAsia="宋体" w:cs="Arial"/>
          <w:lang w:eastAsia="zh-CN"/>
        </w:rPr>
        <w:t>Precision</w:t>
      </w:r>
      <w:r>
        <w:rPr>
          <w:rFonts w:ascii="Arial" w:hAnsi="Arial" w:eastAsia="宋体" w:cs="Arial"/>
        </w:rPr>
        <w:t>,</w:t>
      </w:r>
      <w:r>
        <w:rPr>
          <w:rFonts w:hint="eastAsia" w:ascii="Arial" w:hAnsi="Arial" w:eastAsia="宋体" w:cs="Arial"/>
          <w:lang w:eastAsia="zh-CN"/>
        </w:rPr>
        <w:t xml:space="preserve"> Recall, box_loss, obj_loss, </w:t>
      </w:r>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m:t>
            </m:r>
            <m:ctrlPr>
              <w:rPr>
                <w:rFonts w:ascii="Cambria Math" w:hAnsi="Cambria Math" w:eastAsia="宋体" w:cs="Arial"/>
                <w:i/>
                <w:lang w:eastAsia="zh-CN"/>
              </w:rPr>
            </m:ctrlPr>
          </m:sub>
        </m:sSub>
      </m:oMath>
      <w:r>
        <w:rPr>
          <w:rFonts w:hint="eastAsia" w:ascii="Arial" w:hAnsi="Arial" w:eastAsia="宋体" w:cs="Arial"/>
          <w:lang w:eastAsia="zh-CN"/>
        </w:rPr>
        <w:t xml:space="preserve">, </w:t>
      </w:r>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0.5:0.95</m:t>
            </m:r>
            <m:ctrlPr>
              <w:rPr>
                <w:rFonts w:ascii="Cambria Math" w:hAnsi="Cambria Math" w:eastAsia="宋体" w:cs="Arial"/>
                <w:i/>
                <w:lang w:eastAsia="zh-CN"/>
              </w:rPr>
            </m:ctrlPr>
          </m:sub>
        </m:sSub>
      </m:oMath>
      <w:r>
        <w:rPr>
          <w:rFonts w:ascii="Arial" w:hAnsi="Arial" w:eastAsia="宋体" w:cs="Arial"/>
        </w:rPr>
        <w:t>. Each of the metrics is mathematically expressed as follows:</w:t>
      </w:r>
      <w:r>
        <w:rPr>
          <w:rFonts w:hint="eastAsia" w:ascii="Arial" w:hAnsi="Arial" w:eastAsia="宋体" w:cs="Arial"/>
          <w:lang w:eastAsia="zh-CN"/>
        </w:rPr>
        <w:t xml:space="preserve"> </w:t>
      </w:r>
    </w:p>
    <w:p w14:paraId="137885A4">
      <w:pPr>
        <w:spacing w:after="0" w:line="360" w:lineRule="auto"/>
        <w:jc w:val="both"/>
        <w:rPr>
          <w:rFonts w:ascii="Arial" w:hAnsi="Arial" w:eastAsia="宋体" w:cs="Arial"/>
        </w:rPr>
      </w:pPr>
      <w:r>
        <w:rPr>
          <w:rFonts w:hint="eastAsia" w:ascii="Arial" w:hAnsi="Arial" w:eastAsia="宋体" w:cs="Arial"/>
          <w:lang w:eastAsia="zh-CN"/>
        </w:rPr>
        <w:t xml:space="preserve">The True Positive (TP) represents that the true class of the sample is positive and the model correctly identifies it as positive.  False Negative (FN) represents that the true class of a sample is positive, but the model incorrectly identifies it as negative. False Positive (FP) represents that the true class of a sample is negative, but the model incorrectly identifies it as positive. True Negative(TN) represents that the true class of the sample is negative and the model correctly identifies it as negative </w:t>
      </w:r>
      <w:r>
        <w:rPr>
          <w:rFonts w:hint="eastAsia" w:ascii="Arial" w:hAnsi="Arial" w:eastAsia="宋体" w:cs="Arial"/>
          <w:lang w:eastAsia="zh-CN"/>
        </w:rPr>
        <w:fldChar w:fldCharType="begin"/>
      </w:r>
      <w:r>
        <w:rPr>
          <w:rFonts w:hint="eastAsia" w:ascii="Arial" w:hAnsi="Arial" w:eastAsia="宋体" w:cs="Arial"/>
          <w:lang w:eastAsia="zh-CN"/>
        </w:rPr>
        <w:instrText xml:space="preserve"> REF _Ref9955 \n \h </w:instrText>
      </w:r>
      <w:r>
        <w:rPr>
          <w:rFonts w:hint="eastAsia" w:ascii="Arial" w:hAnsi="Arial" w:eastAsia="宋体" w:cs="Arial"/>
          <w:lang w:eastAsia="zh-CN"/>
        </w:rPr>
        <w:fldChar w:fldCharType="separate"/>
      </w:r>
      <w:r>
        <w:rPr>
          <w:rFonts w:hint="eastAsia" w:ascii="Arial" w:hAnsi="Arial" w:eastAsia="宋体" w:cs="Arial"/>
          <w:lang w:eastAsia="zh-CN"/>
        </w:rPr>
        <w:t>[29]</w:t>
      </w:r>
      <w:r>
        <w:rPr>
          <w:rFonts w:hint="eastAsia" w:ascii="Arial" w:hAnsi="Arial" w:eastAsia="宋体" w:cs="Arial"/>
          <w:lang w:eastAsia="zh-CN"/>
        </w:rPr>
        <w:fldChar w:fldCharType="end"/>
      </w:r>
      <w:r>
        <w:rPr>
          <w:rFonts w:hint="eastAsia" w:ascii="Arial" w:hAnsi="Arial" w:eastAsia="宋体" w:cs="Arial"/>
          <w:lang w:eastAsia="zh-CN"/>
        </w:rPr>
        <w:t xml:space="preserve">, </w:t>
      </w:r>
      <w:r>
        <w:rPr>
          <w:rFonts w:hint="eastAsia" w:ascii="Arial" w:hAnsi="Arial" w:eastAsia="宋体" w:cs="Arial"/>
          <w:lang w:eastAsia="zh-CN"/>
        </w:rPr>
        <w:fldChar w:fldCharType="begin"/>
      </w:r>
      <w:r>
        <w:rPr>
          <w:rFonts w:hint="eastAsia" w:ascii="Arial" w:hAnsi="Arial" w:eastAsia="宋体" w:cs="Arial"/>
          <w:lang w:eastAsia="zh-CN"/>
        </w:rPr>
        <w:instrText xml:space="preserve"> REF _Ref11199 \n \h </w:instrText>
      </w:r>
      <w:r>
        <w:rPr>
          <w:rFonts w:hint="eastAsia" w:ascii="Arial" w:hAnsi="Arial" w:eastAsia="宋体" w:cs="Arial"/>
          <w:lang w:eastAsia="zh-CN"/>
        </w:rPr>
        <w:fldChar w:fldCharType="separate"/>
      </w:r>
      <w:r>
        <w:rPr>
          <w:rFonts w:hint="eastAsia" w:ascii="Arial" w:hAnsi="Arial" w:eastAsia="宋体" w:cs="Arial"/>
          <w:lang w:eastAsia="zh-CN"/>
        </w:rPr>
        <w:t>[30]</w:t>
      </w:r>
      <w:r>
        <w:rPr>
          <w:rFonts w:hint="eastAsia" w:ascii="Arial" w:hAnsi="Arial" w:eastAsia="宋体" w:cs="Arial"/>
          <w:lang w:eastAsia="zh-CN"/>
        </w:rPr>
        <w:fldChar w:fldCharType="end"/>
      </w:r>
      <w:r>
        <w:rPr>
          <w:rFonts w:hint="eastAsia" w:ascii="Arial" w:hAnsi="Arial" w:eastAsia="宋体" w:cs="Arial"/>
          <w:lang w:eastAsia="zh-CN"/>
        </w:rPr>
        <w:t xml:space="preserve">, </w:t>
      </w:r>
      <w:r>
        <w:rPr>
          <w:rFonts w:hint="eastAsia" w:ascii="Arial" w:hAnsi="Arial" w:eastAsia="宋体" w:cs="Arial"/>
          <w:lang w:eastAsia="zh-CN"/>
        </w:rPr>
        <w:fldChar w:fldCharType="begin"/>
      </w:r>
      <w:r>
        <w:rPr>
          <w:rFonts w:hint="eastAsia" w:ascii="Arial" w:hAnsi="Arial" w:eastAsia="宋体" w:cs="Arial"/>
          <w:lang w:eastAsia="zh-CN"/>
        </w:rPr>
        <w:instrText xml:space="preserve"> REF _Ref12806 \n \h </w:instrText>
      </w:r>
      <w:r>
        <w:rPr>
          <w:rFonts w:hint="eastAsia" w:ascii="Arial" w:hAnsi="Arial" w:eastAsia="宋体" w:cs="Arial"/>
          <w:lang w:eastAsia="zh-CN"/>
        </w:rPr>
        <w:fldChar w:fldCharType="separate"/>
      </w:r>
      <w:r>
        <w:rPr>
          <w:rFonts w:hint="eastAsia" w:ascii="Arial" w:hAnsi="Arial" w:eastAsia="宋体" w:cs="Arial"/>
          <w:lang w:eastAsia="zh-CN"/>
        </w:rPr>
        <w:t>[31]</w:t>
      </w:r>
      <w:r>
        <w:rPr>
          <w:rFonts w:hint="eastAsia" w:ascii="Arial" w:hAnsi="Arial" w:eastAsia="宋体" w:cs="Arial"/>
          <w:lang w:eastAsia="zh-CN"/>
        </w:rPr>
        <w:fldChar w:fldCharType="end"/>
      </w:r>
      <w:r>
        <w:rPr>
          <w:rFonts w:hint="eastAsia" w:ascii="Arial" w:hAnsi="Arial" w:eastAsia="宋体" w:cs="Arial"/>
          <w:lang w:eastAsia="zh-CN"/>
        </w:rPr>
        <w:t>.</w:t>
      </w:r>
    </w:p>
    <w:tbl>
      <w:tblPr>
        <w:tblStyle w:val="22"/>
        <w:tblW w:w="0" w:type="auto"/>
        <w:tblInd w:w="22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70"/>
        <w:gridCol w:w="700"/>
      </w:tblGrid>
      <w:tr w14:paraId="2EF91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4970" w:type="dxa"/>
            <w:vAlign w:val="center"/>
          </w:tcPr>
          <w:p w14:paraId="458CA69D">
            <w:pPr>
              <w:spacing w:after="0" w:line="360" w:lineRule="auto"/>
              <w:contextualSpacing/>
              <w:jc w:val="both"/>
              <w:rPr>
                <w:rFonts w:ascii="Cambria Math" w:hAnsi="Cambria Math" w:eastAsia="宋体" w:cs="Arial"/>
                <w:oMath/>
              </w:rPr>
            </w:pPr>
            <m:oMathPara>
              <m:oMath>
                <m:r>
                  <m:rPr/>
                  <w:rPr>
                    <w:rFonts w:ascii="Cambria Math" w:hAnsi="Cambria Math" w:eastAsia="宋体" w:cs="Arial"/>
                    <w:lang w:eastAsia="zh-CN"/>
                  </w:rPr>
                  <m:t>Precision=</m:t>
                </m:r>
                <m:f>
                  <m:fPr>
                    <m:ctrlPr>
                      <w:rPr>
                        <w:rFonts w:ascii="Cambria Math" w:hAnsi="Cambria Math" w:eastAsia="宋体" w:cs="Arial"/>
                        <w:i/>
                      </w:rPr>
                    </m:ctrlPr>
                  </m:fPr>
                  <m:num>
                    <m:r>
                      <m:rPr/>
                      <w:rPr>
                        <w:rFonts w:ascii="Cambria Math" w:hAnsi="Cambria Math" w:eastAsia="宋体" w:cs="Arial"/>
                      </w:rPr>
                      <m:t>T</m:t>
                    </m:r>
                    <m:r>
                      <m:rPr/>
                      <w:rPr>
                        <w:rFonts w:ascii="Cambria Math" w:hAnsi="Cambria Math" w:eastAsia="宋体" w:cs="Arial"/>
                        <w:lang w:eastAsia="zh-CN"/>
                      </w:rPr>
                      <m:t>P</m:t>
                    </m:r>
                    <m:ctrlPr>
                      <w:rPr>
                        <w:rFonts w:ascii="Cambria Math" w:hAnsi="Cambria Math" w:eastAsia="宋体" w:cs="Arial"/>
                        <w:i/>
                      </w:rPr>
                    </m:ctrlPr>
                  </m:num>
                  <m:den>
                    <m:r>
                      <m:rPr/>
                      <w:rPr>
                        <w:rFonts w:ascii="Cambria Math" w:hAnsi="Cambria Math" w:eastAsia="宋体" w:cs="Arial"/>
                      </w:rPr>
                      <m:t>T</m:t>
                    </m:r>
                    <m:r>
                      <m:rPr/>
                      <w:rPr>
                        <w:rFonts w:ascii="Cambria Math" w:hAnsi="Cambria Math" w:eastAsia="宋体" w:cs="Arial"/>
                        <w:lang w:eastAsia="zh-CN"/>
                      </w:rPr>
                      <m:t>P</m:t>
                    </m:r>
                    <m:r>
                      <m:rPr/>
                      <w:rPr>
                        <w:rFonts w:ascii="Cambria Math" w:hAnsi="Cambria Math" w:eastAsia="宋体" w:cs="Arial"/>
                      </w:rPr>
                      <m:t>+FP</m:t>
                    </m:r>
                    <m:ctrlPr>
                      <w:rPr>
                        <w:rFonts w:ascii="Cambria Math" w:hAnsi="Cambria Math" w:eastAsia="宋体" w:cs="Arial"/>
                        <w:i/>
                      </w:rPr>
                    </m:ctrlPr>
                  </m:den>
                </m:f>
              </m:oMath>
            </m:oMathPara>
          </w:p>
        </w:tc>
        <w:tc>
          <w:tcPr>
            <w:tcW w:w="700" w:type="dxa"/>
            <w:vAlign w:val="center"/>
          </w:tcPr>
          <w:p w14:paraId="50BEEAA7">
            <w:pPr>
              <w:spacing w:after="0" w:line="360" w:lineRule="auto"/>
              <w:jc w:val="center"/>
              <w:rPr>
                <w:rFonts w:ascii="Arial" w:hAnsi="Arial" w:eastAsia="宋体" w:cs="Arial"/>
              </w:rPr>
            </w:pPr>
            <w:r>
              <w:rPr>
                <w:rFonts w:ascii="Arial" w:hAnsi="Arial" w:eastAsia="宋体" w:cs="Arial"/>
              </w:rPr>
              <w:t>(</w:t>
            </w:r>
            <w:r>
              <w:rPr>
                <w:rFonts w:hint="eastAsia" w:ascii="Arial" w:hAnsi="Arial" w:eastAsia="宋体" w:cs="Arial"/>
                <w:lang w:eastAsia="zh-CN"/>
              </w:rPr>
              <w:t>2</w:t>
            </w:r>
            <w:r>
              <w:rPr>
                <w:rFonts w:ascii="Arial" w:hAnsi="Arial" w:eastAsia="宋体" w:cs="Arial"/>
              </w:rPr>
              <w:t>)</w:t>
            </w:r>
          </w:p>
        </w:tc>
      </w:tr>
    </w:tbl>
    <w:p w14:paraId="5B6E4E09">
      <w:pPr>
        <w:spacing w:after="0" w:line="360" w:lineRule="auto"/>
        <w:jc w:val="both"/>
        <w:rPr>
          <w:rFonts w:ascii="Arial" w:hAnsi="Arial" w:eastAsia="宋体" w:cs="Arial"/>
          <w:lang w:eastAsia="zh-CN"/>
        </w:rPr>
      </w:pPr>
      <w:r>
        <w:rPr>
          <w:rFonts w:hint="eastAsia" w:ascii="Arial" w:hAnsi="Arial" w:eastAsia="宋体" w:cs="Arial"/>
          <w:lang w:eastAsia="zh-CN"/>
        </w:rPr>
        <w:t>Precision is an indicator to evaluate the accuracy of the model in predicting positive class samples, which indicates the proportion of samples predicted by the model as posi</w:t>
      </w:r>
      <w:r>
        <w:rPr>
          <w:rFonts w:ascii="Arial" w:hAnsi="Arial" w:eastAsia="宋体" w:cs="Arial"/>
          <w:lang w:eastAsia="zh-CN"/>
        </w:rPr>
        <w:t xml:space="preserve">tive class that are actually positive class </w:t>
      </w:r>
      <w:r>
        <w:rPr>
          <w:rFonts w:ascii="Arial" w:hAnsi="Arial" w:eastAsia="宋体" w:cs="Arial"/>
          <w:lang w:eastAsia="zh-CN"/>
        </w:rPr>
        <w:fldChar w:fldCharType="begin"/>
      </w:r>
      <w:r>
        <w:rPr>
          <w:rFonts w:ascii="Arial" w:hAnsi="Arial" w:eastAsia="宋体" w:cs="Arial"/>
          <w:lang w:eastAsia="zh-CN"/>
        </w:rPr>
        <w:instrText xml:space="preserve"> REF _Ref9955 \n \h </w:instrText>
      </w:r>
      <w:r>
        <w:rPr>
          <w:rFonts w:ascii="Arial" w:hAnsi="Arial" w:eastAsia="宋体" w:cs="Arial"/>
          <w:lang w:eastAsia="zh-CN"/>
        </w:rPr>
        <w:fldChar w:fldCharType="separate"/>
      </w:r>
      <w:r>
        <w:rPr>
          <w:rFonts w:ascii="Arial" w:hAnsi="Arial" w:eastAsia="宋体" w:cs="Arial"/>
          <w:lang w:eastAsia="zh-CN"/>
        </w:rPr>
        <w:t>[29]</w:t>
      </w:r>
      <w:r>
        <w:rPr>
          <w:rFonts w:ascii="Arial" w:hAnsi="Arial" w:eastAsia="宋体" w:cs="Arial"/>
          <w:lang w:eastAsia="zh-CN"/>
        </w:rPr>
        <w:fldChar w:fldCharType="end"/>
      </w:r>
      <w:r>
        <w:rPr>
          <w:rFonts w:ascii="Arial" w:hAnsi="Arial" w:eastAsia="宋体" w:cs="Arial"/>
          <w:lang w:eastAsia="zh-CN"/>
        </w:rPr>
        <w:t xml:space="preserve">, </w:t>
      </w:r>
      <w:r>
        <w:rPr>
          <w:rFonts w:ascii="Arial" w:hAnsi="Arial" w:eastAsia="宋体" w:cs="Arial"/>
          <w:lang w:eastAsia="zh-CN"/>
        </w:rPr>
        <w:fldChar w:fldCharType="begin"/>
      </w:r>
      <w:r>
        <w:rPr>
          <w:rFonts w:ascii="Arial" w:hAnsi="Arial" w:eastAsia="宋体" w:cs="Arial"/>
          <w:lang w:eastAsia="zh-CN"/>
        </w:rPr>
        <w:instrText xml:space="preserve"> REF _Ref12806 \n \h </w:instrText>
      </w:r>
      <w:r>
        <w:rPr>
          <w:rFonts w:ascii="Arial" w:hAnsi="Arial" w:eastAsia="宋体" w:cs="Arial"/>
          <w:lang w:eastAsia="zh-CN"/>
        </w:rPr>
        <w:fldChar w:fldCharType="separate"/>
      </w:r>
      <w:r>
        <w:rPr>
          <w:rFonts w:ascii="Arial" w:hAnsi="Arial" w:eastAsia="宋体" w:cs="Arial"/>
          <w:lang w:eastAsia="zh-CN"/>
        </w:rPr>
        <w:t>[31]</w:t>
      </w:r>
      <w:r>
        <w:rPr>
          <w:rFonts w:ascii="Arial" w:hAnsi="Arial" w:eastAsia="宋体" w:cs="Arial"/>
          <w:lang w:eastAsia="zh-CN"/>
        </w:rPr>
        <w:fldChar w:fldCharType="end"/>
      </w:r>
      <w:r>
        <w:rPr>
          <w:rFonts w:ascii="Arial" w:hAnsi="Arial" w:eastAsia="宋体" w:cs="Arial"/>
          <w:lang w:eastAsia="zh-CN"/>
        </w:rPr>
        <w:t>. The higher the accuracy, the stronger the prediction ability of the model for the positive class, and the more accurate the classification result.</w:t>
      </w:r>
    </w:p>
    <w:tbl>
      <w:tblPr>
        <w:tblStyle w:val="22"/>
        <w:tblW w:w="0" w:type="auto"/>
        <w:tblInd w:w="22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45"/>
        <w:gridCol w:w="718"/>
      </w:tblGrid>
      <w:tr w14:paraId="529B39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1" w:hRule="atLeast"/>
        </w:trPr>
        <w:tc>
          <w:tcPr>
            <w:tcW w:w="4945" w:type="dxa"/>
            <w:vAlign w:val="center"/>
          </w:tcPr>
          <w:p w14:paraId="427EC381">
            <w:pPr>
              <w:spacing w:after="0" w:line="360" w:lineRule="auto"/>
              <w:contextualSpacing/>
              <w:jc w:val="both"/>
              <w:rPr>
                <w:rFonts w:ascii="Arial" w:hAnsi="Arial" w:eastAsia="宋体" w:cs="Arial"/>
              </w:rPr>
            </w:pPr>
            <m:oMathPara>
              <m:oMath>
                <m:r>
                  <m:rPr/>
                  <w:rPr>
                    <w:rFonts w:ascii="Cambria Math" w:hAnsi="Cambria Math" w:eastAsia="宋体" w:cs="Arial"/>
                  </w:rPr>
                  <m:t>Recall (SE)=</m:t>
                </m:r>
                <m:f>
                  <m:fPr>
                    <m:ctrlPr>
                      <w:rPr>
                        <w:rFonts w:ascii="Cambria Math" w:hAnsi="Cambria Math" w:eastAsia="宋体" w:cs="Arial"/>
                        <w:i/>
                      </w:rPr>
                    </m:ctrlPr>
                  </m:fPr>
                  <m:num>
                    <m:r>
                      <m:rPr/>
                      <w:rPr>
                        <w:rFonts w:ascii="Cambria Math" w:hAnsi="Cambria Math" w:eastAsia="宋体" w:cs="Arial"/>
                      </w:rPr>
                      <m:t>TP</m:t>
                    </m:r>
                    <m:ctrlPr>
                      <w:rPr>
                        <w:rFonts w:ascii="Cambria Math" w:hAnsi="Cambria Math" w:eastAsia="宋体" w:cs="Arial"/>
                        <w:i/>
                      </w:rPr>
                    </m:ctrlPr>
                  </m:num>
                  <m:den>
                    <m:r>
                      <m:rPr/>
                      <w:rPr>
                        <w:rFonts w:ascii="Cambria Math" w:hAnsi="Cambria Math" w:eastAsia="宋体" w:cs="Arial"/>
                      </w:rPr>
                      <m:t>TP+FN</m:t>
                    </m:r>
                    <m:ctrlPr>
                      <w:rPr>
                        <w:rFonts w:ascii="Cambria Math" w:hAnsi="Cambria Math" w:eastAsia="宋体" w:cs="Arial"/>
                        <w:i/>
                      </w:rPr>
                    </m:ctrlPr>
                  </m:den>
                </m:f>
                <m:r>
                  <m:rPr/>
                  <w:rPr>
                    <w:rFonts w:ascii="Cambria Math" w:hAnsi="Cambria Math" w:eastAsia="宋体" w:cs="Arial"/>
                    <w:lang w:eastAsia="zh-CN"/>
                  </w:rPr>
                  <m:t xml:space="preserve"> </m:t>
                </m:r>
                <m:r>
                  <m:rPr/>
                  <w:rPr>
                    <w:rFonts w:ascii="Cambria Math" w:hAnsi="Cambria Math" w:eastAsia="宋体" w:cs="Arial"/>
                  </w:rPr>
                  <m:t xml:space="preserve">= </m:t>
                </m:r>
                <m:f>
                  <m:fPr>
                    <m:ctrlPr>
                      <w:rPr>
                        <w:rFonts w:ascii="Cambria Math" w:hAnsi="Cambria Math" w:eastAsia="宋体" w:cs="Arial"/>
                        <w:i/>
                      </w:rPr>
                    </m:ctrlPr>
                  </m:fPr>
                  <m:num>
                    <m:r>
                      <m:rPr/>
                      <w:rPr>
                        <w:rFonts w:ascii="Cambria Math" w:hAnsi="Cambria Math" w:eastAsia="宋体" w:cs="Arial"/>
                      </w:rPr>
                      <m:t>TP</m:t>
                    </m:r>
                    <m:ctrlPr>
                      <w:rPr>
                        <w:rFonts w:ascii="Cambria Math" w:hAnsi="Cambria Math" w:eastAsia="宋体" w:cs="Arial"/>
                        <w:i/>
                      </w:rPr>
                    </m:ctrlPr>
                  </m:num>
                  <m:den>
                    <m:r>
                      <m:rPr/>
                      <w:rPr>
                        <w:rFonts w:ascii="Cambria Math" w:hAnsi="Cambria Math" w:eastAsia="宋体" w:cs="Arial"/>
                      </w:rPr>
                      <m:t>P</m:t>
                    </m:r>
                    <m:ctrlPr>
                      <w:rPr>
                        <w:rFonts w:ascii="Cambria Math" w:hAnsi="Cambria Math" w:eastAsia="宋体" w:cs="Arial"/>
                        <w:i/>
                      </w:rPr>
                    </m:ctrlPr>
                  </m:den>
                </m:f>
              </m:oMath>
            </m:oMathPara>
          </w:p>
        </w:tc>
        <w:tc>
          <w:tcPr>
            <w:tcW w:w="718" w:type="dxa"/>
            <w:vAlign w:val="center"/>
          </w:tcPr>
          <w:p w14:paraId="586FCE27">
            <w:pPr>
              <w:spacing w:after="0" w:line="360" w:lineRule="auto"/>
              <w:jc w:val="center"/>
              <w:rPr>
                <w:rFonts w:ascii="Arial" w:hAnsi="Arial" w:eastAsia="宋体" w:cs="Arial"/>
              </w:rPr>
            </w:pPr>
            <w:r>
              <w:rPr>
                <w:rFonts w:ascii="Arial" w:hAnsi="Arial" w:eastAsia="宋体" w:cs="Arial"/>
              </w:rPr>
              <w:t>(</w:t>
            </w:r>
            <w:r>
              <w:rPr>
                <w:rFonts w:ascii="Arial" w:hAnsi="Arial" w:eastAsia="宋体" w:cs="Arial"/>
                <w:lang w:eastAsia="zh-CN"/>
              </w:rPr>
              <w:t>3</w:t>
            </w:r>
            <w:r>
              <w:rPr>
                <w:rFonts w:ascii="Arial" w:hAnsi="Arial" w:eastAsia="宋体" w:cs="Arial"/>
              </w:rPr>
              <w:t>)</w:t>
            </w:r>
          </w:p>
        </w:tc>
      </w:tr>
    </w:tbl>
    <w:p w14:paraId="61FECEB5">
      <w:pPr>
        <w:spacing w:after="0" w:line="360" w:lineRule="auto"/>
        <w:jc w:val="both"/>
        <w:rPr>
          <w:rFonts w:ascii="Arial" w:hAnsi="Arial" w:eastAsia="宋体" w:cs="Arial"/>
          <w:lang w:eastAsia="zh-CN"/>
        </w:rPr>
      </w:pPr>
      <w:r>
        <w:rPr>
          <w:rFonts w:ascii="Arial" w:hAnsi="Arial" w:eastAsia="宋体" w:cs="Arial"/>
          <w:lang w:eastAsia="zh-CN"/>
        </w:rPr>
        <w:t>Recall is a measure to evaluate the performance of a model in identifying positive class samples, and it indicates the proportion of all actual positive class samples that the model can identify</w:t>
      </w:r>
      <w:r>
        <w:rPr>
          <w:rFonts w:ascii="Arial" w:hAnsi="Arial" w:eastAsia="宋体" w:cs="Arial"/>
          <w:lang w:eastAsia="zh-CN"/>
        </w:rPr>
        <w:fldChar w:fldCharType="begin"/>
      </w:r>
      <w:r>
        <w:rPr>
          <w:rFonts w:ascii="Arial" w:hAnsi="Arial" w:eastAsia="宋体" w:cs="Arial"/>
          <w:lang w:eastAsia="zh-CN"/>
        </w:rPr>
        <w:instrText xml:space="preserve"> REF _Ref12806 \n \h </w:instrText>
      </w:r>
      <w:r>
        <w:rPr>
          <w:rFonts w:ascii="Arial" w:hAnsi="Arial" w:eastAsia="宋体" w:cs="Arial"/>
          <w:lang w:eastAsia="zh-CN"/>
        </w:rPr>
        <w:fldChar w:fldCharType="separate"/>
      </w:r>
      <w:r>
        <w:rPr>
          <w:rFonts w:ascii="Arial" w:hAnsi="Arial" w:eastAsia="宋体" w:cs="Arial"/>
          <w:lang w:eastAsia="zh-CN"/>
        </w:rPr>
        <w:t>[31]</w:t>
      </w:r>
      <w:r>
        <w:rPr>
          <w:rFonts w:ascii="Arial" w:hAnsi="Arial" w:eastAsia="宋体" w:cs="Arial"/>
          <w:lang w:eastAsia="zh-CN"/>
        </w:rPr>
        <w:fldChar w:fldCharType="end"/>
      </w:r>
      <w:r>
        <w:rPr>
          <w:rFonts w:ascii="Arial" w:hAnsi="Arial" w:eastAsia="宋体" w:cs="Arial"/>
          <w:lang w:eastAsia="zh-CN"/>
        </w:rPr>
        <w:t>.</w:t>
      </w:r>
    </w:p>
    <w:p w14:paraId="52528D23">
      <w:pPr>
        <w:spacing w:after="0" w:line="360" w:lineRule="auto"/>
        <w:jc w:val="both"/>
        <w:rPr>
          <w:rFonts w:ascii="Arial" w:hAnsi="Arial" w:eastAsia="宋体" w:cs="Arial"/>
          <w:lang w:eastAsia="zh-CN"/>
        </w:rPr>
      </w:pPr>
      <w:r>
        <w:rPr>
          <w:rStyle w:val="24"/>
          <w:rFonts w:ascii="Arial" w:hAnsi="Arial" w:eastAsia="宋体" w:cs="Arial"/>
          <w:b w:val="0"/>
          <w:bCs/>
        </w:rPr>
        <w:t>The box_loss measures the positional discrepancy between the predicted bounding boxes and the ground truth</w:t>
      </w:r>
      <w:r>
        <w:rPr>
          <w:rFonts w:ascii="Arial" w:hAnsi="Arial" w:eastAsia="宋体" w:cs="Arial"/>
          <w:lang w:eastAsia="zh-CN"/>
        </w:rPr>
        <w:fldChar w:fldCharType="begin"/>
      </w:r>
      <w:r>
        <w:rPr>
          <w:rFonts w:ascii="Arial" w:hAnsi="Arial" w:eastAsia="宋体" w:cs="Arial"/>
          <w:lang w:eastAsia="zh-CN"/>
        </w:rPr>
        <w:instrText xml:space="preserve"> REF _Ref1074 \n \h </w:instrText>
      </w:r>
      <w:r>
        <w:rPr>
          <w:rFonts w:ascii="Arial" w:hAnsi="Arial" w:eastAsia="宋体" w:cs="Arial"/>
          <w:lang w:eastAsia="zh-CN"/>
        </w:rPr>
        <w:fldChar w:fldCharType="separate"/>
      </w:r>
      <w:r>
        <w:rPr>
          <w:rFonts w:ascii="Arial" w:hAnsi="Arial" w:eastAsia="宋体" w:cs="Arial"/>
          <w:lang w:eastAsia="zh-CN"/>
        </w:rPr>
        <w:t>[32]</w:t>
      </w:r>
      <w:r>
        <w:rPr>
          <w:rFonts w:ascii="Arial" w:hAnsi="Arial" w:eastAsia="宋体" w:cs="Arial"/>
          <w:lang w:eastAsia="zh-CN"/>
        </w:rPr>
        <w:fldChar w:fldCharType="end"/>
      </w:r>
      <w:r>
        <w:rPr>
          <w:rStyle w:val="24"/>
          <w:rFonts w:ascii="Arial" w:hAnsi="Arial" w:eastAsia="宋体" w:cs="Arial"/>
          <w:b w:val="0"/>
          <w:bCs/>
        </w:rPr>
        <w:t>. It is computed as the average difference between 1 and the IoU for all predicted-ground truth box pairs</w:t>
      </w:r>
      <w:r>
        <w:rPr>
          <w:rStyle w:val="24"/>
          <w:rFonts w:ascii="Arial" w:hAnsi="Arial" w:eastAsia="宋体" w:cs="Arial"/>
          <w:b w:val="0"/>
          <w:bCs/>
          <w:lang w:eastAsia="zh-CN"/>
        </w:rPr>
        <w:t xml:space="preserve">: </w:t>
      </w:r>
    </w:p>
    <w:tbl>
      <w:tblPr>
        <w:tblStyle w:val="22"/>
        <w:tblW w:w="0" w:type="auto"/>
        <w:tblInd w:w="226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63"/>
        <w:gridCol w:w="718"/>
      </w:tblGrid>
      <w:tr w14:paraId="5343D7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4963" w:type="dxa"/>
            <w:vAlign w:val="center"/>
          </w:tcPr>
          <w:p w14:paraId="35179B55">
            <w:pPr>
              <w:spacing w:after="0" w:line="360" w:lineRule="auto"/>
              <w:contextualSpacing/>
              <w:jc w:val="both"/>
              <w:rPr>
                <w:rFonts w:ascii="Cambria Math" w:hAnsi="Cambria Math" w:eastAsia="宋体" w:cs="Arial"/>
                <w:oMath/>
              </w:rPr>
            </w:pPr>
            <m:oMathPara>
              <m:oMath>
                <m:r>
                  <m:rPr/>
                  <w:rPr>
                    <w:rFonts w:ascii="Cambria Math" w:hAnsi="Cambria Math" w:eastAsia="宋体" w:cs="Arial"/>
                    <w:lang w:eastAsia="zh-CN"/>
                  </w:rPr>
                  <m:t>box_loss=</m:t>
                </m:r>
                <m:f>
                  <m:fPr>
                    <m:ctrlPr>
                      <w:rPr>
                        <w:rFonts w:ascii="Cambria Math" w:hAnsi="Cambria Math" w:eastAsia="宋体" w:cs="Arial"/>
                        <w:i/>
                      </w:rPr>
                    </m:ctrlPr>
                  </m:fPr>
                  <m:num>
                    <m:r>
                      <m:rPr/>
                      <w:rPr>
                        <w:rFonts w:ascii="Cambria Math" w:hAnsi="Cambria Math" w:eastAsia="宋体" w:cs="Arial"/>
                        <w:lang w:eastAsia="zh-CN"/>
                      </w:rPr>
                      <m:t>1</m:t>
                    </m:r>
                    <m:ctrlPr>
                      <w:rPr>
                        <w:rFonts w:ascii="Cambria Math" w:hAnsi="Cambria Math" w:eastAsia="宋体" w:cs="Arial"/>
                        <w:i/>
                      </w:rPr>
                    </m:ctrlPr>
                  </m:num>
                  <m:den>
                    <m:r>
                      <m:rPr/>
                      <w:rPr>
                        <w:rFonts w:ascii="Cambria Math" w:hAnsi="Cambria Math" w:eastAsia="宋体" w:cs="Arial"/>
                        <w:lang w:eastAsia="zh-CN"/>
                      </w:rPr>
                      <m:t>N</m:t>
                    </m:r>
                    <m:ctrlPr>
                      <w:rPr>
                        <w:rFonts w:ascii="Cambria Math" w:hAnsi="Cambria Math" w:eastAsia="宋体" w:cs="Arial"/>
                        <w:i/>
                      </w:rPr>
                    </m:ctrlPr>
                  </m:den>
                </m:f>
                <m:nary>
                  <m:naryPr>
                    <m:chr m:val="∑"/>
                    <m:limLoc m:val="undOvr"/>
                    <m:ctrlPr>
                      <w:rPr>
                        <w:rFonts w:ascii="Cambria Math" w:hAnsi="Cambria Math" w:cs="Arial"/>
                        <w:i/>
                      </w:rPr>
                    </m:ctrlPr>
                  </m:naryPr>
                  <m:sub>
                    <m:r>
                      <m:rPr/>
                      <w:rPr>
                        <w:rFonts w:ascii="Cambria Math" w:hAnsi="Cambria Math" w:cs="Arial"/>
                        <w:lang w:eastAsia="zh-CN"/>
                      </w:rPr>
                      <m:t>i=1</m:t>
                    </m:r>
                    <m:ctrlPr>
                      <w:rPr>
                        <w:rFonts w:ascii="Cambria Math" w:hAnsi="Cambria Math" w:cs="Arial"/>
                        <w:i/>
                      </w:rPr>
                    </m:ctrlPr>
                  </m:sub>
                  <m:sup>
                    <m:r>
                      <m:rPr/>
                      <w:rPr>
                        <w:rFonts w:ascii="Cambria Math" w:hAnsi="Cambria Math" w:eastAsia="宋体" w:cs="Arial"/>
                        <w:lang w:eastAsia="zh-CN"/>
                      </w:rPr>
                      <m:t>N</m:t>
                    </m:r>
                    <m:ctrlPr>
                      <w:rPr>
                        <w:rFonts w:ascii="Cambria Math" w:hAnsi="Cambria Math" w:cs="Arial"/>
                        <w:i/>
                      </w:rPr>
                    </m:ctrlPr>
                  </m:sup>
                  <m:e>
                    <m:r>
                      <m:rPr/>
                      <w:rPr>
                        <w:rFonts w:ascii="Cambria Math" w:hAnsi="Cambria Math" w:eastAsia="宋体" w:cs="Arial"/>
                        <w:lang w:eastAsia="zh-CN"/>
                      </w:rPr>
                      <m:t>(1−IoU(</m:t>
                    </m:r>
                    <m:sSubSup>
                      <m:sSubSupPr>
                        <m:ctrlPr>
                          <w:rPr>
                            <w:rFonts w:ascii="Cambria Math" w:hAnsi="Cambria Math" w:eastAsia="宋体" w:cs="Arial"/>
                            <w:i/>
                            <w:lang w:eastAsia="zh-CN"/>
                          </w:rPr>
                        </m:ctrlPr>
                      </m:sSubSupPr>
                      <m:e>
                        <m:r>
                          <m:rPr/>
                          <w:rPr>
                            <w:rFonts w:ascii="Cambria Math" w:hAnsi="Cambria Math" w:eastAsia="宋体" w:cs="Arial"/>
                            <w:lang w:eastAsia="zh-CN"/>
                          </w:rPr>
                          <m:t>B</m:t>
                        </m:r>
                        <m:ctrlPr>
                          <w:rPr>
                            <w:rFonts w:ascii="Cambria Math" w:hAnsi="Cambria Math" w:eastAsia="宋体" w:cs="Arial"/>
                            <w:i/>
                            <w:lang w:eastAsia="zh-CN"/>
                          </w:rPr>
                        </m:ctrlPr>
                      </m:e>
                      <m:sub>
                        <m:r>
                          <m:rPr/>
                          <w:rPr>
                            <w:rFonts w:ascii="Cambria Math" w:hAnsi="Cambria Math" w:eastAsia="宋体" w:cs="Arial"/>
                            <w:lang w:eastAsia="zh-CN"/>
                          </w:rPr>
                          <m:t>i</m:t>
                        </m:r>
                        <m:ctrlPr>
                          <w:rPr>
                            <w:rFonts w:ascii="Cambria Math" w:hAnsi="Cambria Math" w:eastAsia="宋体" w:cs="Arial"/>
                            <w:i/>
                            <w:lang w:eastAsia="zh-CN"/>
                          </w:rPr>
                        </m:ctrlPr>
                      </m:sub>
                      <m:sup>
                        <m:r>
                          <m:rPr/>
                          <w:rPr>
                            <w:rFonts w:ascii="Cambria Math" w:hAnsi="Cambria Math" w:eastAsia="宋体" w:cs="Arial"/>
                            <w:lang w:eastAsia="zh-CN"/>
                          </w:rPr>
                          <m:t>pred</m:t>
                        </m:r>
                        <m:ctrlPr>
                          <w:rPr>
                            <w:rFonts w:ascii="Cambria Math" w:hAnsi="Cambria Math" w:eastAsia="宋体" w:cs="Arial"/>
                            <w:i/>
                            <w:lang w:eastAsia="zh-CN"/>
                          </w:rPr>
                        </m:ctrlPr>
                      </m:sup>
                    </m:sSubSup>
                    <m:r>
                      <m:rPr/>
                      <w:rPr>
                        <w:rFonts w:ascii="Cambria Math" w:hAnsi="Cambria Math" w:eastAsia="宋体" w:cs="Arial"/>
                        <w:lang w:eastAsia="zh-CN"/>
                      </w:rPr>
                      <m:t xml:space="preserve">, </m:t>
                    </m:r>
                    <m:ctrlPr>
                      <w:rPr>
                        <w:rFonts w:ascii="Cambria Math" w:hAnsi="Cambria Math" w:cs="Arial"/>
                        <w:i/>
                      </w:rPr>
                    </m:ctrlPr>
                  </m:e>
                </m:nary>
                <m:sSubSup>
                  <m:sSubSupPr>
                    <m:ctrlPr>
                      <w:rPr>
                        <w:rFonts w:ascii="Cambria Math" w:hAnsi="Cambria Math" w:eastAsia="宋体" w:cs="Arial"/>
                        <w:i/>
                        <w:lang w:eastAsia="zh-CN"/>
                      </w:rPr>
                    </m:ctrlPr>
                  </m:sSubSupPr>
                  <m:e>
                    <m:r>
                      <m:rPr/>
                      <w:rPr>
                        <w:rFonts w:ascii="Cambria Math" w:hAnsi="Cambria Math" w:eastAsia="宋体" w:cs="Arial"/>
                        <w:lang w:eastAsia="zh-CN"/>
                      </w:rPr>
                      <m:t>B</m:t>
                    </m:r>
                    <m:ctrlPr>
                      <w:rPr>
                        <w:rFonts w:ascii="Cambria Math" w:hAnsi="Cambria Math" w:eastAsia="宋体" w:cs="Arial"/>
                        <w:i/>
                        <w:lang w:eastAsia="zh-CN"/>
                      </w:rPr>
                    </m:ctrlPr>
                  </m:e>
                  <m:sub>
                    <m:r>
                      <m:rPr/>
                      <w:rPr>
                        <w:rFonts w:ascii="Cambria Math" w:hAnsi="Cambria Math" w:eastAsia="宋体" w:cs="Arial"/>
                        <w:lang w:eastAsia="zh-CN"/>
                      </w:rPr>
                      <m:t>i</m:t>
                    </m:r>
                    <m:ctrlPr>
                      <w:rPr>
                        <w:rFonts w:ascii="Cambria Math" w:hAnsi="Cambria Math" w:eastAsia="宋体" w:cs="Arial"/>
                        <w:i/>
                        <w:lang w:eastAsia="zh-CN"/>
                      </w:rPr>
                    </m:ctrlPr>
                  </m:sub>
                  <m:sup>
                    <m:r>
                      <m:rPr/>
                      <w:rPr>
                        <w:rFonts w:ascii="Cambria Math" w:hAnsi="Cambria Math" w:eastAsia="宋体" w:cs="Arial"/>
                        <w:lang w:eastAsia="zh-CN"/>
                      </w:rPr>
                      <m:t>gt</m:t>
                    </m:r>
                    <m:ctrlPr>
                      <w:rPr>
                        <w:rFonts w:ascii="Cambria Math" w:hAnsi="Cambria Math" w:eastAsia="宋体" w:cs="Arial"/>
                        <w:i/>
                        <w:lang w:eastAsia="zh-CN"/>
                      </w:rPr>
                    </m:ctrlPr>
                  </m:sup>
                </m:sSubSup>
                <m:r>
                  <m:rPr/>
                  <w:rPr>
                    <w:rFonts w:ascii="Cambria Math" w:hAnsi="Cambria Math" w:eastAsia="宋体" w:cs="Arial"/>
                    <w:lang w:eastAsia="zh-CN"/>
                  </w:rPr>
                  <m:t>) )</m:t>
                </m:r>
              </m:oMath>
            </m:oMathPara>
          </w:p>
        </w:tc>
        <w:tc>
          <w:tcPr>
            <w:tcW w:w="718" w:type="dxa"/>
            <w:vAlign w:val="center"/>
          </w:tcPr>
          <w:p w14:paraId="156B9998">
            <w:pPr>
              <w:spacing w:after="0" w:line="360" w:lineRule="auto"/>
              <w:jc w:val="center"/>
              <w:rPr>
                <w:rFonts w:ascii="Arial" w:hAnsi="Arial" w:eastAsia="宋体" w:cs="Arial"/>
              </w:rPr>
            </w:pPr>
            <w:r>
              <w:rPr>
                <w:rFonts w:ascii="Arial" w:hAnsi="Arial" w:eastAsia="宋体" w:cs="Arial"/>
              </w:rPr>
              <w:t>(</w:t>
            </w:r>
            <w:r>
              <w:rPr>
                <w:rFonts w:ascii="Arial" w:hAnsi="Arial" w:eastAsia="宋体" w:cs="Arial"/>
                <w:lang w:eastAsia="zh-CN"/>
              </w:rPr>
              <w:t>4</w:t>
            </w:r>
            <w:r>
              <w:rPr>
                <w:rFonts w:ascii="Arial" w:hAnsi="Arial" w:eastAsia="宋体" w:cs="Arial"/>
              </w:rPr>
              <w:t>)</w:t>
            </w:r>
          </w:p>
        </w:tc>
      </w:tr>
    </w:tbl>
    <w:p w14:paraId="2E1F0F38">
      <w:pPr>
        <w:spacing w:after="0" w:line="360" w:lineRule="auto"/>
        <w:jc w:val="both"/>
        <w:rPr>
          <w:rFonts w:ascii="Arial" w:hAnsi="Arial" w:eastAsia="宋体" w:cs="Arial"/>
        </w:rPr>
      </w:pPr>
      <w:r>
        <w:rPr>
          <w:rFonts w:ascii="Arial" w:hAnsi="Arial" w:cs="Arial"/>
        </w:rPr>
        <w:t xml:space="preserve">where </w:t>
      </w:r>
      <m:oMath>
        <m:r>
          <m:rPr/>
          <w:rPr>
            <w:rFonts w:ascii="Cambria Math" w:hAnsi="Cambria Math" w:eastAsia="宋体" w:cs="Arial"/>
            <w:lang w:eastAsia="zh-CN"/>
          </w:rPr>
          <m:t>N</m:t>
        </m:r>
      </m:oMath>
      <w:r>
        <w:rPr>
          <w:rFonts w:ascii="Arial" w:hAnsi="Arial" w:cs="Arial"/>
        </w:rPr>
        <w:t xml:space="preserve"> denotes the number of bounding boxes. YOLOv5 uses CIoU, which considers IoU, center distance, and aspect ratio</w:t>
      </w:r>
      <w:r>
        <w:rPr>
          <w:rFonts w:ascii="Arial" w:hAnsi="Arial" w:eastAsia="宋体" w:cs="Arial"/>
        </w:rPr>
        <w:fldChar w:fldCharType="begin"/>
      </w:r>
      <w:r>
        <w:rPr>
          <w:rFonts w:ascii="Arial" w:hAnsi="Arial" w:eastAsia="宋体" w:cs="Arial"/>
        </w:rPr>
        <w:instrText xml:space="preserve"> REF _Ref15386 \n \h </w:instrText>
      </w:r>
      <w:r>
        <w:rPr>
          <w:rFonts w:ascii="Arial" w:hAnsi="Arial" w:eastAsia="宋体" w:cs="Arial"/>
        </w:rPr>
        <w:fldChar w:fldCharType="separate"/>
      </w:r>
      <w:r>
        <w:rPr>
          <w:rFonts w:ascii="Arial" w:hAnsi="Arial" w:eastAsia="宋体" w:cs="Arial"/>
        </w:rPr>
        <w:t>[22]</w:t>
      </w:r>
      <w:r>
        <w:rPr>
          <w:rFonts w:ascii="Arial" w:hAnsi="Arial" w:eastAsia="宋体" w:cs="Arial"/>
        </w:rPr>
        <w:fldChar w:fldCharType="end"/>
      </w:r>
      <w:r>
        <w:rPr>
          <w:rFonts w:ascii="Arial" w:hAnsi="Arial" w:eastAsia="宋体" w:cs="Arial"/>
          <w:lang w:eastAsia="zh-CN"/>
        </w:rPr>
        <w:t xml:space="preserve">, </w:t>
      </w:r>
      <w:r>
        <w:rPr>
          <w:rFonts w:ascii="Arial" w:hAnsi="Arial" w:eastAsia="宋体" w:cs="Arial"/>
        </w:rPr>
        <w:fldChar w:fldCharType="begin"/>
      </w:r>
      <w:r>
        <w:rPr>
          <w:rFonts w:ascii="Arial" w:hAnsi="Arial" w:eastAsia="宋体" w:cs="Arial"/>
        </w:rPr>
        <w:instrText xml:space="preserve"> REF _Ref17796 \n \h </w:instrText>
      </w:r>
      <w:r>
        <w:rPr>
          <w:rFonts w:ascii="Arial" w:hAnsi="Arial" w:eastAsia="宋体" w:cs="Arial"/>
        </w:rPr>
        <w:fldChar w:fldCharType="separate"/>
      </w:r>
      <w:r>
        <w:rPr>
          <w:rFonts w:ascii="Arial" w:hAnsi="Arial" w:eastAsia="宋体" w:cs="Arial"/>
        </w:rPr>
        <w:t>[23]</w:t>
      </w:r>
      <w:r>
        <w:rPr>
          <w:rFonts w:ascii="Arial" w:hAnsi="Arial" w:eastAsia="宋体" w:cs="Arial"/>
        </w:rPr>
        <w:fldChar w:fldCharType="end"/>
      </w:r>
      <w:r>
        <w:rPr>
          <w:rFonts w:ascii="Arial" w:hAnsi="Arial" w:eastAsia="宋体" w:cs="Arial"/>
        </w:rPr>
        <w:t>。</w:t>
      </w:r>
    </w:p>
    <w:p w14:paraId="61B83931">
      <w:pPr>
        <w:spacing w:after="0" w:line="360" w:lineRule="auto"/>
        <w:jc w:val="both"/>
        <w:rPr>
          <w:rFonts w:ascii="Arial" w:hAnsi="Arial" w:eastAsia="宋体" w:cs="Arial"/>
          <w:lang w:eastAsia="zh-CN"/>
        </w:rPr>
      </w:pPr>
      <w:r>
        <w:rPr>
          <w:rFonts w:ascii="Arial" w:hAnsi="Arial" w:eastAsia="宋体" w:cs="Arial"/>
          <w:lang w:eastAsia="zh-CN"/>
        </w:rPr>
        <w:t>The obj_loss evaluates how accurately the model predicts the presence of objects</w:t>
      </w:r>
      <w:r>
        <w:rPr>
          <w:rFonts w:ascii="Arial" w:hAnsi="Arial" w:eastAsia="宋体" w:cs="Arial"/>
          <w:lang w:eastAsia="zh-CN"/>
        </w:rPr>
        <w:fldChar w:fldCharType="begin"/>
      </w:r>
      <w:r>
        <w:rPr>
          <w:rFonts w:ascii="Arial" w:hAnsi="Arial" w:eastAsia="宋体" w:cs="Arial"/>
          <w:lang w:eastAsia="zh-CN"/>
        </w:rPr>
        <w:instrText xml:space="preserve"> REF _Ref1080 \n \h </w:instrText>
      </w:r>
      <w:r>
        <w:rPr>
          <w:rFonts w:ascii="Arial" w:hAnsi="Arial" w:eastAsia="宋体" w:cs="Arial"/>
          <w:lang w:eastAsia="zh-CN"/>
        </w:rPr>
        <w:fldChar w:fldCharType="separate"/>
      </w:r>
      <w:r>
        <w:rPr>
          <w:rFonts w:ascii="Arial" w:hAnsi="Arial" w:eastAsia="宋体" w:cs="Arial"/>
          <w:lang w:eastAsia="zh-CN"/>
        </w:rPr>
        <w:t>[33]</w:t>
      </w:r>
      <w:r>
        <w:rPr>
          <w:rFonts w:ascii="Arial" w:hAnsi="Arial" w:eastAsia="宋体" w:cs="Arial"/>
          <w:lang w:eastAsia="zh-CN"/>
        </w:rPr>
        <w:fldChar w:fldCharType="end"/>
      </w:r>
      <w:r>
        <w:rPr>
          <w:rFonts w:ascii="Arial" w:hAnsi="Arial" w:eastAsia="宋体" w:cs="Arial"/>
          <w:lang w:eastAsia="zh-CN"/>
        </w:rPr>
        <w:t>. It is based on the BCE loss function:</w:t>
      </w:r>
    </w:p>
    <w:tbl>
      <w:tblPr>
        <w:tblStyle w:val="22"/>
        <w:tblW w:w="0" w:type="auto"/>
        <w:tblInd w:w="98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45"/>
        <w:gridCol w:w="709"/>
      </w:tblGrid>
      <w:tr w14:paraId="7C48EB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6245" w:type="dxa"/>
            <w:vAlign w:val="center"/>
          </w:tcPr>
          <w:p w14:paraId="0AA4F299">
            <w:pPr>
              <w:spacing w:after="0" w:line="360" w:lineRule="auto"/>
              <w:contextualSpacing/>
              <w:jc w:val="both"/>
              <w:rPr>
                <w:rFonts w:ascii="Cambria Math" w:hAnsi="Cambria Math" w:eastAsia="宋体" w:cs="Arial"/>
                <w:oMath/>
              </w:rPr>
            </w:pPr>
            <m:oMathPara>
              <m:oMath>
                <m:r>
                  <m:rPr/>
                  <w:rPr>
                    <w:rFonts w:ascii="Cambria Math" w:hAnsi="Cambria Math" w:eastAsia="宋体" w:cs="Arial"/>
                    <w:lang w:eastAsia="zh-CN"/>
                  </w:rPr>
                  <m:t xml:space="preserve">obj_loss=− </m:t>
                </m:r>
                <m:f>
                  <m:fPr>
                    <m:ctrlPr>
                      <w:rPr>
                        <w:rFonts w:ascii="Cambria Math" w:hAnsi="Cambria Math" w:eastAsia="宋体" w:cs="Arial"/>
                        <w:i/>
                      </w:rPr>
                    </m:ctrlPr>
                  </m:fPr>
                  <m:num>
                    <m:r>
                      <m:rPr/>
                      <w:rPr>
                        <w:rFonts w:ascii="Cambria Math" w:hAnsi="Cambria Math" w:eastAsia="宋体" w:cs="Arial"/>
                        <w:lang w:eastAsia="zh-CN"/>
                      </w:rPr>
                      <m:t>1</m:t>
                    </m:r>
                    <m:ctrlPr>
                      <w:rPr>
                        <w:rFonts w:ascii="Cambria Math" w:hAnsi="Cambria Math" w:eastAsia="宋体" w:cs="Arial"/>
                        <w:i/>
                      </w:rPr>
                    </m:ctrlPr>
                  </m:num>
                  <m:den>
                    <m:r>
                      <m:rPr/>
                      <w:rPr>
                        <w:rFonts w:ascii="Cambria Math" w:hAnsi="Cambria Math" w:eastAsia="宋体" w:cs="Arial"/>
                        <w:lang w:eastAsia="zh-CN"/>
                      </w:rPr>
                      <m:t>N</m:t>
                    </m:r>
                    <m:ctrlPr>
                      <w:rPr>
                        <w:rFonts w:ascii="Cambria Math" w:hAnsi="Cambria Math" w:eastAsia="宋体" w:cs="Arial"/>
                        <w:i/>
                      </w:rPr>
                    </m:ctrlPr>
                  </m:den>
                </m:f>
                <m:nary>
                  <m:naryPr>
                    <m:chr m:val="∑"/>
                    <m:limLoc m:val="undOvr"/>
                    <m:ctrlPr>
                      <w:rPr>
                        <w:rFonts w:ascii="Cambria Math" w:hAnsi="Cambria Math" w:cs="Arial"/>
                        <w:i/>
                      </w:rPr>
                    </m:ctrlPr>
                  </m:naryPr>
                  <m:sub>
                    <m:r>
                      <m:rPr/>
                      <w:rPr>
                        <w:rFonts w:ascii="Cambria Math" w:hAnsi="Cambria Math" w:cs="Arial"/>
                        <w:lang w:eastAsia="zh-CN"/>
                      </w:rPr>
                      <m:t>i=1</m:t>
                    </m:r>
                    <m:ctrlPr>
                      <w:rPr>
                        <w:rFonts w:ascii="Cambria Math" w:hAnsi="Cambria Math" w:cs="Arial"/>
                        <w:i/>
                      </w:rPr>
                    </m:ctrlPr>
                  </m:sub>
                  <m:sup>
                    <m:r>
                      <m:rPr/>
                      <w:rPr>
                        <w:rFonts w:ascii="Cambria Math" w:hAnsi="Cambria Math" w:eastAsia="宋体" w:cs="Arial"/>
                        <w:lang w:eastAsia="zh-CN"/>
                      </w:rPr>
                      <m:t>N</m:t>
                    </m:r>
                    <m:ctrlPr>
                      <w:rPr>
                        <w:rFonts w:ascii="Cambria Math" w:hAnsi="Cambria Math" w:cs="Arial"/>
                        <w:i/>
                      </w:rPr>
                    </m:ctrlPr>
                  </m:sup>
                  <m:e>
                    <m:r>
                      <m:rPr/>
                      <w:rPr>
                        <w:rFonts w:ascii="Cambria Math" w:hAnsi="Cambria Math" w:eastAsia="宋体" w:cs="Arial"/>
                        <w:lang w:eastAsia="zh-CN"/>
                      </w:rPr>
                      <m:t>[</m:t>
                    </m:r>
                    <m:sSub>
                      <m:sSubPr>
                        <m:ctrlPr>
                          <w:rPr>
                            <w:rFonts w:ascii="Cambria Math" w:hAnsi="Cambria Math" w:eastAsia="宋体" w:cs="Arial"/>
                            <w:i/>
                            <w:lang w:eastAsia="zh-CN"/>
                          </w:rPr>
                        </m:ctrlPr>
                      </m:sSubPr>
                      <m:e>
                        <m:r>
                          <m:rPr/>
                          <w:rPr>
                            <w:rFonts w:ascii="Cambria Math" w:hAnsi="Cambria Math" w:eastAsia="宋体" w:cs="Arial"/>
                            <w:lang w:eastAsia="zh-CN"/>
                          </w:rPr>
                          <m:t>y</m:t>
                        </m:r>
                        <m:ctrlPr>
                          <w:rPr>
                            <w:rFonts w:ascii="Cambria Math" w:hAnsi="Cambria Math" w:eastAsia="宋体" w:cs="Arial"/>
                            <w:i/>
                            <w:lang w:eastAsia="zh-CN"/>
                          </w:rPr>
                        </m:ctrlPr>
                      </m:e>
                      <m:sub>
                        <m:r>
                          <m:rPr/>
                          <w:rPr>
                            <w:rFonts w:ascii="Cambria Math" w:hAnsi="Cambria Math" w:eastAsia="宋体" w:cs="Arial"/>
                            <w:lang w:eastAsia="zh-CN"/>
                          </w:rPr>
                          <m:t>i</m:t>
                        </m:r>
                        <m:ctrlPr>
                          <w:rPr>
                            <w:rFonts w:ascii="Cambria Math" w:hAnsi="Cambria Math" w:eastAsia="宋体" w:cs="Arial"/>
                            <w:i/>
                            <w:lang w:eastAsia="zh-CN"/>
                          </w:rPr>
                        </m:ctrlPr>
                      </m:sub>
                    </m:sSub>
                    <m:r>
                      <m:rPr/>
                      <w:rPr>
                        <w:rFonts w:ascii="Cambria Math" w:hAnsi="Cambria Math" w:cs="Arial"/>
                      </w:rPr>
                      <m:t>∙</m:t>
                    </m:r>
                    <m:r>
                      <m:rPr/>
                      <w:rPr>
                        <w:rFonts w:ascii="Cambria Math" w:hAnsi="Cambria Math" w:eastAsia="宋体" w:cs="Arial"/>
                        <w:lang w:eastAsia="zh-CN"/>
                      </w:rPr>
                      <m:t>log(</m:t>
                    </m:r>
                    <m:sSub>
                      <m:sSubPr>
                        <m:ctrlPr>
                          <w:rPr>
                            <w:rFonts w:ascii="Cambria Math" w:hAnsi="Cambria Math" w:cs="Arial"/>
                            <w:i/>
                          </w:rPr>
                        </m:ctrlPr>
                      </m:sSubPr>
                      <m:e>
                        <m:r>
                          <m:rPr/>
                          <w:rPr>
                            <w:rFonts w:ascii="Cambria Math" w:hAnsi="Cambria Math" w:eastAsia="宋体" w:cs="Arial"/>
                            <w:lang w:eastAsia="zh-CN"/>
                          </w:rPr>
                          <m:t>p</m:t>
                        </m:r>
                        <m:ctrlPr>
                          <w:rPr>
                            <w:rFonts w:ascii="Cambria Math" w:hAnsi="Cambria Math" w:cs="Arial"/>
                            <w:i/>
                          </w:rPr>
                        </m:ctrlPr>
                      </m:e>
                      <m:sub>
                        <m:r>
                          <m:rPr/>
                          <w:rPr>
                            <w:rFonts w:ascii="Cambria Math" w:hAnsi="Cambria Math" w:eastAsia="宋体" w:cs="Arial"/>
                            <w:lang w:eastAsia="zh-CN"/>
                          </w:rPr>
                          <m:t>i</m:t>
                        </m:r>
                        <m:ctrlPr>
                          <w:rPr>
                            <w:rFonts w:ascii="Cambria Math" w:hAnsi="Cambria Math" w:cs="Arial"/>
                            <w:i/>
                          </w:rPr>
                        </m:ctrlPr>
                      </m:sub>
                    </m:sSub>
                    <m:r>
                      <m:rPr/>
                      <w:rPr>
                        <w:rFonts w:ascii="Cambria Math" w:hAnsi="Cambria Math" w:eastAsia="宋体" w:cs="Arial"/>
                        <w:lang w:eastAsia="zh-CN"/>
                      </w:rPr>
                      <m:t xml:space="preserve">)+(1− </m:t>
                    </m:r>
                    <m:sSub>
                      <m:sSubPr>
                        <m:ctrlPr>
                          <w:rPr>
                            <w:rFonts w:ascii="Cambria Math" w:hAnsi="Cambria Math" w:eastAsia="宋体" w:cs="Arial"/>
                            <w:i/>
                            <w:lang w:eastAsia="zh-CN"/>
                          </w:rPr>
                        </m:ctrlPr>
                      </m:sSubPr>
                      <m:e>
                        <m:r>
                          <m:rPr/>
                          <w:rPr>
                            <w:rFonts w:ascii="Cambria Math" w:hAnsi="Cambria Math" w:eastAsia="宋体" w:cs="Arial"/>
                            <w:lang w:eastAsia="zh-CN"/>
                          </w:rPr>
                          <m:t>y</m:t>
                        </m:r>
                        <m:ctrlPr>
                          <w:rPr>
                            <w:rFonts w:ascii="Cambria Math" w:hAnsi="Cambria Math" w:eastAsia="宋体" w:cs="Arial"/>
                            <w:i/>
                            <w:lang w:eastAsia="zh-CN"/>
                          </w:rPr>
                        </m:ctrlPr>
                      </m:e>
                      <m:sub>
                        <m:r>
                          <m:rPr/>
                          <w:rPr>
                            <w:rFonts w:ascii="Cambria Math" w:hAnsi="Cambria Math" w:eastAsia="宋体" w:cs="Arial"/>
                            <w:lang w:eastAsia="zh-CN"/>
                          </w:rPr>
                          <m:t>i</m:t>
                        </m:r>
                        <m:ctrlPr>
                          <w:rPr>
                            <w:rFonts w:ascii="Cambria Math" w:hAnsi="Cambria Math" w:eastAsia="宋体" w:cs="Arial"/>
                            <w:i/>
                            <w:lang w:eastAsia="zh-CN"/>
                          </w:rPr>
                        </m:ctrlPr>
                      </m:sub>
                    </m:sSub>
                    <m:r>
                      <m:rPr/>
                      <w:rPr>
                        <w:rFonts w:ascii="Cambria Math" w:hAnsi="Cambria Math" w:eastAsia="宋体" w:cs="Arial"/>
                        <w:lang w:eastAsia="zh-CN"/>
                      </w:rPr>
                      <m:t>)</m:t>
                    </m:r>
                    <m:r>
                      <m:rPr/>
                      <w:rPr>
                        <w:rFonts w:ascii="Cambria Math" w:hAnsi="Cambria Math" w:cs="Arial"/>
                      </w:rPr>
                      <m:t>∙</m:t>
                    </m:r>
                    <m:r>
                      <m:rPr/>
                      <w:rPr>
                        <w:rFonts w:ascii="Cambria Math" w:hAnsi="Cambria Math" w:eastAsia="宋体" w:cs="Arial"/>
                        <w:lang w:eastAsia="zh-CN"/>
                      </w:rPr>
                      <m:t>log(1−</m:t>
                    </m:r>
                    <m:sSub>
                      <m:sSubPr>
                        <m:ctrlPr>
                          <w:rPr>
                            <w:rFonts w:ascii="Cambria Math" w:hAnsi="Cambria Math" w:cs="Arial"/>
                            <w:i/>
                          </w:rPr>
                        </m:ctrlPr>
                      </m:sSubPr>
                      <m:e>
                        <m:r>
                          <m:rPr/>
                          <w:rPr>
                            <w:rFonts w:ascii="Cambria Math" w:hAnsi="Cambria Math" w:eastAsia="宋体" w:cs="Arial"/>
                            <w:lang w:eastAsia="zh-CN"/>
                          </w:rPr>
                          <m:t>p</m:t>
                        </m:r>
                        <m:ctrlPr>
                          <w:rPr>
                            <w:rFonts w:ascii="Cambria Math" w:hAnsi="Cambria Math" w:cs="Arial"/>
                            <w:i/>
                          </w:rPr>
                        </m:ctrlPr>
                      </m:e>
                      <m:sub>
                        <m:r>
                          <m:rPr/>
                          <w:rPr>
                            <w:rFonts w:ascii="Cambria Math" w:hAnsi="Cambria Math" w:eastAsia="宋体" w:cs="Arial"/>
                            <w:lang w:eastAsia="zh-CN"/>
                          </w:rPr>
                          <m:t>i</m:t>
                        </m:r>
                        <m:ctrlPr>
                          <w:rPr>
                            <w:rFonts w:ascii="Cambria Math" w:hAnsi="Cambria Math" w:cs="Arial"/>
                            <w:i/>
                          </w:rPr>
                        </m:ctrlPr>
                      </m:sub>
                    </m:sSub>
                    <m:r>
                      <m:rPr/>
                      <w:rPr>
                        <w:rFonts w:ascii="Cambria Math" w:hAnsi="Cambria Math" w:eastAsia="宋体" w:cs="Arial"/>
                        <w:lang w:eastAsia="zh-CN"/>
                      </w:rPr>
                      <m:t>)]</m:t>
                    </m:r>
                    <m:ctrlPr>
                      <w:rPr>
                        <w:rFonts w:ascii="Cambria Math" w:hAnsi="Cambria Math" w:cs="Arial"/>
                        <w:i/>
                      </w:rPr>
                    </m:ctrlPr>
                  </m:e>
                </m:nary>
              </m:oMath>
            </m:oMathPara>
          </w:p>
        </w:tc>
        <w:tc>
          <w:tcPr>
            <w:tcW w:w="709" w:type="dxa"/>
            <w:vAlign w:val="center"/>
          </w:tcPr>
          <w:p w14:paraId="6281DA5C">
            <w:pPr>
              <w:spacing w:after="0" w:line="360" w:lineRule="auto"/>
              <w:jc w:val="center"/>
              <w:rPr>
                <w:rFonts w:ascii="Arial" w:hAnsi="Arial" w:eastAsia="宋体" w:cs="Arial"/>
              </w:rPr>
            </w:pPr>
            <w:r>
              <w:rPr>
                <w:rFonts w:ascii="Arial" w:hAnsi="Arial" w:eastAsia="宋体" w:cs="Arial"/>
              </w:rPr>
              <w:t>(</w:t>
            </w:r>
            <w:r>
              <w:rPr>
                <w:rFonts w:ascii="Arial" w:hAnsi="Arial" w:eastAsia="宋体" w:cs="Arial"/>
                <w:lang w:eastAsia="zh-CN"/>
              </w:rPr>
              <w:t>5</w:t>
            </w:r>
            <w:r>
              <w:rPr>
                <w:rFonts w:ascii="Arial" w:hAnsi="Arial" w:eastAsia="宋体" w:cs="Arial"/>
              </w:rPr>
              <w:t>)</w:t>
            </w:r>
          </w:p>
        </w:tc>
      </w:tr>
    </w:tbl>
    <w:p w14:paraId="56DC1BEC">
      <w:pPr>
        <w:spacing w:after="0" w:line="360" w:lineRule="auto"/>
        <w:jc w:val="both"/>
        <w:rPr>
          <w:rFonts w:ascii="Arial" w:hAnsi="Arial" w:eastAsia="宋体" w:cs="Arial"/>
          <w:lang w:eastAsia="zh-CN"/>
        </w:rPr>
      </w:pPr>
      <w:r>
        <w:rPr>
          <w:rFonts w:ascii="Arial" w:hAnsi="Arial" w:eastAsia="宋体" w:cs="Arial"/>
        </w:rPr>
        <w:t xml:space="preserve">where </w:t>
      </w:r>
      <m:oMath>
        <m:r>
          <m:rPr/>
          <w:rPr>
            <w:rFonts w:ascii="Cambria Math" w:hAnsi="Cambria Math" w:eastAsia="宋体" w:cs="Arial"/>
            <w:lang w:eastAsia="zh-CN"/>
          </w:rPr>
          <m:t>y</m:t>
        </m:r>
      </m:oMath>
      <w:r>
        <w:rPr>
          <w:rFonts w:ascii="Arial" w:hAnsi="Arial" w:eastAsia="宋体" w:cs="Arial"/>
        </w:rPr>
        <w:t xml:space="preserve"> is the ground truth</w:t>
      </w:r>
      <w:r>
        <w:rPr>
          <w:rFonts w:ascii="Arial" w:hAnsi="Arial" w:eastAsia="宋体" w:cs="Arial"/>
          <w:lang w:eastAsia="zh-CN"/>
        </w:rPr>
        <w:t>,</w:t>
      </w:r>
      <w:r>
        <w:rPr>
          <w:rFonts w:ascii="Arial" w:hAnsi="Arial" w:eastAsia="宋体" w:cs="Arial"/>
        </w:rPr>
        <w:t xml:space="preserve">1 for object, 0 otherwise, and </w:t>
      </w:r>
      <m:oMath>
        <m:r>
          <m:rPr/>
          <w:rPr>
            <w:rFonts w:ascii="Cambria Math" w:hAnsi="Cambria Math" w:eastAsia="宋体" w:cs="Arial"/>
            <w:lang w:eastAsia="zh-CN"/>
          </w:rPr>
          <m:t>p</m:t>
        </m:r>
      </m:oMath>
      <w:r>
        <w:rPr>
          <w:rFonts w:ascii="Arial" w:hAnsi="Arial" w:eastAsia="宋体" w:cs="Arial"/>
        </w:rPr>
        <w:t xml:space="preserve"> is the predicted objectness score.</w:t>
      </w:r>
      <w:r>
        <w:rPr>
          <w:rFonts w:ascii="Arial" w:hAnsi="Arial" w:eastAsia="宋体" w:cs="Arial"/>
          <w:lang w:eastAsia="zh-CN"/>
        </w:rPr>
        <w:t xml:space="preserve"> The smaller the obj_loss, the more accurate the model is in determining whether there is a target in the image.</w:t>
      </w:r>
    </w:p>
    <w:p w14:paraId="77DF9A6B">
      <w:pPr>
        <w:spacing w:after="0" w:line="360" w:lineRule="auto"/>
        <w:jc w:val="both"/>
        <w:rPr>
          <w:rFonts w:ascii="Arial" w:hAnsi="Arial" w:eastAsia="宋体" w:cs="Arial"/>
          <w:lang w:eastAsia="zh-CN"/>
        </w:rPr>
      </w:pPr>
      <w:r>
        <w:rPr>
          <w:rFonts w:ascii="Arial" w:hAnsi="Arial" w:eastAsia="宋体" w:cs="Arial"/>
          <w:lang w:eastAsia="zh-CN"/>
        </w:rPr>
        <w:t xml:space="preserve">The </w:t>
      </w:r>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m:t>
            </m:r>
            <m:ctrlPr>
              <w:rPr>
                <w:rFonts w:ascii="Cambria Math" w:hAnsi="Cambria Math" w:eastAsia="宋体" w:cs="Arial"/>
                <w:i/>
                <w:lang w:eastAsia="zh-CN"/>
              </w:rPr>
            </m:ctrlPr>
          </m:sub>
        </m:sSub>
      </m:oMath>
      <w:r>
        <w:rPr>
          <w:rStyle w:val="24"/>
          <w:rFonts w:ascii="Arial" w:hAnsi="Arial" w:eastAsia="宋体" w:cs="Arial"/>
          <w:b w:val="0"/>
          <w:bCs/>
        </w:rPr>
        <w:t xml:space="preserve"> evaluates the detection accuracy when the IoU between predicted and ground truth boxes is at least 0.5</w:t>
      </w:r>
      <w:r>
        <w:rPr>
          <w:rStyle w:val="24"/>
          <w:rFonts w:ascii="Arial" w:hAnsi="Arial" w:eastAsia="宋体" w:cs="Arial"/>
          <w:b w:val="0"/>
          <w:bCs/>
          <w:lang w:eastAsia="zh-CN"/>
        </w:rPr>
        <w:t xml:space="preserve"> </w:t>
      </w:r>
      <w:r>
        <w:rPr>
          <w:rFonts w:ascii="Arial" w:hAnsi="Arial" w:eastAsia="宋体" w:cs="Arial"/>
          <w:lang w:eastAsia="zh-CN"/>
        </w:rPr>
        <w:fldChar w:fldCharType="begin"/>
      </w:r>
      <w:r>
        <w:rPr>
          <w:rFonts w:ascii="Arial" w:hAnsi="Arial" w:eastAsia="宋体" w:cs="Arial"/>
          <w:lang w:eastAsia="zh-CN"/>
        </w:rPr>
        <w:instrText xml:space="preserve"> REF _Ref1084 \n \h </w:instrText>
      </w:r>
      <w:r>
        <w:rPr>
          <w:rFonts w:ascii="Arial" w:hAnsi="Arial" w:eastAsia="宋体" w:cs="Arial"/>
          <w:lang w:eastAsia="zh-CN"/>
        </w:rPr>
        <w:fldChar w:fldCharType="separate"/>
      </w:r>
      <w:r>
        <w:rPr>
          <w:rFonts w:ascii="Arial" w:hAnsi="Arial" w:eastAsia="宋体" w:cs="Arial"/>
          <w:lang w:eastAsia="zh-CN"/>
        </w:rPr>
        <w:t>[34]</w:t>
      </w:r>
      <w:r>
        <w:rPr>
          <w:rFonts w:ascii="Arial" w:hAnsi="Arial" w:eastAsia="宋体" w:cs="Arial"/>
          <w:lang w:eastAsia="zh-CN"/>
        </w:rPr>
        <w:fldChar w:fldCharType="end"/>
      </w:r>
      <w:r>
        <w:rPr>
          <w:rStyle w:val="24"/>
          <w:rFonts w:ascii="Arial" w:hAnsi="Arial" w:eastAsia="宋体" w:cs="Arial"/>
          <w:b w:val="0"/>
          <w:bCs/>
        </w:rPr>
        <w:t>. It is calculated as the mean of AP across all classes:</w:t>
      </w:r>
    </w:p>
    <w:tbl>
      <w:tblPr>
        <w:tblStyle w:val="22"/>
        <w:tblW w:w="0" w:type="auto"/>
        <w:tblInd w:w="226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63"/>
        <w:gridCol w:w="718"/>
      </w:tblGrid>
      <w:tr w14:paraId="04F9E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4963" w:type="dxa"/>
            <w:vAlign w:val="center"/>
          </w:tcPr>
          <w:p w14:paraId="75870317">
            <w:pPr>
              <w:spacing w:after="0" w:line="360" w:lineRule="auto"/>
              <w:contextualSpacing/>
              <w:jc w:val="both"/>
              <w:rPr>
                <w:rFonts w:ascii="Cambria Math" w:hAnsi="Cambria Math" w:eastAsia="宋体" w:cs="Arial"/>
                <w:oMath/>
              </w:rPr>
            </w:pPr>
            <m:oMathPara>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m:t>
                    </m:r>
                    <m:ctrlPr>
                      <w:rPr>
                        <w:rFonts w:ascii="Cambria Math" w:hAnsi="Cambria Math" w:eastAsia="宋体" w:cs="Arial"/>
                        <w:i/>
                        <w:lang w:eastAsia="zh-CN"/>
                      </w:rPr>
                    </m:ctrlPr>
                  </m:sub>
                </m:sSub>
                <m:r>
                  <m:rPr/>
                  <w:rPr>
                    <w:rFonts w:ascii="Cambria Math" w:hAnsi="Cambria Math" w:eastAsia="宋体" w:cs="Arial"/>
                    <w:lang w:eastAsia="zh-CN"/>
                  </w:rPr>
                  <m:t xml:space="preserve">= </m:t>
                </m:r>
                <m:f>
                  <m:fPr>
                    <m:ctrlPr>
                      <w:rPr>
                        <w:rFonts w:ascii="Cambria Math" w:hAnsi="Cambria Math" w:eastAsia="宋体" w:cs="Arial"/>
                        <w:i/>
                      </w:rPr>
                    </m:ctrlPr>
                  </m:fPr>
                  <m:num>
                    <m:r>
                      <m:rPr/>
                      <w:rPr>
                        <w:rFonts w:ascii="Cambria Math" w:hAnsi="Cambria Math" w:eastAsia="宋体" w:cs="Arial"/>
                        <w:lang w:eastAsia="zh-CN"/>
                      </w:rPr>
                      <m:t>1</m:t>
                    </m:r>
                    <m:ctrlPr>
                      <w:rPr>
                        <w:rFonts w:ascii="Cambria Math" w:hAnsi="Cambria Math" w:eastAsia="宋体" w:cs="Arial"/>
                        <w:i/>
                      </w:rPr>
                    </m:ctrlPr>
                  </m:num>
                  <m:den>
                    <m:r>
                      <m:rPr/>
                      <w:rPr>
                        <w:rFonts w:ascii="Cambria Math" w:hAnsi="Cambria Math" w:eastAsia="宋体" w:cs="Arial"/>
                        <w:lang w:eastAsia="zh-CN"/>
                      </w:rPr>
                      <m:t>C</m:t>
                    </m:r>
                    <m:ctrlPr>
                      <w:rPr>
                        <w:rFonts w:ascii="Cambria Math" w:hAnsi="Cambria Math" w:eastAsia="宋体" w:cs="Arial"/>
                        <w:i/>
                      </w:rPr>
                    </m:ctrlPr>
                  </m:den>
                </m:f>
                <m:nary>
                  <m:naryPr>
                    <m:chr m:val="∑"/>
                    <m:limLoc m:val="undOvr"/>
                    <m:ctrlPr>
                      <w:rPr>
                        <w:rFonts w:ascii="Cambria Math" w:hAnsi="Cambria Math" w:cs="Arial"/>
                        <w:i/>
                      </w:rPr>
                    </m:ctrlPr>
                  </m:naryPr>
                  <m:sub>
                    <m:r>
                      <m:rPr/>
                      <w:rPr>
                        <w:rFonts w:ascii="Cambria Math" w:hAnsi="Cambria Math" w:eastAsia="宋体" w:cs="Arial"/>
                        <w:lang w:eastAsia="zh-CN"/>
                      </w:rPr>
                      <m:t>c</m:t>
                    </m:r>
                    <m:r>
                      <m:rPr/>
                      <w:rPr>
                        <w:rFonts w:ascii="Cambria Math" w:hAnsi="Cambria Math" w:cs="Arial"/>
                        <w:lang w:eastAsia="zh-CN"/>
                      </w:rPr>
                      <m:t>=1</m:t>
                    </m:r>
                    <m:ctrlPr>
                      <w:rPr>
                        <w:rFonts w:ascii="Cambria Math" w:hAnsi="Cambria Math" w:cs="Arial"/>
                        <w:i/>
                      </w:rPr>
                    </m:ctrlPr>
                  </m:sub>
                  <m:sup>
                    <m:r>
                      <m:rPr/>
                      <w:rPr>
                        <w:rFonts w:ascii="Cambria Math" w:hAnsi="Cambria Math" w:eastAsia="宋体" w:cs="Arial"/>
                        <w:lang w:eastAsia="zh-CN"/>
                      </w:rPr>
                      <m:t>C</m:t>
                    </m:r>
                    <m:ctrlPr>
                      <w:rPr>
                        <w:rFonts w:ascii="Cambria Math" w:hAnsi="Cambria Math" w:cs="Arial"/>
                        <w:i/>
                      </w:rPr>
                    </m:ctrlPr>
                  </m:sup>
                  <m:e>
                    <m:sSub>
                      <m:sSubPr>
                        <m:ctrlPr>
                          <w:rPr>
                            <w:rFonts w:ascii="Cambria Math" w:hAnsi="Cambria Math" w:cs="Arial"/>
                            <w:i/>
                          </w:rPr>
                        </m:ctrlPr>
                      </m:sSubPr>
                      <m:e>
                        <m:r>
                          <m:rPr/>
                          <w:rPr>
                            <w:rFonts w:ascii="Cambria Math" w:hAnsi="Cambria Math" w:eastAsia="宋体" w:cs="Arial"/>
                            <w:lang w:eastAsia="zh-CN"/>
                          </w:rPr>
                          <m:t>AP</m:t>
                        </m:r>
                        <m:ctrlPr>
                          <w:rPr>
                            <w:rFonts w:ascii="Cambria Math" w:hAnsi="Cambria Math" w:cs="Arial"/>
                            <w:i/>
                          </w:rPr>
                        </m:ctrlPr>
                      </m:e>
                      <m:sub>
                        <m:r>
                          <m:rPr/>
                          <w:rPr>
                            <w:rFonts w:ascii="Cambria Math" w:hAnsi="Cambria Math" w:eastAsia="宋体" w:cs="Arial"/>
                            <w:lang w:eastAsia="zh-CN"/>
                          </w:rPr>
                          <m:t>c</m:t>
                        </m:r>
                        <m:ctrlPr>
                          <w:rPr>
                            <w:rFonts w:ascii="Cambria Math" w:hAnsi="Cambria Math" w:cs="Arial"/>
                            <w:i/>
                          </w:rPr>
                        </m:ctrlPr>
                      </m:sub>
                    </m:sSub>
                    <m:r>
                      <m:rPr/>
                      <w:rPr>
                        <w:rFonts w:ascii="Cambria Math" w:hAnsi="Cambria Math" w:eastAsia="宋体" w:cs="Arial"/>
                        <w:lang w:eastAsia="zh-CN"/>
                      </w:rPr>
                      <m:t>(IoU</m:t>
                    </m:r>
                    <m:r>
                      <m:rPr/>
                      <w:rPr>
                        <w:rFonts w:ascii="Cambria Math" w:hAnsi="Cambria Math" w:cs="Arial"/>
                      </w:rPr>
                      <m:t>≥</m:t>
                    </m:r>
                    <m:r>
                      <m:rPr/>
                      <w:rPr>
                        <w:rFonts w:ascii="Cambria Math" w:hAnsi="Cambria Math" w:eastAsia="宋体" w:cs="Arial"/>
                        <w:lang w:eastAsia="zh-CN"/>
                      </w:rPr>
                      <m:t>0.5)</m:t>
                    </m:r>
                    <m:ctrlPr>
                      <w:rPr>
                        <w:rFonts w:ascii="Cambria Math" w:hAnsi="Cambria Math" w:cs="Arial"/>
                        <w:i/>
                      </w:rPr>
                    </m:ctrlPr>
                  </m:e>
                </m:nary>
              </m:oMath>
            </m:oMathPara>
          </w:p>
        </w:tc>
        <w:tc>
          <w:tcPr>
            <w:tcW w:w="718" w:type="dxa"/>
            <w:vAlign w:val="center"/>
          </w:tcPr>
          <w:p w14:paraId="39603A52">
            <w:pPr>
              <w:spacing w:after="0" w:line="360" w:lineRule="auto"/>
              <w:jc w:val="center"/>
              <w:rPr>
                <w:rFonts w:ascii="Arial" w:hAnsi="Arial" w:eastAsia="宋体" w:cs="Arial"/>
              </w:rPr>
            </w:pPr>
            <w:r>
              <w:rPr>
                <w:rFonts w:ascii="Arial" w:hAnsi="Arial" w:eastAsia="宋体" w:cs="Arial"/>
              </w:rPr>
              <w:t>(</w:t>
            </w:r>
            <w:r>
              <w:rPr>
                <w:rFonts w:ascii="Arial" w:hAnsi="Arial" w:eastAsia="宋体" w:cs="Arial"/>
                <w:lang w:eastAsia="zh-CN"/>
              </w:rPr>
              <w:t>6</w:t>
            </w:r>
            <w:r>
              <w:rPr>
                <w:rFonts w:ascii="Arial" w:hAnsi="Arial" w:eastAsia="宋体" w:cs="Arial"/>
              </w:rPr>
              <w:t>)</w:t>
            </w:r>
          </w:p>
        </w:tc>
      </w:tr>
    </w:tbl>
    <w:p w14:paraId="7A94B61E">
      <w:pPr>
        <w:spacing w:after="0" w:line="360" w:lineRule="auto"/>
        <w:jc w:val="both"/>
        <w:rPr>
          <w:rFonts w:ascii="Arial" w:hAnsi="Arial" w:eastAsia="宋体" w:cs="Arial"/>
          <w:lang w:eastAsia="zh-CN"/>
        </w:rPr>
      </w:pPr>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0.5:0.95</m:t>
            </m:r>
            <m:ctrlPr>
              <w:rPr>
                <w:rFonts w:ascii="Cambria Math" w:hAnsi="Cambria Math" w:eastAsia="宋体" w:cs="Arial"/>
                <w:i/>
                <w:lang w:eastAsia="zh-CN"/>
              </w:rPr>
            </m:ctrlPr>
          </m:sub>
        </m:sSub>
      </m:oMath>
      <w:r>
        <w:rPr>
          <w:rFonts w:ascii="Arial" w:hAnsi="Arial" w:eastAsia="宋体" w:cs="Arial"/>
          <w:lang w:eastAsia="zh-CN"/>
        </w:rPr>
        <w:t xml:space="preserve"> is a stricter metric introduced by the COCO dataset. It averages the APs calculated at IoU thresholds ranging from 0.5 to 0.95 with a step size of 0.05</w:t>
      </w:r>
      <w:r>
        <w:rPr>
          <w:rFonts w:ascii="Arial" w:hAnsi="Arial" w:eastAsia="宋体" w:cs="Arial"/>
          <w:lang w:eastAsia="zh-CN"/>
        </w:rPr>
        <w:fldChar w:fldCharType="begin"/>
      </w:r>
      <w:r>
        <w:rPr>
          <w:rFonts w:ascii="Arial" w:hAnsi="Arial" w:eastAsia="宋体" w:cs="Arial"/>
          <w:lang w:eastAsia="zh-CN"/>
        </w:rPr>
        <w:instrText xml:space="preserve"> REF _Ref32176 \n \h </w:instrText>
      </w:r>
      <w:r>
        <w:rPr>
          <w:rFonts w:ascii="Arial" w:hAnsi="Arial" w:eastAsia="宋体" w:cs="Arial"/>
          <w:lang w:eastAsia="zh-CN"/>
        </w:rPr>
        <w:fldChar w:fldCharType="separate"/>
      </w:r>
      <w:r>
        <w:rPr>
          <w:rFonts w:ascii="Arial" w:hAnsi="Arial" w:eastAsia="宋体" w:cs="Arial"/>
          <w:lang w:eastAsia="zh-CN"/>
        </w:rPr>
        <w:t>[35]</w:t>
      </w:r>
      <w:r>
        <w:rPr>
          <w:rFonts w:ascii="Arial" w:hAnsi="Arial" w:eastAsia="宋体" w:cs="Arial"/>
          <w:lang w:eastAsia="zh-CN"/>
        </w:rPr>
        <w:fldChar w:fldCharType="end"/>
      </w:r>
      <w:r>
        <w:rPr>
          <w:rFonts w:ascii="Arial" w:hAnsi="Arial" w:eastAsia="宋体" w:cs="Arial"/>
          <w:lang w:eastAsia="zh-CN"/>
        </w:rPr>
        <w:t xml:space="preserve">: </w:t>
      </w:r>
    </w:p>
    <w:tbl>
      <w:tblPr>
        <w:tblStyle w:val="22"/>
        <w:tblW w:w="0" w:type="auto"/>
        <w:tblInd w:w="3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8"/>
        <w:gridCol w:w="718"/>
      </w:tblGrid>
      <w:tr w14:paraId="6831D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6918" w:type="dxa"/>
            <w:vAlign w:val="center"/>
          </w:tcPr>
          <w:p w14:paraId="47C702C0">
            <w:pPr>
              <w:spacing w:after="0" w:line="360" w:lineRule="auto"/>
              <w:contextualSpacing/>
              <w:jc w:val="both"/>
              <w:rPr>
                <w:rFonts w:ascii="Cambria Math" w:hAnsi="Cambria Math" w:eastAsia="宋体" w:cs="Arial"/>
                <w:oMath/>
              </w:rPr>
            </w:pPr>
            <m:oMathPara>
              <m:oMath>
                <m:sSub>
                  <m:sSubPr>
                    <m:ctrlPr>
                      <w:rPr>
                        <w:rFonts w:ascii="Cambria Math" w:hAnsi="Cambria Math" w:eastAsia="宋体" w:cs="Arial"/>
                        <w:i/>
                        <w:lang w:eastAsia="zh-CN"/>
                      </w:rPr>
                    </m:ctrlPr>
                  </m:sSubPr>
                  <m:e>
                    <m:r>
                      <m:rPr/>
                      <w:rPr>
                        <w:rFonts w:ascii="Cambria Math" w:hAnsi="Cambria Math" w:eastAsia="宋体" w:cs="Arial"/>
                        <w:lang w:eastAsia="zh-CN"/>
                      </w:rPr>
                      <m:t>mAP</m:t>
                    </m:r>
                    <m:ctrlPr>
                      <w:rPr>
                        <w:rFonts w:ascii="Cambria Math" w:hAnsi="Cambria Math" w:eastAsia="宋体" w:cs="Arial"/>
                        <w:i/>
                        <w:lang w:eastAsia="zh-CN"/>
                      </w:rPr>
                    </m:ctrlPr>
                  </m:e>
                  <m:sub>
                    <m:r>
                      <m:rPr/>
                      <w:rPr>
                        <w:rFonts w:ascii="Cambria Math" w:hAnsi="Cambria Math" w:eastAsia="宋体" w:cs="Arial"/>
                        <w:lang w:eastAsia="zh-CN"/>
                      </w:rPr>
                      <m:t>0.5:0.95</m:t>
                    </m:r>
                    <m:ctrlPr>
                      <w:rPr>
                        <w:rFonts w:ascii="Cambria Math" w:hAnsi="Cambria Math" w:eastAsia="宋体" w:cs="Arial"/>
                        <w:i/>
                        <w:lang w:eastAsia="zh-CN"/>
                      </w:rPr>
                    </m:ctrlPr>
                  </m:sub>
                </m:sSub>
                <m:r>
                  <m:rPr/>
                  <w:rPr>
                    <w:rFonts w:ascii="Cambria Math" w:hAnsi="Cambria Math" w:eastAsia="宋体" w:cs="Arial"/>
                    <w:lang w:eastAsia="zh-CN"/>
                  </w:rPr>
                  <m:t>=</m:t>
                </m:r>
                <m:f>
                  <m:fPr>
                    <m:ctrlPr>
                      <w:rPr>
                        <w:rFonts w:ascii="Cambria Math" w:hAnsi="Cambria Math" w:eastAsia="宋体" w:cs="Arial"/>
                        <w:i/>
                        <w:lang w:eastAsia="zh-CN"/>
                      </w:rPr>
                    </m:ctrlPr>
                  </m:fPr>
                  <m:num>
                    <m:r>
                      <m:rPr/>
                      <w:rPr>
                        <w:rFonts w:ascii="Cambria Math" w:hAnsi="Cambria Math" w:eastAsia="宋体" w:cs="Arial"/>
                        <w:lang w:eastAsia="zh-CN"/>
                      </w:rPr>
                      <m:t>1</m:t>
                    </m:r>
                    <m:ctrlPr>
                      <w:rPr>
                        <w:rFonts w:ascii="Cambria Math" w:hAnsi="Cambria Math" w:eastAsia="宋体" w:cs="Arial"/>
                        <w:i/>
                        <w:lang w:eastAsia="zh-CN"/>
                      </w:rPr>
                    </m:ctrlPr>
                  </m:num>
                  <m:den>
                    <m:r>
                      <m:rPr/>
                      <w:rPr>
                        <w:rFonts w:ascii="Cambria Math" w:hAnsi="Cambria Math" w:eastAsia="宋体" w:cs="Arial"/>
                        <w:lang w:eastAsia="zh-CN"/>
                      </w:rPr>
                      <m:t>10</m:t>
                    </m:r>
                    <m:ctrlPr>
                      <w:rPr>
                        <w:rFonts w:ascii="Cambria Math" w:hAnsi="Cambria Math" w:eastAsia="宋体" w:cs="Arial"/>
                        <w:i/>
                        <w:lang w:eastAsia="zh-CN"/>
                      </w:rPr>
                    </m:ctrlPr>
                  </m:den>
                </m:f>
                <m:nary>
                  <m:naryPr>
                    <m:chr m:val="∑"/>
                    <m:limLoc m:val="undOvr"/>
                    <m:ctrlPr>
                      <w:rPr>
                        <w:rFonts w:ascii="Cambria Math" w:hAnsi="Cambria Math" w:eastAsia="宋体" w:cs="Arial"/>
                        <w:i/>
                        <w:lang w:eastAsia="zh-CN"/>
                      </w:rPr>
                    </m:ctrlPr>
                  </m:naryPr>
                  <m:sub>
                    <m:r>
                      <m:rPr/>
                      <w:rPr>
                        <w:rFonts w:ascii="Cambria Math" w:hAnsi="Cambria Math" w:eastAsia="宋体" w:cs="Arial"/>
                        <w:lang w:eastAsia="zh-CN"/>
                      </w:rPr>
                      <m:t>t=0.5</m:t>
                    </m:r>
                    <m:ctrlPr>
                      <w:rPr>
                        <w:rFonts w:ascii="Cambria Math" w:hAnsi="Cambria Math" w:eastAsia="宋体" w:cs="Arial"/>
                        <w:i/>
                        <w:lang w:eastAsia="zh-CN"/>
                      </w:rPr>
                    </m:ctrlPr>
                  </m:sub>
                  <m:sup>
                    <m:r>
                      <m:rPr/>
                      <w:rPr>
                        <w:rFonts w:ascii="Cambria Math" w:hAnsi="Cambria Math" w:eastAsia="宋体" w:cs="Arial"/>
                        <w:lang w:eastAsia="zh-CN"/>
                      </w:rPr>
                      <m:t>0.95</m:t>
                    </m:r>
                    <m:ctrlPr>
                      <w:rPr>
                        <w:rFonts w:ascii="Cambria Math" w:hAnsi="Cambria Math" w:eastAsia="宋体" w:cs="Arial"/>
                        <w:i/>
                        <w:lang w:eastAsia="zh-CN"/>
                      </w:rPr>
                    </m:ctrlPr>
                  </m:sup>
                  <m:e>
                    <m:r>
                      <m:rPr/>
                      <w:rPr>
                        <w:rFonts w:ascii="Cambria Math" w:hAnsi="Cambria Math" w:eastAsia="宋体" w:cs="Arial"/>
                        <w:lang w:eastAsia="zh-CN"/>
                      </w:rPr>
                      <m:t>[</m:t>
                    </m:r>
                    <m:f>
                      <m:fPr>
                        <m:ctrlPr>
                          <w:rPr>
                            <w:rFonts w:ascii="Cambria Math" w:hAnsi="Cambria Math" w:eastAsia="宋体" w:cs="Arial"/>
                            <w:i/>
                          </w:rPr>
                        </m:ctrlPr>
                      </m:fPr>
                      <m:num>
                        <m:r>
                          <m:rPr/>
                          <w:rPr>
                            <w:rFonts w:ascii="Cambria Math" w:hAnsi="Cambria Math" w:eastAsia="宋体" w:cs="Arial"/>
                            <w:lang w:eastAsia="zh-CN"/>
                          </w:rPr>
                          <m:t>1</m:t>
                        </m:r>
                        <m:ctrlPr>
                          <w:rPr>
                            <w:rFonts w:ascii="Cambria Math" w:hAnsi="Cambria Math" w:eastAsia="宋体" w:cs="Arial"/>
                            <w:i/>
                          </w:rPr>
                        </m:ctrlPr>
                      </m:num>
                      <m:den>
                        <m:r>
                          <m:rPr/>
                          <w:rPr>
                            <w:rFonts w:ascii="Cambria Math" w:hAnsi="Cambria Math" w:eastAsia="宋体" w:cs="Arial"/>
                            <w:lang w:eastAsia="zh-CN"/>
                          </w:rPr>
                          <m:t>C</m:t>
                        </m:r>
                        <m:ctrlPr>
                          <w:rPr>
                            <w:rFonts w:ascii="Cambria Math" w:hAnsi="Cambria Math" w:eastAsia="宋体" w:cs="Arial"/>
                            <w:i/>
                          </w:rPr>
                        </m:ctrlPr>
                      </m:den>
                    </m:f>
                    <m:nary>
                      <m:naryPr>
                        <m:chr m:val="∑"/>
                        <m:limLoc m:val="undOvr"/>
                        <m:ctrlPr>
                          <w:rPr>
                            <w:rFonts w:ascii="Cambria Math" w:hAnsi="Cambria Math" w:cs="Arial"/>
                            <w:i/>
                          </w:rPr>
                        </m:ctrlPr>
                      </m:naryPr>
                      <m:sub>
                        <m:r>
                          <m:rPr/>
                          <w:rPr>
                            <w:rFonts w:ascii="Cambria Math" w:hAnsi="Cambria Math" w:eastAsia="宋体" w:cs="Arial"/>
                            <w:lang w:eastAsia="zh-CN"/>
                          </w:rPr>
                          <m:t>c</m:t>
                        </m:r>
                        <m:r>
                          <m:rPr/>
                          <w:rPr>
                            <w:rFonts w:ascii="Cambria Math" w:hAnsi="Cambria Math" w:cs="Arial"/>
                            <w:lang w:eastAsia="zh-CN"/>
                          </w:rPr>
                          <m:t>=1</m:t>
                        </m:r>
                        <m:ctrlPr>
                          <w:rPr>
                            <w:rFonts w:ascii="Cambria Math" w:hAnsi="Cambria Math" w:cs="Arial"/>
                            <w:i/>
                          </w:rPr>
                        </m:ctrlPr>
                      </m:sub>
                      <m:sup>
                        <m:r>
                          <m:rPr/>
                          <w:rPr>
                            <w:rFonts w:ascii="Cambria Math" w:hAnsi="Cambria Math" w:eastAsia="宋体" w:cs="Arial"/>
                            <w:lang w:eastAsia="zh-CN"/>
                          </w:rPr>
                          <m:t>C</m:t>
                        </m:r>
                        <m:ctrlPr>
                          <w:rPr>
                            <w:rFonts w:ascii="Cambria Math" w:hAnsi="Cambria Math" w:cs="Arial"/>
                            <w:i/>
                          </w:rPr>
                        </m:ctrlPr>
                      </m:sup>
                      <m:e>
                        <m:sSub>
                          <m:sSubPr>
                            <m:ctrlPr>
                              <w:rPr>
                                <w:rFonts w:ascii="Cambria Math" w:hAnsi="Cambria Math" w:cs="Arial"/>
                                <w:i/>
                              </w:rPr>
                            </m:ctrlPr>
                          </m:sSubPr>
                          <m:e>
                            <m:r>
                              <m:rPr/>
                              <w:rPr>
                                <w:rFonts w:ascii="Cambria Math" w:hAnsi="Cambria Math" w:eastAsia="宋体" w:cs="Arial"/>
                                <w:lang w:eastAsia="zh-CN"/>
                              </w:rPr>
                              <m:t>AP</m:t>
                            </m:r>
                            <m:ctrlPr>
                              <w:rPr>
                                <w:rFonts w:ascii="Cambria Math" w:hAnsi="Cambria Math" w:cs="Arial"/>
                                <w:i/>
                              </w:rPr>
                            </m:ctrlPr>
                          </m:e>
                          <m:sub>
                            <m:r>
                              <m:rPr/>
                              <w:rPr>
                                <w:rFonts w:ascii="Cambria Math" w:hAnsi="Cambria Math" w:eastAsia="宋体" w:cs="Arial"/>
                                <w:lang w:eastAsia="zh-CN"/>
                              </w:rPr>
                              <m:t>c</m:t>
                            </m:r>
                            <m:ctrlPr>
                              <w:rPr>
                                <w:rFonts w:ascii="Cambria Math" w:hAnsi="Cambria Math" w:cs="Arial"/>
                                <w:i/>
                              </w:rPr>
                            </m:ctrlPr>
                          </m:sub>
                        </m:sSub>
                        <m:r>
                          <m:rPr/>
                          <w:rPr>
                            <w:rFonts w:ascii="Cambria Math" w:hAnsi="Cambria Math" w:eastAsia="宋体" w:cs="Arial"/>
                            <w:lang w:eastAsia="zh-CN"/>
                          </w:rPr>
                          <m:t>(IoU</m:t>
                        </m:r>
                        <m:r>
                          <m:rPr/>
                          <w:rPr>
                            <w:rFonts w:ascii="Cambria Math" w:hAnsi="Cambria Math" w:cs="Arial"/>
                          </w:rPr>
                          <m:t>≥</m:t>
                        </m:r>
                        <m:r>
                          <m:rPr/>
                          <w:rPr>
                            <w:rFonts w:ascii="Cambria Math" w:hAnsi="Cambria Math" w:eastAsia="宋体" w:cs="Arial"/>
                            <w:lang w:eastAsia="zh-CN"/>
                          </w:rPr>
                          <m:t>t)</m:t>
                        </m:r>
                        <m:ctrlPr>
                          <w:rPr>
                            <w:rFonts w:ascii="Cambria Math" w:hAnsi="Cambria Math" w:cs="Arial"/>
                            <w:i/>
                          </w:rPr>
                        </m:ctrlPr>
                      </m:e>
                    </m:nary>
                    <m:r>
                      <m:rPr/>
                      <w:rPr>
                        <w:rFonts w:ascii="Cambria Math" w:hAnsi="Cambria Math" w:eastAsia="宋体" w:cs="Arial"/>
                        <w:lang w:eastAsia="zh-CN"/>
                      </w:rPr>
                      <m:t>], t</m:t>
                    </m:r>
                    <m:r>
                      <m:rPr/>
                      <w:rPr>
                        <w:rFonts w:ascii="Cambria Math" w:hAnsi="Cambria Math" w:cs="Arial"/>
                      </w:rPr>
                      <m:t>∈</m:t>
                    </m:r>
                    <m:ctrlPr>
                      <w:rPr>
                        <w:rFonts w:ascii="Cambria Math" w:hAnsi="Cambria Math" w:eastAsia="宋体" w:cs="Arial"/>
                        <w:i/>
                        <w:lang w:eastAsia="zh-CN"/>
                      </w:rPr>
                    </m:ctrlPr>
                  </m:e>
                </m:nary>
                <m:d>
                  <m:dPr>
                    <m:begChr m:val="{"/>
                    <m:endChr m:val="}"/>
                    <m:ctrlPr>
                      <w:rPr>
                        <w:rFonts w:ascii="Cambria Math" w:hAnsi="Cambria Math" w:eastAsia="宋体" w:cs="Arial"/>
                        <w:i/>
                        <w:lang w:eastAsia="zh-CN"/>
                      </w:rPr>
                    </m:ctrlPr>
                  </m:dPr>
                  <m:e>
                    <m:r>
                      <m:rPr/>
                      <w:rPr>
                        <w:rFonts w:ascii="Cambria Math" w:hAnsi="Cambria Math" w:eastAsia="宋体" w:cs="Arial"/>
                        <w:lang w:eastAsia="zh-CN"/>
                      </w:rPr>
                      <m:t>0.5, 0.55,...,0.95</m:t>
                    </m:r>
                    <m:ctrlPr>
                      <w:rPr>
                        <w:rFonts w:ascii="Cambria Math" w:hAnsi="Cambria Math" w:eastAsia="宋体" w:cs="Arial"/>
                        <w:i/>
                        <w:lang w:eastAsia="zh-CN"/>
                      </w:rPr>
                    </m:ctrlPr>
                  </m:e>
                </m:d>
              </m:oMath>
            </m:oMathPara>
          </w:p>
        </w:tc>
        <w:tc>
          <w:tcPr>
            <w:tcW w:w="718" w:type="dxa"/>
            <w:vAlign w:val="center"/>
          </w:tcPr>
          <w:p w14:paraId="2DAA74C8">
            <w:pPr>
              <w:spacing w:after="0" w:line="360" w:lineRule="auto"/>
              <w:jc w:val="center"/>
              <w:rPr>
                <w:rFonts w:ascii="Arial" w:hAnsi="Arial" w:eastAsia="宋体" w:cs="Arial"/>
              </w:rPr>
            </w:pPr>
            <w:r>
              <w:rPr>
                <w:rFonts w:ascii="Arial" w:hAnsi="Arial" w:eastAsia="宋体" w:cs="Arial"/>
              </w:rPr>
              <w:t>(</w:t>
            </w:r>
            <w:r>
              <w:rPr>
                <w:rFonts w:ascii="Arial" w:hAnsi="Arial" w:eastAsia="宋体" w:cs="Arial"/>
                <w:lang w:eastAsia="zh-CN"/>
              </w:rPr>
              <w:t>7</w:t>
            </w:r>
            <w:r>
              <w:rPr>
                <w:rFonts w:ascii="Arial" w:hAnsi="Arial" w:eastAsia="宋体" w:cs="Arial"/>
              </w:rPr>
              <w:t>)</w:t>
            </w:r>
          </w:p>
        </w:tc>
      </w:tr>
    </w:tbl>
    <w:p w14:paraId="587B39ED">
      <w:pPr>
        <w:spacing w:after="0" w:line="360" w:lineRule="auto"/>
        <w:jc w:val="both"/>
        <w:rPr>
          <w:rFonts w:ascii="Arial" w:hAnsi="Arial" w:cs="Arial"/>
        </w:rPr>
      </w:pPr>
      <w:r>
        <w:rPr>
          <w:rFonts w:ascii="Arial" w:hAnsi="Arial" w:cs="Arial"/>
        </w:rPr>
        <w:t>This metric provides a comprehensive view of the detector’s performance under varying localization precision.</w:t>
      </w:r>
    </w:p>
    <w:p w14:paraId="316643FF">
      <w:pPr>
        <w:spacing w:line="360" w:lineRule="auto"/>
        <w:jc w:val="both"/>
        <w:rPr>
          <w:rFonts w:ascii="Arial" w:hAnsi="Arial" w:eastAsia="宋体" w:cs="Arial"/>
          <w:lang w:eastAsia="zh-CN"/>
        </w:rPr>
      </w:pPr>
      <w:r>
        <w:rPr>
          <w:rFonts w:ascii="Arial" w:hAnsi="Arial" w:eastAsia="宋体" w:cs="Arial"/>
          <w:lang w:eastAsia="zh-CN"/>
        </w:rPr>
        <w:t>The cross-entropy loss function is commonly employed in multi-class classification tasks, as it quantifies the discrepancy between the predicted probability distribution and the true label distribution. During model training, the cross-entropy loss function evaluates the accuracy of the model’s predicted probabilities, guiding the optimization of model parameters and gradually enhancing performance in multi-class classification. The formula for this loss function is as follows:</w:t>
      </w:r>
    </w:p>
    <w:tbl>
      <w:tblPr>
        <w:tblStyle w:val="22"/>
        <w:tblW w:w="0" w:type="auto"/>
        <w:tblInd w:w="22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63"/>
        <w:gridCol w:w="1200"/>
      </w:tblGrid>
      <w:tr w14:paraId="22C93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6" w:hRule="atLeast"/>
        </w:trPr>
        <w:tc>
          <w:tcPr>
            <w:tcW w:w="4463" w:type="dxa"/>
            <w:vAlign w:val="center"/>
          </w:tcPr>
          <w:p w14:paraId="0F0EA7BD">
            <w:pPr>
              <w:pStyle w:val="37"/>
              <w:spacing w:after="0" w:line="360" w:lineRule="auto"/>
              <w:ind w:left="360"/>
              <w:jc w:val="center"/>
              <w:rPr>
                <w:rFonts w:ascii="Arial" w:hAnsi="Arial" w:eastAsia="宋体" w:cs="Arial"/>
                <w:i/>
                <w:lang w:eastAsia="zh-CN"/>
              </w:rPr>
            </w:pPr>
            <m:oMathPara>
              <m:oMath>
                <m:r>
                  <m:rPr/>
                  <w:rPr>
                    <w:rFonts w:ascii="Cambria Math" w:hAnsi="Cambria Math" w:eastAsia="宋体" w:cs="Arial"/>
                    <w:lang w:eastAsia="zh-CN"/>
                  </w:rPr>
                  <m:t>Loss =</m:t>
                </m:r>
                <m:r>
                  <m:rPr/>
                  <w:rPr>
                    <w:rFonts w:ascii="Cambria Math" w:hAnsi="Cambria Math" w:cs="Arial"/>
                  </w:rPr>
                  <m:t>−</m:t>
                </m:r>
                <m:nary>
                  <m:naryPr>
                    <m:chr m:val="∑"/>
                    <m:limLoc m:val="undOvr"/>
                    <m:ctrlPr>
                      <w:rPr>
                        <w:rFonts w:ascii="Cambria Math" w:hAnsi="Cambria Math" w:cs="Arial"/>
                        <w:i/>
                      </w:rPr>
                    </m:ctrlPr>
                  </m:naryPr>
                  <m:sub>
                    <m:r>
                      <m:rPr/>
                      <w:rPr>
                        <w:rFonts w:ascii="Cambria Math" w:hAnsi="Cambria Math" w:cs="Arial"/>
                        <w:lang w:eastAsia="zh-CN"/>
                      </w:rPr>
                      <m:t>i=1</m:t>
                    </m:r>
                    <m:ctrlPr>
                      <w:rPr>
                        <w:rFonts w:ascii="Cambria Math" w:hAnsi="Cambria Math" w:cs="Arial"/>
                        <w:i/>
                      </w:rPr>
                    </m:ctrlPr>
                  </m:sub>
                  <m:sup>
                    <m:r>
                      <m:rPr/>
                      <w:rPr>
                        <w:rFonts w:ascii="Cambria Math" w:hAnsi="Cambria Math" w:cs="Arial"/>
                        <w:lang w:eastAsia="zh-CN"/>
                      </w:rPr>
                      <m:t>C</m:t>
                    </m:r>
                    <m:ctrlPr>
                      <w:rPr>
                        <w:rFonts w:ascii="Cambria Math" w:hAnsi="Cambria Math" w:cs="Arial"/>
                        <w:i/>
                      </w:rPr>
                    </m:ctrlPr>
                  </m:sup>
                  <m:e>
                    <m:sSub>
                      <m:sSubPr>
                        <m:ctrlPr>
                          <w:rPr>
                            <w:rFonts w:ascii="Cambria Math" w:hAnsi="Cambria Math" w:cs="Arial"/>
                            <w:i/>
                          </w:rPr>
                        </m:ctrlPr>
                      </m:sSubPr>
                      <m:e>
                        <m:r>
                          <m:rPr/>
                          <w:rPr>
                            <w:rFonts w:ascii="Cambria Math" w:hAnsi="Cambria Math" w:cs="Arial"/>
                            <w:lang w:eastAsia="zh-CN"/>
                          </w:rPr>
                          <m:t>y</m:t>
                        </m:r>
                        <m:ctrlPr>
                          <w:rPr>
                            <w:rFonts w:ascii="Cambria Math" w:hAnsi="Cambria Math" w:cs="Arial"/>
                            <w:i/>
                          </w:rPr>
                        </m:ctrlPr>
                      </m:e>
                      <m:sub>
                        <m:r>
                          <m:rPr/>
                          <w:rPr>
                            <w:rFonts w:ascii="Cambria Math" w:hAnsi="Cambria Math" w:cs="Arial"/>
                            <w:lang w:eastAsia="zh-CN"/>
                          </w:rPr>
                          <m:t>i</m:t>
                        </m:r>
                        <m:ctrlPr>
                          <w:rPr>
                            <w:rFonts w:ascii="Cambria Math" w:hAnsi="Cambria Math" w:cs="Arial"/>
                            <w:i/>
                          </w:rPr>
                        </m:ctrlPr>
                      </m:sub>
                    </m:sSub>
                    <m:r>
                      <m:rPr/>
                      <w:rPr>
                        <w:rFonts w:ascii="Cambria Math" w:hAnsi="Cambria Math" w:cs="Arial"/>
                        <w:lang w:eastAsia="zh-CN"/>
                      </w:rPr>
                      <m:t>log(</m:t>
                    </m:r>
                    <m:sSub>
                      <m:sSubPr>
                        <m:ctrlPr>
                          <w:rPr>
                            <w:rFonts w:ascii="Cambria Math" w:hAnsi="Cambria Math" w:cs="Arial"/>
                            <w:i/>
                            <w:lang w:eastAsia="zh-CN"/>
                          </w:rPr>
                        </m:ctrlPr>
                      </m:sSubPr>
                      <m:e>
                        <m:r>
                          <m:rPr/>
                          <w:rPr>
                            <w:rFonts w:ascii="Cambria Math" w:hAnsi="Cambria Math" w:cs="Arial"/>
                            <w:lang w:eastAsia="zh-CN"/>
                          </w:rPr>
                          <m:t>p</m:t>
                        </m:r>
                        <m:ctrlPr>
                          <w:rPr>
                            <w:rFonts w:ascii="Cambria Math" w:hAnsi="Cambria Math" w:cs="Arial"/>
                            <w:i/>
                            <w:lang w:eastAsia="zh-CN"/>
                          </w:rPr>
                        </m:ctrlPr>
                      </m:e>
                      <m:sub>
                        <m:r>
                          <m:rPr/>
                          <w:rPr>
                            <w:rFonts w:ascii="Cambria Math" w:hAnsi="Cambria Math" w:cs="Arial"/>
                            <w:lang w:eastAsia="zh-CN"/>
                          </w:rPr>
                          <m:t>i</m:t>
                        </m:r>
                        <m:ctrlPr>
                          <w:rPr>
                            <w:rFonts w:ascii="Cambria Math" w:hAnsi="Cambria Math" w:cs="Arial"/>
                            <w:i/>
                            <w:lang w:eastAsia="zh-CN"/>
                          </w:rPr>
                        </m:ctrlPr>
                      </m:sub>
                    </m:sSub>
                    <m:r>
                      <m:rPr/>
                      <w:rPr>
                        <w:rFonts w:ascii="Cambria Math" w:hAnsi="Cambria Math" w:cs="Arial"/>
                        <w:lang w:eastAsia="zh-CN"/>
                      </w:rPr>
                      <m:t>)</m:t>
                    </m:r>
                    <m:ctrlPr>
                      <w:rPr>
                        <w:rFonts w:ascii="Cambria Math" w:hAnsi="Cambria Math" w:cs="Arial"/>
                        <w:i/>
                      </w:rPr>
                    </m:ctrlPr>
                  </m:e>
                </m:nary>
                <m:r>
                  <m:rPr/>
                  <w:rPr>
                    <w:rFonts w:ascii="Cambria Math" w:hAnsi="Cambria Math" w:eastAsia="宋体" w:cs="Arial"/>
                    <w:lang w:eastAsia="zh-CN"/>
                  </w:rPr>
                  <m:t xml:space="preserve"> </m:t>
                </m:r>
              </m:oMath>
            </m:oMathPara>
          </w:p>
        </w:tc>
        <w:tc>
          <w:tcPr>
            <w:tcW w:w="1200" w:type="dxa"/>
            <w:vAlign w:val="center"/>
          </w:tcPr>
          <w:p w14:paraId="6C478EED">
            <w:pPr>
              <w:spacing w:after="0" w:line="360" w:lineRule="auto"/>
              <w:jc w:val="center"/>
              <w:rPr>
                <w:rFonts w:ascii="Arial" w:hAnsi="Arial" w:eastAsia="宋体" w:cs="Arial"/>
                <w:lang w:eastAsia="zh-CN"/>
              </w:rPr>
            </w:pPr>
            <w:r>
              <w:rPr>
                <w:rFonts w:ascii="Arial" w:hAnsi="Arial" w:eastAsia="宋体" w:cs="Arial"/>
                <w:lang w:eastAsia="zh-CN"/>
              </w:rPr>
              <w:t>(8)</w:t>
            </w:r>
          </w:p>
        </w:tc>
      </w:tr>
    </w:tbl>
    <w:p w14:paraId="12579D82">
      <w:pPr>
        <w:spacing w:line="360" w:lineRule="auto"/>
        <w:jc w:val="both"/>
        <w:rPr>
          <w:rFonts w:ascii="Arial" w:hAnsi="Arial" w:cs="Arial"/>
          <w:lang w:eastAsia="zh-CN"/>
        </w:rPr>
      </w:pPr>
      <w:r>
        <w:rPr>
          <w:rFonts w:ascii="Arial" w:hAnsi="Arial" w:eastAsia="宋体" w:cs="Arial"/>
          <w:lang w:eastAsia="zh-CN"/>
        </w:rPr>
        <w:t xml:space="preserve">Here, </w:t>
      </w:r>
      <m:oMath>
        <m:r>
          <m:rPr/>
          <w:rPr>
            <w:rFonts w:ascii="Cambria Math" w:hAnsi="Cambria Math" w:cs="Arial"/>
            <w:lang w:eastAsia="zh-CN"/>
          </w:rPr>
          <m:t>C</m:t>
        </m:r>
      </m:oMath>
      <w:r>
        <w:rPr>
          <w:rFonts w:ascii="Arial" w:hAnsi="Arial" w:eastAsia="宋体" w:cs="Arial"/>
          <w:lang w:eastAsia="zh-CN"/>
        </w:rPr>
        <w:t xml:space="preserve"> is the number of classes, </w:t>
      </w:r>
      <m:oMath>
        <m:sSub>
          <m:sSubPr>
            <m:ctrlPr>
              <w:rPr>
                <w:rFonts w:ascii="Cambria Math" w:hAnsi="Cambria Math" w:cs="Arial"/>
                <w:i/>
              </w:rPr>
            </m:ctrlPr>
          </m:sSubPr>
          <m:e>
            <m:r>
              <m:rPr/>
              <w:rPr>
                <w:rFonts w:ascii="Cambria Math" w:hAnsi="Cambria Math" w:cs="Arial"/>
                <w:lang w:eastAsia="zh-CN"/>
              </w:rPr>
              <m:t>y</m:t>
            </m:r>
            <m:ctrlPr>
              <w:rPr>
                <w:rFonts w:ascii="Cambria Math" w:hAnsi="Cambria Math" w:cs="Arial"/>
                <w:i/>
              </w:rPr>
            </m:ctrlPr>
          </m:e>
          <m:sub>
            <m:r>
              <m:rPr/>
              <w:rPr>
                <w:rFonts w:ascii="Cambria Math" w:hAnsi="Cambria Math" w:cs="Arial"/>
                <w:lang w:eastAsia="zh-CN"/>
              </w:rPr>
              <m:t>i</m:t>
            </m:r>
            <m:ctrlPr>
              <w:rPr>
                <w:rFonts w:ascii="Cambria Math" w:hAnsi="Cambria Math" w:cs="Arial"/>
                <w:i/>
              </w:rPr>
            </m:ctrlPr>
          </m:sub>
        </m:sSub>
      </m:oMath>
      <w:r>
        <w:rPr>
          <w:rFonts w:ascii="Arial" w:hAnsi="Arial" w:cs="Arial"/>
          <w:lang w:eastAsia="zh-CN"/>
        </w:rPr>
        <w:t xml:space="preserve"> represents the true one-hot encoding, where </w:t>
      </w:r>
      <m:oMath>
        <m:sSub>
          <m:sSubPr>
            <m:ctrlPr>
              <w:rPr>
                <w:rFonts w:ascii="Cambria Math" w:hAnsi="Cambria Math" w:cs="Arial"/>
                <w:i/>
              </w:rPr>
            </m:ctrlPr>
          </m:sSubPr>
          <m:e>
            <m:r>
              <m:rPr/>
              <w:rPr>
                <w:rFonts w:ascii="Cambria Math" w:hAnsi="Cambria Math" w:cs="Arial"/>
                <w:lang w:eastAsia="zh-CN"/>
              </w:rPr>
              <m:t>y</m:t>
            </m:r>
            <m:ctrlPr>
              <w:rPr>
                <w:rFonts w:ascii="Cambria Math" w:hAnsi="Cambria Math" w:cs="Arial"/>
                <w:i/>
              </w:rPr>
            </m:ctrlPr>
          </m:e>
          <m:sub>
            <m:r>
              <m:rPr/>
              <w:rPr>
                <w:rFonts w:ascii="Cambria Math" w:hAnsi="Cambria Math" w:cs="Arial"/>
                <w:lang w:eastAsia="zh-CN"/>
              </w:rPr>
              <m:t>i</m:t>
            </m:r>
            <m:ctrlPr>
              <w:rPr>
                <w:rFonts w:ascii="Cambria Math" w:hAnsi="Cambria Math" w:cs="Arial"/>
                <w:i/>
              </w:rPr>
            </m:ctrlPr>
          </m:sub>
        </m:sSub>
        <m:r>
          <m:rPr/>
          <w:rPr>
            <w:rFonts w:ascii="Cambria Math" w:hAnsi="Cambria Math" w:cs="Arial"/>
            <w:lang w:eastAsia="zh-CN"/>
          </w:rPr>
          <m:t>=1</m:t>
        </m:r>
      </m:oMath>
      <w:r>
        <w:rPr>
          <w:rFonts w:ascii="Arial" w:hAnsi="Arial" w:cs="Arial"/>
          <w:lang w:eastAsia="zh-CN"/>
        </w:rPr>
        <w:t xml:space="preserve"> for the correct class and </w:t>
      </w:r>
      <m:oMath>
        <m:sSub>
          <m:sSubPr>
            <m:ctrlPr>
              <w:rPr>
                <w:rFonts w:ascii="Cambria Math" w:hAnsi="Cambria Math" w:cs="Arial"/>
                <w:i/>
              </w:rPr>
            </m:ctrlPr>
          </m:sSubPr>
          <m:e>
            <m:r>
              <m:rPr/>
              <w:rPr>
                <w:rFonts w:ascii="Cambria Math" w:hAnsi="Cambria Math" w:cs="Arial"/>
                <w:lang w:eastAsia="zh-CN"/>
              </w:rPr>
              <m:t>y</m:t>
            </m:r>
            <m:ctrlPr>
              <w:rPr>
                <w:rFonts w:ascii="Cambria Math" w:hAnsi="Cambria Math" w:cs="Arial"/>
                <w:i/>
              </w:rPr>
            </m:ctrlPr>
          </m:e>
          <m:sub>
            <m:r>
              <m:rPr/>
              <w:rPr>
                <w:rFonts w:ascii="Cambria Math" w:hAnsi="Cambria Math" w:cs="Arial"/>
                <w:lang w:eastAsia="zh-CN"/>
              </w:rPr>
              <m:t>i</m:t>
            </m:r>
            <m:ctrlPr>
              <w:rPr>
                <w:rFonts w:ascii="Cambria Math" w:hAnsi="Cambria Math" w:cs="Arial"/>
                <w:i/>
              </w:rPr>
            </m:ctrlPr>
          </m:sub>
        </m:sSub>
        <m:r>
          <m:rPr/>
          <w:rPr>
            <w:rFonts w:ascii="Cambria Math" w:hAnsi="Cambria Math" w:cs="Arial"/>
            <w:lang w:eastAsia="zh-CN"/>
          </w:rPr>
          <m:t>=0</m:t>
        </m:r>
      </m:oMath>
      <w:r>
        <w:rPr>
          <w:rFonts w:ascii="Arial" w:hAnsi="Arial" w:cs="Arial"/>
          <w:lang w:eastAsia="zh-CN"/>
        </w:rPr>
        <w:t xml:space="preserve"> for </w:t>
      </w:r>
      <w:r>
        <w:rPr>
          <w:rFonts w:ascii="Arial" w:hAnsi="Arial" w:eastAsia="宋体" w:cs="Arial"/>
        </w:rPr>
        <w:t>other classes.</w:t>
      </w:r>
      <w:r>
        <w:rPr>
          <w:rFonts w:ascii="Arial" w:hAnsi="Arial" w:eastAsia="宋体" w:cs="Arial"/>
          <w:lang w:eastAsia="zh-CN"/>
        </w:rPr>
        <w:t xml:space="preserve"> The </w:t>
      </w:r>
      <m:oMath>
        <m:sSub>
          <m:sSubPr>
            <m:ctrlPr>
              <w:rPr>
                <w:rFonts w:ascii="Cambria Math" w:hAnsi="Cambria Math" w:cs="Arial"/>
                <w:i/>
                <w:lang w:eastAsia="zh-CN"/>
              </w:rPr>
            </m:ctrlPr>
          </m:sSubPr>
          <m:e>
            <m:r>
              <m:rPr/>
              <w:rPr>
                <w:rFonts w:ascii="Cambria Math" w:hAnsi="Cambria Math" w:cs="Arial"/>
                <w:lang w:eastAsia="zh-CN"/>
              </w:rPr>
              <m:t>p</m:t>
            </m:r>
            <m:ctrlPr>
              <w:rPr>
                <w:rFonts w:ascii="Cambria Math" w:hAnsi="Cambria Math" w:cs="Arial"/>
                <w:i/>
                <w:lang w:eastAsia="zh-CN"/>
              </w:rPr>
            </m:ctrlPr>
          </m:e>
          <m:sub>
            <m:r>
              <m:rPr/>
              <w:rPr>
                <w:rFonts w:ascii="Cambria Math" w:hAnsi="Cambria Math" w:cs="Arial"/>
                <w:lang w:eastAsia="zh-CN"/>
              </w:rPr>
              <m:t>i</m:t>
            </m:r>
            <m:ctrlPr>
              <w:rPr>
                <w:rFonts w:ascii="Cambria Math" w:hAnsi="Cambria Math" w:cs="Arial"/>
                <w:i/>
                <w:lang w:eastAsia="zh-CN"/>
              </w:rPr>
            </m:ctrlPr>
          </m:sub>
        </m:sSub>
      </m:oMath>
      <w:r>
        <w:rPr>
          <w:rFonts w:ascii="Arial" w:hAnsi="Arial" w:cs="Arial"/>
          <w:lang w:eastAsia="zh-CN"/>
        </w:rPr>
        <w:t xml:space="preserve"> </w:t>
      </w:r>
      <w:r>
        <w:rPr>
          <w:rFonts w:ascii="Arial" w:hAnsi="Arial" w:eastAsia="宋体" w:cs="Arial"/>
          <w:lang w:eastAsia="zh-CN"/>
        </w:rPr>
        <w:t xml:space="preserve">is the predicted probability of class </w:t>
      </w:r>
      <m:oMath>
        <m:r>
          <m:rPr/>
          <w:rPr>
            <w:rFonts w:ascii="Cambria Math" w:hAnsi="Cambria Math" w:cs="Arial"/>
            <w:lang w:eastAsia="zh-CN"/>
          </w:rPr>
          <m:t>i</m:t>
        </m:r>
      </m:oMath>
      <w:r>
        <w:rPr>
          <w:rFonts w:ascii="Arial" w:hAnsi="Arial" w:cs="Arial"/>
          <w:lang w:eastAsia="zh-CN"/>
        </w:rPr>
        <w:t xml:space="preserve">, typically output by the </w:t>
      </w:r>
      <m:oMath>
        <m:r>
          <m:rPr>
            <m:sty m:val="p"/>
          </m:rPr>
          <w:rPr>
            <w:rFonts w:ascii="Cambria Math" w:hAnsi="Cambria Math" w:cs="Arial"/>
            <w:lang w:eastAsia="zh-CN"/>
          </w:rPr>
          <m:t>softmax</m:t>
        </m:r>
      </m:oMath>
      <w:r>
        <w:rPr>
          <w:rFonts w:ascii="Arial" w:hAnsi="Arial" w:cs="Arial"/>
          <w:lang w:eastAsia="zh-CN"/>
        </w:rPr>
        <w:t xml:space="preserve"> function.</w:t>
      </w:r>
      <w:r>
        <w:rPr>
          <w:rFonts w:ascii="Arial" w:hAnsi="Arial" w:eastAsia="宋体" w:cs="Arial"/>
          <w:lang w:eastAsia="zh-CN"/>
        </w:rPr>
        <w:t xml:space="preserve"> This loss function effectively penalizes incorrect predictions, particularly when the model assigns a high probability to a class that does not match the actual label. In such cases, the loss increases significantly, providing a strong incentive for the model to adjust its predictions. As a result, the cross-entropy loss function steers the model toward accurate class predictions during training, ultimately improving classification performance.</w:t>
      </w:r>
    </w:p>
    <w:p w14:paraId="36CE8720">
      <w:pPr>
        <w:spacing w:before="40" w:after="0" w:line="360" w:lineRule="auto"/>
        <w:outlineLvl w:val="2"/>
        <w:rPr>
          <w:rFonts w:ascii="Arial" w:hAnsi="Arial" w:cs="Arial"/>
          <w:b/>
          <w:bCs/>
          <w:lang w:eastAsia="zh-CN"/>
        </w:rPr>
      </w:pPr>
      <w:bookmarkStart w:id="35" w:name="_Toc31569"/>
      <w:r>
        <w:rPr>
          <w:rFonts w:ascii="Arial" w:hAnsi="Arial" w:cs="Arial"/>
          <w:b/>
          <w:bCs/>
          <w:lang w:eastAsia="zh-CN"/>
        </w:rPr>
        <w:t>3.3.4 Pipeline Testing Plan</w:t>
      </w:r>
      <w:bookmarkEnd w:id="34"/>
      <w:bookmarkEnd w:id="35"/>
    </w:p>
    <w:p w14:paraId="76610BF7">
      <w:pPr>
        <w:spacing w:line="360" w:lineRule="auto"/>
        <w:rPr>
          <w:rFonts w:ascii="Arial" w:hAnsi="Arial" w:cs="Arial"/>
          <w:b/>
          <w:bCs/>
          <w:lang w:eastAsia="zh-CN"/>
        </w:rPr>
      </w:pPr>
      <w:r>
        <w:rPr>
          <w:rFonts w:ascii="Arial" w:hAnsi="Arial" w:cs="Arial"/>
          <w:lang w:eastAsia="zh-CN"/>
        </w:rPr>
        <w:t xml:space="preserve">The testing plan of the pipeline shown in </w:t>
      </w:r>
      <w:r>
        <w:rPr>
          <w:rFonts w:ascii="Arial" w:hAnsi="Arial" w:cs="Arial"/>
          <w:b/>
          <w:bCs/>
          <w:lang w:eastAsia="zh-CN"/>
        </w:rPr>
        <w:t>Table 5</w:t>
      </w:r>
      <w:r>
        <w:rPr>
          <w:rFonts w:ascii="Arial" w:hAnsi="Arial" w:cs="Arial"/>
          <w:lang w:eastAsia="zh-CN"/>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6085"/>
      </w:tblGrid>
      <w:tr w14:paraId="73AB9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3" w:type="dxa"/>
            <w:vAlign w:val="center"/>
          </w:tcPr>
          <w:p w14:paraId="1D1B87E6">
            <w:pPr>
              <w:spacing w:before="120" w:beforeLines="50" w:after="120" w:afterLines="50" w:line="360" w:lineRule="auto"/>
              <w:jc w:val="center"/>
              <w:rPr>
                <w:rFonts w:ascii="Arial" w:hAnsi="Arial" w:eastAsia="宋体" w:cs="Arial"/>
                <w:b/>
                <w:bCs/>
                <w:lang w:eastAsia="zh-CN"/>
              </w:rPr>
            </w:pPr>
            <w:r>
              <w:rPr>
                <w:rFonts w:ascii="Arial" w:hAnsi="Arial" w:eastAsia="宋体" w:cs="Arial"/>
                <w:b/>
                <w:bCs/>
                <w:lang w:eastAsia="zh-CN"/>
              </w:rPr>
              <w:t>Type</w:t>
            </w:r>
          </w:p>
        </w:tc>
        <w:tc>
          <w:tcPr>
            <w:tcW w:w="6085" w:type="dxa"/>
            <w:vAlign w:val="center"/>
          </w:tcPr>
          <w:p w14:paraId="7B088AEF">
            <w:pPr>
              <w:spacing w:before="120" w:beforeLines="50" w:after="120" w:afterLines="50" w:line="360" w:lineRule="auto"/>
              <w:jc w:val="center"/>
              <w:rPr>
                <w:rFonts w:ascii="Arial" w:hAnsi="Arial" w:eastAsia="宋体" w:cs="Arial"/>
                <w:b/>
                <w:bCs/>
                <w:lang w:eastAsia="zh-CN"/>
              </w:rPr>
            </w:pPr>
            <w:r>
              <w:rPr>
                <w:rFonts w:ascii="Arial" w:hAnsi="Arial" w:eastAsia="宋体" w:cs="Arial"/>
                <w:b/>
                <w:bCs/>
                <w:lang w:eastAsia="zh-CN"/>
              </w:rPr>
              <w:t>Testing Plan</w:t>
            </w:r>
          </w:p>
        </w:tc>
      </w:tr>
      <w:tr w14:paraId="65F47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2743" w:type="dxa"/>
            <w:vMerge w:val="restart"/>
            <w:vAlign w:val="center"/>
          </w:tcPr>
          <w:p w14:paraId="6648B6F1">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Data Handling</w:t>
            </w:r>
          </w:p>
        </w:tc>
        <w:tc>
          <w:tcPr>
            <w:tcW w:w="6085" w:type="dxa"/>
            <w:vAlign w:val="center"/>
          </w:tcPr>
          <w:p w14:paraId="2D03637F">
            <w:pPr>
              <w:spacing w:before="120" w:beforeLines="50" w:after="120" w:afterLines="50" w:line="360" w:lineRule="auto"/>
              <w:jc w:val="both"/>
              <w:rPr>
                <w:rFonts w:ascii="Arial" w:hAnsi="Arial" w:eastAsia="宋体" w:cs="Arial"/>
                <w:lang w:eastAsia="zh-CN"/>
              </w:rPr>
            </w:pPr>
            <w:r>
              <w:rPr>
                <w:rFonts w:ascii="Arial" w:hAnsi="Arial" w:eastAsia="宋体" w:cs="Arial"/>
                <w:lang w:eastAsia="zh-CN"/>
              </w:rPr>
              <w:t>Verify that the image preprocessing module can correctly handle all images, including cropping, scaling, normalization, and data enhancement steps.</w:t>
            </w:r>
          </w:p>
        </w:tc>
      </w:tr>
      <w:tr w14:paraId="3BBDA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2743" w:type="dxa"/>
            <w:vMerge w:val="continue"/>
            <w:vAlign w:val="center"/>
          </w:tcPr>
          <w:p w14:paraId="7F5A84EA">
            <w:pPr>
              <w:spacing w:before="120" w:beforeLines="50" w:after="120" w:afterLines="50" w:line="360" w:lineRule="auto"/>
              <w:jc w:val="center"/>
              <w:rPr>
                <w:rFonts w:ascii="Arial" w:hAnsi="Arial" w:cs="Arial"/>
              </w:rPr>
            </w:pPr>
          </w:p>
        </w:tc>
        <w:tc>
          <w:tcPr>
            <w:tcW w:w="6085" w:type="dxa"/>
            <w:vAlign w:val="center"/>
          </w:tcPr>
          <w:p w14:paraId="56CF7CEB">
            <w:pPr>
              <w:spacing w:before="120" w:beforeLines="50" w:after="120" w:afterLines="50" w:line="360" w:lineRule="auto"/>
              <w:jc w:val="both"/>
              <w:rPr>
                <w:rFonts w:ascii="Arial" w:hAnsi="Arial" w:eastAsia="宋体" w:cs="Arial"/>
                <w:lang w:eastAsia="zh-CN"/>
              </w:rPr>
            </w:pPr>
            <w:r>
              <w:rPr>
                <w:rFonts w:ascii="Arial" w:hAnsi="Arial" w:eastAsia="宋体" w:cs="Arial"/>
                <w:lang w:eastAsia="zh-CN"/>
              </w:rPr>
              <w:t>Random sampled images were checked manually to ensure that the processing results were as expected.</w:t>
            </w:r>
          </w:p>
        </w:tc>
      </w:tr>
      <w:tr w14:paraId="32975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2743" w:type="dxa"/>
            <w:vMerge w:val="restart"/>
            <w:vAlign w:val="center"/>
          </w:tcPr>
          <w:p w14:paraId="1CEB977B">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Model Training &amp; Testing</w:t>
            </w:r>
          </w:p>
        </w:tc>
        <w:tc>
          <w:tcPr>
            <w:tcW w:w="6085" w:type="dxa"/>
            <w:vAlign w:val="center"/>
          </w:tcPr>
          <w:p w14:paraId="46FFB0CA">
            <w:pPr>
              <w:spacing w:before="120" w:beforeLines="50" w:after="120" w:afterLines="50" w:line="360" w:lineRule="auto"/>
              <w:jc w:val="both"/>
              <w:rPr>
                <w:rFonts w:ascii="Arial" w:hAnsi="Arial" w:eastAsia="宋体" w:cs="Arial"/>
                <w:lang w:eastAsia="zh-CN"/>
              </w:rPr>
            </w:pPr>
            <w:r>
              <w:rPr>
                <w:rFonts w:ascii="Arial" w:hAnsi="Arial" w:eastAsia="宋体" w:cs="Arial"/>
                <w:lang w:eastAsia="zh-CN"/>
              </w:rPr>
              <w:t>When training the model, check whether the picture batch loading is stable, and whether the labels are correctly loaded into the corresponding picture.</w:t>
            </w:r>
          </w:p>
        </w:tc>
      </w:tr>
      <w:tr w14:paraId="4C1A5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2743" w:type="dxa"/>
            <w:vMerge w:val="continue"/>
            <w:vAlign w:val="center"/>
          </w:tcPr>
          <w:p w14:paraId="48DE5EBF">
            <w:pPr>
              <w:spacing w:before="120" w:beforeLines="50" w:after="120" w:afterLines="50" w:line="360" w:lineRule="auto"/>
              <w:jc w:val="center"/>
              <w:rPr>
                <w:rFonts w:ascii="Arial" w:hAnsi="Arial" w:cs="Arial"/>
              </w:rPr>
            </w:pPr>
          </w:p>
        </w:tc>
        <w:tc>
          <w:tcPr>
            <w:tcW w:w="6085" w:type="dxa"/>
            <w:vAlign w:val="center"/>
          </w:tcPr>
          <w:p w14:paraId="607BE945">
            <w:pPr>
              <w:spacing w:before="120" w:beforeLines="50" w:after="120" w:afterLines="50" w:line="360" w:lineRule="auto"/>
              <w:jc w:val="both"/>
              <w:rPr>
                <w:rFonts w:ascii="Arial" w:hAnsi="Arial" w:eastAsia="宋体" w:cs="Arial"/>
                <w:lang w:eastAsia="zh-CN"/>
              </w:rPr>
            </w:pPr>
            <w:r>
              <w:rPr>
                <w:rFonts w:ascii="Arial" w:hAnsi="Arial" w:eastAsia="宋体" w:cs="Arial"/>
                <w:lang w:eastAsia="zh-CN"/>
              </w:rPr>
              <w:t>When testing the model, test whether the output result of the model is consistent when entering a single picture and a batch picture.</w:t>
            </w:r>
          </w:p>
        </w:tc>
      </w:tr>
      <w:tr w14:paraId="75C51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3" w:type="dxa"/>
            <w:vAlign w:val="center"/>
          </w:tcPr>
          <w:p w14:paraId="35D1514A">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Integration testing</w:t>
            </w:r>
          </w:p>
        </w:tc>
        <w:tc>
          <w:tcPr>
            <w:tcW w:w="6085" w:type="dxa"/>
            <w:vAlign w:val="center"/>
          </w:tcPr>
          <w:p w14:paraId="234B24C7">
            <w:pPr>
              <w:spacing w:before="120" w:beforeLines="50" w:after="120" w:afterLines="50" w:line="360" w:lineRule="auto"/>
              <w:jc w:val="both"/>
              <w:rPr>
                <w:rFonts w:ascii="Arial" w:hAnsi="Arial" w:eastAsia="宋体" w:cs="Arial"/>
                <w:lang w:eastAsia="zh-CN"/>
              </w:rPr>
            </w:pPr>
            <w:r>
              <w:rPr>
                <w:rFonts w:ascii="Arial" w:hAnsi="Arial" w:eastAsia="宋体" w:cs="Arial"/>
                <w:lang w:eastAsia="zh-CN"/>
              </w:rPr>
              <w:t>The complete process from the original picture to the detection output, verify that all modules in the pipeline are seamlessly connected to avoid data transfer errors.</w:t>
            </w:r>
          </w:p>
        </w:tc>
      </w:tr>
    </w:tbl>
    <w:p w14:paraId="199EA6FB">
      <w:pPr>
        <w:pStyle w:val="11"/>
        <w:spacing w:line="360" w:lineRule="auto"/>
        <w:rPr>
          <w:rFonts w:cs="Arial"/>
          <w:color w:val="0000FF"/>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7</w:t>
      </w:r>
      <w:r>
        <w:rPr>
          <w:rFonts w:cs="Arial"/>
        </w:rPr>
        <w:fldChar w:fldCharType="end"/>
      </w:r>
      <w:r>
        <w:rPr>
          <w:rFonts w:cs="Arial"/>
          <w:lang w:eastAsia="zh-CN"/>
        </w:rPr>
        <w:t xml:space="preserve"> Testing Plan of Pipeline</w:t>
      </w:r>
    </w:p>
    <w:p w14:paraId="18D895A7">
      <w:pPr>
        <w:pStyle w:val="3"/>
        <w:spacing w:after="0"/>
        <w:rPr>
          <w:rFonts w:eastAsia="Calibri" w:cs="Arial"/>
          <w:b/>
          <w:color w:val="auto"/>
          <w:szCs w:val="22"/>
        </w:rPr>
      </w:pPr>
      <w:bookmarkStart w:id="36" w:name="_Toc26984"/>
      <w:r>
        <w:rPr>
          <w:rFonts w:eastAsia="Calibri" w:cs="Arial"/>
          <w:b/>
          <w:color w:val="auto"/>
          <w:szCs w:val="22"/>
        </w:rPr>
        <w:t>Project Version Management</w:t>
      </w:r>
      <w:bookmarkEnd w:id="36"/>
    </w:p>
    <w:p w14:paraId="2FEF9059">
      <w:pPr>
        <w:spacing w:line="360" w:lineRule="auto"/>
        <w:rPr>
          <w:rFonts w:ascii="Arial" w:hAnsi="Arial" w:eastAsia="宋体" w:cs="Arial"/>
          <w:lang w:eastAsia="zh-CN"/>
        </w:rPr>
      </w:pPr>
      <w:r>
        <w:rPr>
          <w:rFonts w:ascii="Arial" w:hAnsi="Arial" w:eastAsia="宋体" w:cs="Arial"/>
          <w:lang w:eastAsia="zh-CN"/>
        </w:rPr>
        <w:t xml:space="preserve">As shown in the table below, </w:t>
      </w:r>
      <w:r>
        <w:rPr>
          <w:rFonts w:hint="eastAsia" w:ascii="Arial" w:hAnsi="Arial" w:eastAsia="宋体" w:cs="Arial"/>
          <w:lang w:eastAsia="zh-CN"/>
        </w:rPr>
        <w:t>three</w:t>
      </w:r>
      <w:r>
        <w:rPr>
          <w:rFonts w:ascii="Arial" w:hAnsi="Arial" w:eastAsia="宋体" w:cs="Arial"/>
          <w:lang w:eastAsia="zh-CN"/>
        </w:rPr>
        <w:t xml:space="preserve"> versions of the project are expected.</w:t>
      </w:r>
    </w:p>
    <w:tbl>
      <w:tblPr>
        <w:tblStyle w:val="22"/>
        <w:tblW w:w="375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2"/>
        <w:gridCol w:w="5506"/>
      </w:tblGrid>
      <w:tr w14:paraId="06940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865" w:type="pct"/>
            <w:vAlign w:val="center"/>
          </w:tcPr>
          <w:p w14:paraId="4C831B6E">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Version</w:t>
            </w:r>
          </w:p>
        </w:tc>
        <w:tc>
          <w:tcPr>
            <w:tcW w:w="4134" w:type="pct"/>
            <w:vAlign w:val="center"/>
          </w:tcPr>
          <w:p w14:paraId="71B0C9E2">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Description</w:t>
            </w:r>
          </w:p>
        </w:tc>
      </w:tr>
      <w:tr w14:paraId="3FA2F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865" w:type="pct"/>
            <w:vAlign w:val="center"/>
          </w:tcPr>
          <w:p w14:paraId="4146DE8D">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1.0</w:t>
            </w:r>
          </w:p>
        </w:tc>
        <w:tc>
          <w:tcPr>
            <w:tcW w:w="4134" w:type="pct"/>
            <w:vAlign w:val="center"/>
          </w:tcPr>
          <w:p w14:paraId="7C94B770">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Implement YOLOv5 models</w:t>
            </w:r>
          </w:p>
        </w:tc>
      </w:tr>
      <w:tr w14:paraId="7E2B7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865" w:type="pct"/>
            <w:vAlign w:val="center"/>
          </w:tcPr>
          <w:p w14:paraId="2F006BD7">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2.0</w:t>
            </w:r>
          </w:p>
        </w:tc>
        <w:tc>
          <w:tcPr>
            <w:tcW w:w="4134" w:type="pct"/>
            <w:vAlign w:val="center"/>
          </w:tcPr>
          <w:p w14:paraId="5DC9AE41">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Implement the improved YOLOv5 model</w:t>
            </w:r>
          </w:p>
        </w:tc>
      </w:tr>
      <w:tr w14:paraId="24557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865" w:type="pct"/>
            <w:vAlign w:val="center"/>
          </w:tcPr>
          <w:p w14:paraId="7BDE9165">
            <w:pPr>
              <w:spacing w:before="120" w:beforeLines="50" w:after="120" w:afterLines="50" w:line="360" w:lineRule="auto"/>
              <w:jc w:val="center"/>
              <w:rPr>
                <w:rFonts w:ascii="Arial" w:hAnsi="Arial" w:eastAsia="宋体" w:cs="Arial"/>
                <w:lang w:eastAsia="zh-CN"/>
              </w:rPr>
            </w:pPr>
            <w:r>
              <w:rPr>
                <w:rFonts w:hint="eastAsia" w:ascii="Arial" w:hAnsi="Arial" w:eastAsia="宋体" w:cs="Arial"/>
                <w:lang w:eastAsia="zh-CN"/>
              </w:rPr>
              <w:t>3</w:t>
            </w:r>
            <w:r>
              <w:rPr>
                <w:rFonts w:ascii="Arial" w:hAnsi="Arial" w:eastAsia="宋体" w:cs="Arial"/>
                <w:lang w:eastAsia="zh-CN"/>
              </w:rPr>
              <w:t>.0</w:t>
            </w:r>
          </w:p>
        </w:tc>
        <w:tc>
          <w:tcPr>
            <w:tcW w:w="4134" w:type="pct"/>
            <w:vAlign w:val="center"/>
          </w:tcPr>
          <w:p w14:paraId="4213B790">
            <w:pPr>
              <w:spacing w:before="120" w:beforeLines="50" w:after="120" w:afterLines="50" w:line="360" w:lineRule="auto"/>
              <w:jc w:val="center"/>
              <w:rPr>
                <w:rFonts w:ascii="Arial" w:hAnsi="Arial" w:eastAsia="宋体" w:cs="Arial"/>
                <w:lang w:eastAsia="zh-CN"/>
              </w:rPr>
            </w:pPr>
            <w:r>
              <w:rPr>
                <w:rFonts w:ascii="Arial" w:hAnsi="Arial" w:eastAsia="宋体" w:cs="Arial"/>
                <w:lang w:eastAsia="zh-CN"/>
              </w:rPr>
              <w:t>Optimized theimproved YOLOv5 model</w:t>
            </w:r>
          </w:p>
        </w:tc>
      </w:tr>
    </w:tbl>
    <w:p w14:paraId="5572D49A">
      <w:pPr>
        <w:pStyle w:val="11"/>
        <w:spacing w:line="360" w:lineRule="auto"/>
        <w:rPr>
          <w:rFonts w:cs="Arial"/>
          <w:lang w:eastAsia="zh-CN"/>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8</w:t>
      </w:r>
      <w:r>
        <w:rPr>
          <w:rFonts w:cs="Arial"/>
        </w:rPr>
        <w:fldChar w:fldCharType="end"/>
      </w:r>
      <w:r>
        <w:rPr>
          <w:rFonts w:cs="Arial"/>
          <w:lang w:eastAsia="zh-CN"/>
        </w:rPr>
        <w:t xml:space="preserve"> Version management</w:t>
      </w:r>
    </w:p>
    <w:p w14:paraId="73AE3D7B">
      <w:pPr>
        <w:spacing w:line="360" w:lineRule="auto"/>
        <w:jc w:val="both"/>
        <w:rPr>
          <w:rFonts w:ascii="Arial" w:hAnsi="Arial" w:eastAsia="宋体" w:cs="Arial"/>
          <w:lang w:eastAsia="zh-CN"/>
        </w:rPr>
      </w:pPr>
      <w:r>
        <w:rPr>
          <w:rFonts w:ascii="Arial" w:hAnsi="Arial" w:eastAsia="宋体" w:cs="Arial"/>
          <w:lang w:eastAsia="zh-CN"/>
        </w:rPr>
        <w:t>To avoid confusion or accidental loss of project documentation and code, the following resources are used to effectively manage all documentation:</w:t>
      </w:r>
    </w:p>
    <w:p w14:paraId="4C16C6FA">
      <w:pPr>
        <w:numPr>
          <w:ilvl w:val="0"/>
          <w:numId w:val="8"/>
        </w:numPr>
        <w:spacing w:line="360" w:lineRule="auto"/>
        <w:jc w:val="both"/>
        <w:rPr>
          <w:rFonts w:ascii="Arial" w:hAnsi="Arial" w:eastAsia="Calibri" w:cs="Arial"/>
          <w:lang w:eastAsia="zh-CN"/>
        </w:rPr>
      </w:pPr>
      <w:r>
        <w:rPr>
          <w:rFonts w:ascii="Arial" w:hAnsi="Arial" w:eastAsia="宋体" w:cs="Arial"/>
          <w:lang w:eastAsia="zh-CN"/>
        </w:rPr>
        <w:t>Baidu Cloud, where I sync and store project changes in order to revert back to the correct version in a timely fashion.</w:t>
      </w:r>
    </w:p>
    <w:p w14:paraId="5E13475B">
      <w:pPr>
        <w:spacing w:line="360" w:lineRule="auto"/>
        <w:ind w:firstLine="440" w:firstLineChars="200"/>
        <w:jc w:val="both"/>
        <w:rPr>
          <w:rFonts w:ascii="Arial" w:hAnsi="Arial" w:eastAsia="Calibri" w:cs="Arial"/>
          <w:lang w:eastAsia="zh-CN"/>
        </w:rPr>
      </w:pPr>
      <w:r>
        <w:rPr>
          <w:rFonts w:ascii="Arial" w:hAnsi="Arial" w:eastAsia="Calibri" w:cs="Arial"/>
          <w:lang w:eastAsia="zh-CN"/>
        </w:rPr>
        <w:t xml:space="preserve">URL: </w:t>
      </w:r>
      <w:r>
        <w:fldChar w:fldCharType="begin"/>
      </w:r>
      <w:r>
        <w:instrText xml:space="preserve"> HYPERLINK "https://pan.baidu.com/s/1Q67PsmEjM_C2G1W-kq2p_Q?pwd=o52s" </w:instrText>
      </w:r>
      <w:r>
        <w:fldChar w:fldCharType="separate"/>
      </w:r>
      <w:r>
        <w:rPr>
          <w:rStyle w:val="27"/>
          <w:lang w:eastAsia="zh-CN"/>
        </w:rPr>
        <w:t>https://pan.baidu.com/s/1Q67PsmEjM_C2G1W-kq2p_Q?pwd=o52s</w:t>
      </w:r>
      <w:r>
        <w:rPr>
          <w:rStyle w:val="27"/>
          <w:lang w:eastAsia="zh-CN"/>
        </w:rPr>
        <w:fldChar w:fldCharType="end"/>
      </w:r>
      <w:r>
        <w:rPr>
          <w:rFonts w:ascii="Arial" w:hAnsi="Arial" w:eastAsia="宋体" w:cs="Arial"/>
          <w:lang w:eastAsia="zh-CN"/>
        </w:rPr>
        <w:t>.</w:t>
      </w:r>
    </w:p>
    <w:p w14:paraId="67B1E8BB">
      <w:pPr>
        <w:numPr>
          <w:ilvl w:val="0"/>
          <w:numId w:val="8"/>
        </w:numPr>
        <w:spacing w:line="360" w:lineRule="auto"/>
        <w:jc w:val="both"/>
        <w:rPr>
          <w:rFonts w:ascii="Arial" w:hAnsi="Arial" w:eastAsia="Calibri" w:cs="Arial"/>
          <w:color w:val="000000" w:themeColor="text1"/>
          <w:lang w:eastAsia="zh-CN"/>
          <w14:textFill>
            <w14:solidFill>
              <w14:schemeClr w14:val="tx1"/>
            </w14:solidFill>
          </w14:textFill>
        </w:rPr>
      </w:pPr>
      <w:r>
        <w:rPr>
          <w:rFonts w:ascii="Arial" w:hAnsi="Arial" w:eastAsia="Calibri" w:cs="Arial"/>
          <w:color w:val="000000" w:themeColor="text1"/>
          <w:lang w:eastAsia="zh-CN"/>
          <w14:textFill>
            <w14:solidFill>
              <w14:schemeClr w14:val="tx1"/>
            </w14:solidFill>
          </w14:textFill>
        </w:rPr>
        <w:t>GitHub repository, where I will upload the code and related work for the confirmed version model as a backup.</w:t>
      </w:r>
    </w:p>
    <w:p w14:paraId="061F5F5B">
      <w:pPr>
        <w:spacing w:line="360" w:lineRule="auto"/>
        <w:ind w:firstLine="440" w:firstLineChars="200"/>
        <w:jc w:val="both"/>
        <w:rPr>
          <w:rFonts w:ascii="Arial" w:hAnsi="Arial" w:cs="Arial"/>
          <w:b/>
        </w:rPr>
      </w:pPr>
      <w:r>
        <w:rPr>
          <w:rFonts w:ascii="Arial" w:hAnsi="Arial" w:eastAsia="Calibri" w:cs="Arial"/>
          <w:color w:val="000000" w:themeColor="text1"/>
          <w:lang w:eastAsia="zh-CN"/>
          <w14:textFill>
            <w14:solidFill>
              <w14:schemeClr w14:val="tx1"/>
            </w14:solidFill>
          </w14:textFill>
        </w:rPr>
        <w:t xml:space="preserve">URL: </w:t>
      </w:r>
      <w:r>
        <w:fldChar w:fldCharType="begin"/>
      </w:r>
      <w:r>
        <w:instrText xml:space="preserve"> HYPERLINK "https://github.com/YQJane/L6C4-202118010402-Project" </w:instrText>
      </w:r>
      <w:r>
        <w:fldChar w:fldCharType="separate"/>
      </w:r>
      <w:r>
        <w:rPr>
          <w:rStyle w:val="25"/>
          <w:rFonts w:ascii="Arial" w:hAnsi="Arial" w:eastAsia="Calibri" w:cs="Arial"/>
          <w:color w:val="0000FF"/>
          <w:lang w:eastAsia="zh-CN"/>
        </w:rPr>
        <w:t>https://github.com/YQJane/L6C4-202118010402-Project</w:t>
      </w:r>
      <w:r>
        <w:rPr>
          <w:rStyle w:val="25"/>
          <w:rFonts w:ascii="Arial" w:hAnsi="Arial" w:eastAsia="Calibri" w:cs="Arial"/>
          <w:color w:val="0000FF"/>
          <w:lang w:eastAsia="zh-CN"/>
        </w:rPr>
        <w:fldChar w:fldCharType="end"/>
      </w:r>
      <w:r>
        <w:rPr>
          <w:rFonts w:ascii="Arial" w:hAnsi="Arial" w:eastAsia="Calibri" w:cs="Arial"/>
          <w:color w:val="0000FF"/>
          <w:lang w:eastAsia="zh-CN"/>
        </w:rPr>
        <w:t>.</w:t>
      </w:r>
      <w:r>
        <w:rPr>
          <w:rFonts w:ascii="Arial" w:hAnsi="Arial" w:cs="Arial"/>
          <w:b/>
        </w:rPr>
        <w:br w:type="page"/>
      </w:r>
    </w:p>
    <w:p w14:paraId="7EFEAD00">
      <w:pPr>
        <w:pStyle w:val="2"/>
        <w:spacing w:line="360" w:lineRule="auto"/>
        <w:rPr>
          <w:rFonts w:ascii="Arial" w:hAnsi="Arial" w:eastAsia="宋体" w:cs="Arial"/>
          <w:b/>
          <w:bCs/>
          <w:color w:val="000000" w:themeColor="text1"/>
          <w:sz w:val="22"/>
          <w:szCs w:val="22"/>
          <w14:textFill>
            <w14:solidFill>
              <w14:schemeClr w14:val="tx1"/>
            </w14:solidFill>
          </w14:textFill>
        </w:rPr>
      </w:pPr>
      <w:bookmarkStart w:id="37" w:name="_Toc31826"/>
      <w:r>
        <w:rPr>
          <w:rFonts w:ascii="Arial" w:hAnsi="Arial" w:cs="Arial"/>
          <w:b/>
          <w:color w:val="auto"/>
          <w:sz w:val="22"/>
          <w:szCs w:val="22"/>
        </w:rPr>
        <w:t>Implementation and Results</w:t>
      </w:r>
      <w:bookmarkEnd w:id="37"/>
    </w:p>
    <w:p w14:paraId="476CCC73">
      <w:pPr>
        <w:spacing w:line="360" w:lineRule="auto"/>
        <w:rPr>
          <w:rFonts w:ascii="Arial" w:hAnsi="Arial" w:cs="Arial"/>
        </w:rPr>
      </w:pPr>
      <w:r>
        <w:rPr>
          <w:rFonts w:ascii="Arial" w:hAnsi="Arial" w:cs="Arial"/>
        </w:rPr>
        <w:t xml:space="preserve">This section shows the </w:t>
      </w:r>
      <w:r>
        <w:rPr>
          <w:rFonts w:hint="eastAsia" w:ascii="Arial" w:hAnsi="Arial" w:eastAsia="宋体" w:cs="Arial"/>
          <w:lang w:eastAsia="zh-CN"/>
        </w:rPr>
        <w:t xml:space="preserve">implementation of YOLOv5s-Fire and the </w:t>
      </w:r>
      <w:r>
        <w:rPr>
          <w:rFonts w:ascii="Arial" w:hAnsi="Arial" w:cs="Arial"/>
        </w:rPr>
        <w:t>test results of different YOLOv5 versions on the dataset. The proposed model is compared with YOLOv5s,</w:t>
      </w:r>
      <w:r>
        <w:rPr>
          <w:rFonts w:hint="eastAsia" w:ascii="Arial" w:hAnsi="Arial" w:eastAsia="宋体" w:cs="Arial"/>
          <w:lang w:eastAsia="zh-CN"/>
        </w:rPr>
        <w:t xml:space="preserve"> </w:t>
      </w:r>
      <w:r>
        <w:rPr>
          <w:rFonts w:ascii="Arial" w:hAnsi="Arial" w:cs="Arial"/>
        </w:rPr>
        <w:t>YOLOv5n, YOLOv5m, YOLOv5l using the same training settings, environment, and datasets.</w:t>
      </w:r>
    </w:p>
    <w:p w14:paraId="4706C626">
      <w:pPr>
        <w:pStyle w:val="3"/>
        <w:numPr>
          <w:ilvl w:val="1"/>
          <w:numId w:val="9"/>
        </w:numPr>
        <w:rPr>
          <w:rFonts w:eastAsia="宋体" w:cs="Arial"/>
          <w:b/>
          <w:bCs/>
          <w:color w:val="000000" w:themeColor="text1"/>
          <w:szCs w:val="22"/>
          <w14:textFill>
            <w14:solidFill>
              <w14:schemeClr w14:val="tx1"/>
            </w14:solidFill>
          </w14:textFill>
        </w:rPr>
      </w:pPr>
      <w:bookmarkStart w:id="38" w:name="_Toc10232"/>
      <w:r>
        <w:rPr>
          <w:rFonts w:hint="eastAsia" w:eastAsia="宋体" w:cs="Arial"/>
          <w:b/>
          <w:bCs/>
          <w:color w:val="auto"/>
          <w:szCs w:val="22"/>
          <w:lang w:eastAsia="zh-CN"/>
        </w:rPr>
        <w:t>Proposed Model</w:t>
      </w:r>
      <w:bookmarkEnd w:id="38"/>
    </w:p>
    <w:p w14:paraId="554394D7">
      <w:pPr>
        <w:spacing w:line="360" w:lineRule="auto"/>
        <w:jc w:val="both"/>
        <w:rPr>
          <w:rFonts w:ascii="Arial" w:hAnsi="Arial" w:eastAsia="宋体" w:cs="Arial"/>
          <w:lang w:eastAsia="zh-CN"/>
        </w:rPr>
      </w:pPr>
      <w:r>
        <w:rPr>
          <w:rFonts w:hint="eastAsia" w:ascii="Arial" w:hAnsi="Arial" w:eastAsia="宋体" w:cs="Arial"/>
          <w:lang w:eastAsia="zh-CN"/>
        </w:rPr>
        <w:t xml:space="preserve">As demonstrated in </w:t>
      </w:r>
      <w:r>
        <w:rPr>
          <w:rFonts w:hint="eastAsia" w:ascii="Arial" w:hAnsi="Arial" w:eastAsia="宋体" w:cs="Arial"/>
          <w:b/>
          <w:bCs/>
          <w:lang w:eastAsia="zh-CN"/>
        </w:rPr>
        <w:t>Fig. 5</w:t>
      </w:r>
      <w:r>
        <w:rPr>
          <w:rFonts w:hint="eastAsia" w:ascii="Arial" w:hAnsi="Arial" w:eastAsia="宋体" w:cs="Arial"/>
          <w:lang w:eastAsia="zh-CN"/>
        </w:rPr>
        <w:t>, the YOLOv5s-Fire model exhibits an optimized architecture that integrates lightweight model with attention mechanisms for efficient object detection. The proposed model is composed of two primary components: a backbone network, which is responsible for feature extraction, and a detection head, which is responsible for multi-scale prediction.</w:t>
      </w:r>
    </w:p>
    <w:p w14:paraId="2FED42FA">
      <w:pPr>
        <w:spacing w:after="0" w:line="360" w:lineRule="auto"/>
        <w:jc w:val="center"/>
      </w:pPr>
      <w:r>
        <w:drawing>
          <wp:inline distT="0" distB="0" distL="114300" distR="114300">
            <wp:extent cx="5534025" cy="2355850"/>
            <wp:effectExtent l="0" t="0" r="3175" b="0"/>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6"/>
                    <pic:cNvPicPr>
                      <a:picLocks noChangeAspect="1"/>
                    </pic:cNvPicPr>
                  </pic:nvPicPr>
                  <pic:blipFill>
                    <a:blip r:embed="rId69"/>
                    <a:stretch>
                      <a:fillRect/>
                    </a:stretch>
                  </pic:blipFill>
                  <pic:spPr>
                    <a:xfrm>
                      <a:off x="0" y="0"/>
                      <a:ext cx="5534025" cy="2355850"/>
                    </a:xfrm>
                    <a:prstGeom prst="rect">
                      <a:avLst/>
                    </a:prstGeom>
                    <a:noFill/>
                    <a:ln w="9525">
                      <a:noFill/>
                    </a:ln>
                  </pic:spPr>
                </pic:pic>
              </a:graphicData>
            </a:graphic>
          </wp:inline>
        </w:drawing>
      </w:r>
    </w:p>
    <w:p w14:paraId="56037A4E">
      <w:pPr>
        <w:pStyle w:val="11"/>
        <w:rPr>
          <w:rFonts w:eastAsia="宋体" w:cs="Arial"/>
          <w:lang w:eastAsia="zh-CN"/>
        </w:rPr>
      </w:pPr>
      <w:r>
        <w:t xml:space="preserve">Fig. </w:t>
      </w:r>
      <w:r>
        <w:fldChar w:fldCharType="begin"/>
      </w:r>
      <w:r>
        <w:instrText xml:space="preserve"> SEQ Fig. \* ARABIC </w:instrText>
      </w:r>
      <w:r>
        <w:fldChar w:fldCharType="separate"/>
      </w:r>
      <w:r>
        <w:t>5</w:t>
      </w:r>
      <w:r>
        <w:fldChar w:fldCharType="end"/>
      </w:r>
      <w:r>
        <w:rPr>
          <w:rFonts w:hint="eastAsia" w:eastAsia="宋体"/>
          <w:lang w:eastAsia="zh-CN"/>
        </w:rPr>
        <w:t xml:space="preserve"> The architectural of the YOLOv5s-Fire model</w:t>
      </w:r>
    </w:p>
    <w:p w14:paraId="5F1DAC6E">
      <w:pPr>
        <w:spacing w:line="360" w:lineRule="auto"/>
        <w:jc w:val="both"/>
        <w:rPr>
          <w:rFonts w:ascii="Arial" w:hAnsi="Arial" w:eastAsia="宋体" w:cs="Arial"/>
          <w:lang w:eastAsia="zh-CN"/>
        </w:rPr>
      </w:pPr>
      <w:r>
        <w:rPr>
          <w:rFonts w:ascii="Arial" w:hAnsi="Arial" w:eastAsia="宋体" w:cs="Arial"/>
          <w:lang w:eastAsia="zh-CN"/>
        </w:rPr>
        <w:t>This object detection architecture achieves an efficiency-accuracy balance through multi-stage optimizations. The backbone network employs GhostConv modules in initial layers for feature extraction, utilizing decoupled convolution strategies to reduce computational costs while preserving rich feature information. The 3×3 kernel with stride 2 effectively compresses spatial dimensions, laying the foundation for subsequent processing. The cascaded channel attention mechanism and spatial attention module enable dynamic focus on critical feature regions, significantly enhancing small object detection capabilities.</w:t>
      </w:r>
      <w:r>
        <w:rPr>
          <w:rFonts w:hint="eastAsia" w:ascii="Arial" w:hAnsi="Arial" w:eastAsia="宋体" w:cs="Arial"/>
          <w:lang w:eastAsia="zh-CN"/>
        </w:rPr>
        <w:t xml:space="preserve"> </w:t>
      </w:r>
      <w:r>
        <w:rPr>
          <w:rFonts w:ascii="Arial" w:hAnsi="Arial" w:eastAsia="宋体" w:cs="Arial"/>
          <w:lang w:eastAsia="zh-CN"/>
        </w:rPr>
        <w:t>Deep network structures adopt improved C3Ghost units, which stack three GhostConv layers while retaining cross-layer residual connections. This design inherits the advantages of traditional residual architectures while leveraging GhostConv's parameter compression, reducing computational load per module by approximately 37%. The detection head implements a progressive channel reduction strategy combined with dynamic upsampling, gradually restoring feature map resolution while controlling parameter scale. The output stage maintains YOLOv5’s multi-scale detection mechanism, preserving anchor box configurations to ensure pipeline compatibility. Strategic embedding of attention modules during feature fusion effectively mitigates missed detection issues common in lightweight models.</w:t>
      </w:r>
    </w:p>
    <w:p w14:paraId="702EC1A4">
      <w:pPr>
        <w:pStyle w:val="3"/>
        <w:numPr>
          <w:ilvl w:val="1"/>
          <w:numId w:val="9"/>
        </w:numPr>
        <w:rPr>
          <w:rFonts w:eastAsia="宋体" w:cs="Arial"/>
          <w:b/>
          <w:bCs/>
          <w:color w:val="000000" w:themeColor="text1"/>
          <w:szCs w:val="22"/>
          <w14:textFill>
            <w14:solidFill>
              <w14:schemeClr w14:val="tx1"/>
            </w14:solidFill>
          </w14:textFill>
        </w:rPr>
      </w:pPr>
      <w:bookmarkStart w:id="39" w:name="_Toc17414"/>
      <w:r>
        <w:rPr>
          <w:rFonts w:eastAsia="宋体" w:cs="Arial"/>
          <w:b/>
          <w:bCs/>
          <w:color w:val="000000" w:themeColor="text1"/>
          <w:szCs w:val="22"/>
          <w:lang w:eastAsia="zh-CN"/>
          <w14:textFill>
            <w14:solidFill>
              <w14:schemeClr w14:val="tx1"/>
            </w14:solidFill>
          </w14:textFill>
        </w:rPr>
        <w:t>Overall architecture process structure</w:t>
      </w:r>
      <w:bookmarkEnd w:id="39"/>
    </w:p>
    <w:p w14:paraId="07526A29">
      <w:pPr>
        <w:spacing w:after="0" w:line="360" w:lineRule="auto"/>
        <w:jc w:val="center"/>
        <w:rPr>
          <w:rFonts w:ascii="Arial" w:hAnsi="Arial" w:cs="Arial"/>
        </w:rPr>
      </w:pPr>
      <w:r>
        <w:rPr>
          <w:rFonts w:ascii="Arial" w:hAnsi="Arial" w:cs="Arial"/>
        </w:rPr>
        <w:drawing>
          <wp:inline distT="0" distB="0" distL="114300" distR="114300">
            <wp:extent cx="5446395" cy="3789680"/>
            <wp:effectExtent l="0" t="0" r="0" b="0"/>
            <wp:docPr id="5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descr="IMG_256"/>
                    <pic:cNvPicPr>
                      <a:picLocks noChangeAspect="1"/>
                    </pic:cNvPicPr>
                  </pic:nvPicPr>
                  <pic:blipFill>
                    <a:blip r:embed="rId70"/>
                    <a:stretch>
                      <a:fillRect/>
                    </a:stretch>
                  </pic:blipFill>
                  <pic:spPr>
                    <a:xfrm>
                      <a:off x="0" y="0"/>
                      <a:ext cx="5446395" cy="3789680"/>
                    </a:xfrm>
                    <a:prstGeom prst="rect">
                      <a:avLst/>
                    </a:prstGeom>
                    <a:noFill/>
                    <a:ln w="9525">
                      <a:noFill/>
                    </a:ln>
                  </pic:spPr>
                </pic:pic>
              </a:graphicData>
            </a:graphic>
          </wp:inline>
        </w:drawing>
      </w:r>
    </w:p>
    <w:p w14:paraId="727181FA">
      <w:pPr>
        <w:pStyle w:val="11"/>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6</w:t>
      </w:r>
      <w:r>
        <w:rPr>
          <w:rFonts w:cs="Arial"/>
        </w:rPr>
        <w:fldChar w:fldCharType="end"/>
      </w:r>
      <w:r>
        <w:rPr>
          <w:rFonts w:eastAsia="宋体" w:cs="Arial"/>
          <w:lang w:eastAsia="zh-CN"/>
        </w:rPr>
        <w:t xml:space="preserve"> The overview of the overall architecture process structure</w:t>
      </w:r>
    </w:p>
    <w:p w14:paraId="4EED2EB9">
      <w:pPr>
        <w:spacing w:line="360" w:lineRule="auto"/>
        <w:jc w:val="both"/>
        <w:rPr>
          <w:rFonts w:ascii="Arial" w:hAnsi="Arial" w:cs="Arial"/>
          <w:lang w:eastAsia="zh-CN"/>
        </w:rPr>
      </w:pPr>
      <w:r>
        <w:rPr>
          <w:rFonts w:ascii="Arial" w:hAnsi="Arial" w:cs="Arial"/>
          <w:lang w:eastAsia="zh-CN"/>
        </w:rPr>
        <w:t xml:space="preserve">The </w:t>
      </w:r>
      <w:r>
        <w:rPr>
          <w:rFonts w:ascii="Arial" w:hAnsi="Arial" w:cs="Arial"/>
          <w:b/>
          <w:bCs/>
          <w:lang w:eastAsia="zh-CN"/>
        </w:rPr>
        <w:t>Fig. 6</w:t>
      </w:r>
      <w:r>
        <w:rPr>
          <w:rFonts w:ascii="Arial" w:hAnsi="Arial" w:cs="Arial"/>
          <w:lang w:eastAsia="zh-CN"/>
        </w:rPr>
        <w:t xml:space="preserve"> illustrates the overall process architecture of the proposed model in this study. Data preprocessing mainly includes data filtering, dataset segmentation and image annotation. The dataset is split into training and validation sets. Before the model training, the images were augmented, and 50 satellite images were randomly selected as the training set during the training process. The trained model is evaluated on the test set to detect wildfires in various scenes of satellite imagery. Model performance is measured and compared through the six metrics shown in the figure.</w:t>
      </w:r>
    </w:p>
    <w:p w14:paraId="5395F77B">
      <w:pPr>
        <w:pStyle w:val="3"/>
        <w:numPr>
          <w:ilvl w:val="1"/>
          <w:numId w:val="9"/>
        </w:numPr>
        <w:jc w:val="both"/>
        <w:rPr>
          <w:rFonts w:eastAsia="宋体" w:cs="Arial"/>
          <w:b/>
          <w:bCs/>
          <w:color w:val="000000" w:themeColor="text1"/>
          <w:szCs w:val="22"/>
          <w14:textFill>
            <w14:solidFill>
              <w14:schemeClr w14:val="tx1"/>
            </w14:solidFill>
          </w14:textFill>
        </w:rPr>
      </w:pPr>
      <w:bookmarkStart w:id="40" w:name="_Toc28236"/>
      <w:r>
        <w:rPr>
          <w:rFonts w:eastAsia="宋体" w:cs="Arial"/>
          <w:b/>
          <w:bCs/>
          <w:color w:val="000000" w:themeColor="text1"/>
          <w:szCs w:val="22"/>
          <w14:textFill>
            <w14:solidFill>
              <w14:schemeClr w14:val="tx1"/>
            </w14:solidFill>
          </w14:textFill>
        </w:rPr>
        <w:t>Experimental Results</w:t>
      </w:r>
      <w:bookmarkEnd w:id="40"/>
    </w:p>
    <w:p w14:paraId="4BC445D7">
      <w:pPr>
        <w:spacing w:before="40" w:after="0" w:line="360" w:lineRule="auto"/>
        <w:jc w:val="both"/>
        <w:outlineLvl w:val="2"/>
        <w:rPr>
          <w:rFonts w:ascii="Arial" w:hAnsi="Arial" w:cs="Arial"/>
          <w:b/>
          <w:bCs/>
          <w:lang w:eastAsia="zh-CN"/>
        </w:rPr>
      </w:pPr>
      <w:bookmarkStart w:id="41" w:name="_Toc8665"/>
      <w:r>
        <w:rPr>
          <w:rFonts w:ascii="Arial" w:hAnsi="Arial" w:cs="Arial"/>
          <w:b/>
          <w:bCs/>
          <w:lang w:eastAsia="zh-CN"/>
        </w:rPr>
        <w:t>4.3.1 YOLO</w:t>
      </w:r>
      <w:r>
        <w:rPr>
          <w:rFonts w:hint="eastAsia" w:ascii="Arial" w:hAnsi="Arial" w:cs="Arial" w:eastAsiaTheme="minorEastAsia"/>
          <w:b/>
          <w:bCs/>
          <w:lang w:eastAsia="zh-CN"/>
        </w:rPr>
        <w:t>v</w:t>
      </w:r>
      <w:r>
        <w:rPr>
          <w:rFonts w:ascii="Arial" w:hAnsi="Arial" w:cs="Arial"/>
          <w:b/>
          <w:bCs/>
          <w:lang w:eastAsia="zh-CN"/>
        </w:rPr>
        <w:t>5s</w:t>
      </w:r>
      <w:bookmarkEnd w:id="41"/>
    </w:p>
    <w:p w14:paraId="051147FA">
      <w:pPr>
        <w:spacing w:after="0" w:line="360" w:lineRule="auto"/>
        <w:jc w:val="center"/>
      </w:pPr>
      <w:r>
        <w:drawing>
          <wp:inline distT="0" distB="0" distL="114300" distR="114300">
            <wp:extent cx="3099435" cy="3099435"/>
            <wp:effectExtent l="0" t="0" r="12065" b="12065"/>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71"/>
                    <a:stretch>
                      <a:fillRect/>
                    </a:stretch>
                  </pic:blipFill>
                  <pic:spPr>
                    <a:xfrm>
                      <a:off x="0" y="0"/>
                      <a:ext cx="3099435" cy="3099435"/>
                    </a:xfrm>
                    <a:prstGeom prst="rect">
                      <a:avLst/>
                    </a:prstGeom>
                    <a:noFill/>
                    <a:ln>
                      <a:noFill/>
                    </a:ln>
                  </pic:spPr>
                </pic:pic>
              </a:graphicData>
            </a:graphic>
          </wp:inline>
        </w:drawing>
      </w:r>
    </w:p>
    <w:p w14:paraId="0888A84B">
      <w:pPr>
        <w:pStyle w:val="11"/>
        <w:spacing w:after="0" w:line="360" w:lineRule="auto"/>
        <w:rPr>
          <w:rFonts w:eastAsia="宋体"/>
          <w:lang w:eastAsia="zh-CN"/>
        </w:rPr>
      </w:pPr>
      <w:r>
        <w:t xml:space="preserve">Fig. </w:t>
      </w:r>
      <w:r>
        <w:fldChar w:fldCharType="begin"/>
      </w:r>
      <w:r>
        <w:instrText xml:space="preserve"> SEQ Fig. \* ARABIC </w:instrText>
      </w:r>
      <w:r>
        <w:fldChar w:fldCharType="separate"/>
      </w:r>
      <w:r>
        <w:t>7</w:t>
      </w:r>
      <w:r>
        <w:fldChar w:fldCharType="end"/>
      </w:r>
      <w:r>
        <w:rPr>
          <w:rFonts w:hint="eastAsia" w:eastAsia="宋体"/>
          <w:lang w:eastAsia="zh-CN"/>
        </w:rPr>
        <w:t xml:space="preserve"> The matrix diagram of the four variable joint distribution and correlation analysis of YOLOv5s</w:t>
      </w:r>
    </w:p>
    <w:p w14:paraId="1F8C0F20">
      <w:pPr>
        <w:spacing w:after="0" w:line="360" w:lineRule="auto"/>
        <w:jc w:val="center"/>
        <w:rPr>
          <w:rFonts w:ascii="Arial" w:hAnsi="Arial" w:cs="Arial"/>
        </w:rPr>
      </w:pPr>
      <w:r>
        <w:rPr>
          <w:rFonts w:ascii="Arial" w:hAnsi="Arial" w:cs="Arial"/>
        </w:rPr>
        <w:drawing>
          <wp:inline distT="0" distB="0" distL="114300" distR="114300">
            <wp:extent cx="5486400" cy="3657600"/>
            <wp:effectExtent l="0" t="0" r="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72"/>
                    <a:stretch>
                      <a:fillRect/>
                    </a:stretch>
                  </pic:blipFill>
                  <pic:spPr>
                    <a:xfrm>
                      <a:off x="0" y="0"/>
                      <a:ext cx="5486400" cy="3657600"/>
                    </a:xfrm>
                    <a:prstGeom prst="rect">
                      <a:avLst/>
                    </a:prstGeom>
                    <a:noFill/>
                    <a:ln>
                      <a:noFill/>
                    </a:ln>
                  </pic:spPr>
                </pic:pic>
              </a:graphicData>
            </a:graphic>
          </wp:inline>
        </w:drawing>
      </w:r>
    </w:p>
    <w:p w14:paraId="4721625E">
      <w:pPr>
        <w:pStyle w:val="11"/>
        <w:rPr>
          <w:rFonts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8</w:t>
      </w:r>
      <w:r>
        <w:rPr>
          <w:rFonts w:cs="Arial"/>
        </w:rPr>
        <w:fldChar w:fldCharType="end"/>
      </w:r>
      <w:r>
        <w:rPr>
          <w:rFonts w:eastAsia="宋体" w:cs="Arial"/>
          <w:lang w:eastAsia="zh-CN"/>
        </w:rPr>
        <w:t xml:space="preserve"> Precision-Confidence Curve of YOLOv5s</w:t>
      </w:r>
    </w:p>
    <w:p w14:paraId="0D35E700">
      <w:pPr>
        <w:spacing w:after="0" w:line="360" w:lineRule="auto"/>
        <w:jc w:val="center"/>
        <w:rPr>
          <w:rFonts w:ascii="Arial" w:hAnsi="Arial" w:cs="Arial"/>
        </w:rPr>
      </w:pPr>
      <w:r>
        <w:rPr>
          <w:rFonts w:ascii="Arial" w:hAnsi="Arial" w:cs="Arial"/>
        </w:rPr>
        <w:drawing>
          <wp:inline distT="0" distB="0" distL="114300" distR="114300">
            <wp:extent cx="5486400" cy="2743200"/>
            <wp:effectExtent l="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73"/>
                    <a:stretch>
                      <a:fillRect/>
                    </a:stretch>
                  </pic:blipFill>
                  <pic:spPr>
                    <a:xfrm>
                      <a:off x="0" y="0"/>
                      <a:ext cx="5486400" cy="2743200"/>
                    </a:xfrm>
                    <a:prstGeom prst="rect">
                      <a:avLst/>
                    </a:prstGeom>
                    <a:noFill/>
                    <a:ln>
                      <a:noFill/>
                    </a:ln>
                  </pic:spPr>
                </pic:pic>
              </a:graphicData>
            </a:graphic>
          </wp:inline>
        </w:drawing>
      </w:r>
    </w:p>
    <w:p w14:paraId="36E0147C">
      <w:pPr>
        <w:pStyle w:val="11"/>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9</w:t>
      </w:r>
      <w:r>
        <w:rPr>
          <w:rFonts w:cs="Arial"/>
        </w:rPr>
        <w:fldChar w:fldCharType="end"/>
      </w:r>
      <w:r>
        <w:rPr>
          <w:rFonts w:eastAsia="宋体" w:cs="Arial"/>
          <w:lang w:eastAsia="zh-CN"/>
        </w:rPr>
        <w:t xml:space="preserve"> Results of YOLOv5s</w:t>
      </w:r>
    </w:p>
    <w:p w14:paraId="38325842">
      <w:pPr>
        <w:spacing w:after="0" w:line="360" w:lineRule="auto"/>
        <w:jc w:val="center"/>
        <w:rPr>
          <w:rFonts w:ascii="Arial" w:hAnsi="Arial" w:cs="Arial"/>
        </w:rPr>
      </w:pPr>
      <w:r>
        <w:rPr>
          <w:rFonts w:ascii="Arial" w:hAnsi="Arial" w:cs="Arial"/>
        </w:rPr>
        <w:drawing>
          <wp:inline distT="0" distB="0" distL="114300" distR="114300">
            <wp:extent cx="4679950" cy="4679950"/>
            <wp:effectExtent l="0" t="0" r="6350" b="635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74"/>
                    <a:stretch>
                      <a:fillRect/>
                    </a:stretch>
                  </pic:blipFill>
                  <pic:spPr>
                    <a:xfrm>
                      <a:off x="0" y="0"/>
                      <a:ext cx="4679950" cy="4679950"/>
                    </a:xfrm>
                    <a:prstGeom prst="rect">
                      <a:avLst/>
                    </a:prstGeom>
                    <a:noFill/>
                    <a:ln>
                      <a:noFill/>
                    </a:ln>
                  </pic:spPr>
                </pic:pic>
              </a:graphicData>
            </a:graphic>
          </wp:inline>
        </w:drawing>
      </w:r>
    </w:p>
    <w:p w14:paraId="506E655E">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10</w:t>
      </w:r>
      <w:r>
        <w:rPr>
          <w:rFonts w:cs="Arial"/>
        </w:rPr>
        <w:fldChar w:fldCharType="end"/>
      </w:r>
      <w:r>
        <w:rPr>
          <w:rFonts w:eastAsia="宋体" w:cs="Arial"/>
          <w:lang w:eastAsia="zh-CN"/>
        </w:rPr>
        <w:t xml:space="preserve"> Wildfire Prediction in validation of YOLOv5s</w:t>
      </w:r>
    </w:p>
    <w:p w14:paraId="350BD5A3">
      <w:pPr>
        <w:spacing w:after="0" w:line="260" w:lineRule="auto"/>
      </w:pPr>
      <w:r>
        <w:drawing>
          <wp:inline distT="0" distB="0" distL="114300" distR="114300">
            <wp:extent cx="2725420" cy="2725420"/>
            <wp:effectExtent l="0" t="0" r="5080" b="5080"/>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75"/>
                    <a:stretch>
                      <a:fillRect/>
                    </a:stretch>
                  </pic:blipFill>
                  <pic:spPr>
                    <a:xfrm>
                      <a:off x="0" y="0"/>
                      <a:ext cx="2725420" cy="2725420"/>
                    </a:xfrm>
                    <a:prstGeom prst="rect">
                      <a:avLst/>
                    </a:prstGeom>
                    <a:noFill/>
                    <a:ln>
                      <a:noFill/>
                    </a:ln>
                  </pic:spPr>
                </pic:pic>
              </a:graphicData>
            </a:graphic>
          </wp:inline>
        </w:drawing>
      </w:r>
      <w:r>
        <w:drawing>
          <wp:inline distT="0" distB="0" distL="114300" distR="114300">
            <wp:extent cx="2725420" cy="2725420"/>
            <wp:effectExtent l="0" t="0" r="5080" b="5080"/>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76"/>
                    <a:stretch>
                      <a:fillRect/>
                    </a:stretch>
                  </pic:blipFill>
                  <pic:spPr>
                    <a:xfrm>
                      <a:off x="0" y="0"/>
                      <a:ext cx="2725420" cy="2725420"/>
                    </a:xfrm>
                    <a:prstGeom prst="rect">
                      <a:avLst/>
                    </a:prstGeom>
                    <a:noFill/>
                    <a:ln>
                      <a:noFill/>
                    </a:ln>
                  </pic:spPr>
                </pic:pic>
              </a:graphicData>
            </a:graphic>
          </wp:inline>
        </w:drawing>
      </w:r>
    </w:p>
    <w:p w14:paraId="189CC34A">
      <w:pPr>
        <w:pStyle w:val="11"/>
        <w:rPr>
          <w:rFonts w:eastAsia="宋体"/>
          <w:lang w:eastAsia="zh-CN"/>
        </w:rPr>
      </w:pPr>
      <w:r>
        <w:t xml:space="preserve">Fig. </w:t>
      </w:r>
      <w:r>
        <w:fldChar w:fldCharType="begin"/>
      </w:r>
      <w:r>
        <w:instrText xml:space="preserve"> SEQ Fig. \* ARABIC </w:instrText>
      </w:r>
      <w:r>
        <w:fldChar w:fldCharType="separate"/>
      </w:r>
      <w:r>
        <w:t>11</w:t>
      </w:r>
      <w:r>
        <w:fldChar w:fldCharType="end"/>
      </w:r>
      <w:r>
        <w:rPr>
          <w:rFonts w:hint="eastAsia" w:eastAsia="宋体"/>
          <w:lang w:eastAsia="zh-CN"/>
        </w:rPr>
        <w:t xml:space="preserve"> Wildfire Detection in test of YOLOv5s</w:t>
      </w:r>
    </w:p>
    <w:p w14:paraId="5530CD4C">
      <w:pPr>
        <w:spacing w:before="40" w:after="0" w:line="360" w:lineRule="auto"/>
        <w:jc w:val="both"/>
        <w:outlineLvl w:val="2"/>
        <w:rPr>
          <w:rFonts w:ascii="Arial" w:hAnsi="Arial" w:cs="Arial"/>
          <w:b/>
          <w:bCs/>
          <w:lang w:eastAsia="zh-CN"/>
        </w:rPr>
      </w:pPr>
      <w:bookmarkStart w:id="42" w:name="_Toc9984"/>
      <w:r>
        <w:rPr>
          <w:rFonts w:ascii="Arial" w:hAnsi="Arial" w:cs="Arial"/>
          <w:b/>
          <w:bCs/>
          <w:lang w:eastAsia="zh-CN"/>
        </w:rPr>
        <w:t>4.3.2 YOLO</w:t>
      </w:r>
      <w:r>
        <w:rPr>
          <w:rFonts w:hint="eastAsia" w:ascii="Arial" w:hAnsi="Arial" w:cs="Arial" w:eastAsiaTheme="minorEastAsia"/>
          <w:b/>
          <w:bCs/>
          <w:lang w:eastAsia="zh-CN"/>
        </w:rPr>
        <w:t>v</w:t>
      </w:r>
      <w:r>
        <w:rPr>
          <w:rFonts w:ascii="Arial" w:hAnsi="Arial" w:cs="Arial"/>
          <w:b/>
          <w:bCs/>
          <w:lang w:eastAsia="zh-CN"/>
        </w:rPr>
        <w:t>5n</w:t>
      </w:r>
      <w:bookmarkEnd w:id="42"/>
    </w:p>
    <w:p w14:paraId="5077CCF1">
      <w:pPr>
        <w:spacing w:after="0" w:line="360" w:lineRule="auto"/>
        <w:jc w:val="center"/>
      </w:pPr>
    </w:p>
    <w:p w14:paraId="43D967AE">
      <w:pPr>
        <w:spacing w:after="0" w:line="360" w:lineRule="auto"/>
        <w:jc w:val="center"/>
      </w:pPr>
      <w:r>
        <w:drawing>
          <wp:inline distT="0" distB="0" distL="114300" distR="114300">
            <wp:extent cx="3959860" cy="3959860"/>
            <wp:effectExtent l="0" t="0" r="2540" b="254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77"/>
                    <a:stretch>
                      <a:fillRect/>
                    </a:stretch>
                  </pic:blipFill>
                  <pic:spPr>
                    <a:xfrm>
                      <a:off x="0" y="0"/>
                      <a:ext cx="3959860" cy="3959860"/>
                    </a:xfrm>
                    <a:prstGeom prst="rect">
                      <a:avLst/>
                    </a:prstGeom>
                    <a:noFill/>
                    <a:ln>
                      <a:noFill/>
                    </a:ln>
                  </pic:spPr>
                </pic:pic>
              </a:graphicData>
            </a:graphic>
          </wp:inline>
        </w:drawing>
      </w:r>
    </w:p>
    <w:p w14:paraId="5C9505EE">
      <w:pPr>
        <w:pStyle w:val="11"/>
        <w:spacing w:after="0" w:line="360" w:lineRule="auto"/>
        <w:rPr>
          <w:rFonts w:eastAsia="宋体"/>
          <w:lang w:eastAsia="zh-CN"/>
        </w:rPr>
      </w:pPr>
      <w:r>
        <w:t xml:space="preserve">Fig. </w:t>
      </w:r>
      <w:r>
        <w:fldChar w:fldCharType="begin"/>
      </w:r>
      <w:r>
        <w:instrText xml:space="preserve"> SEQ Fig. \* ARABIC </w:instrText>
      </w:r>
      <w:r>
        <w:fldChar w:fldCharType="separate"/>
      </w:r>
      <w:r>
        <w:t>12</w:t>
      </w:r>
      <w:r>
        <w:fldChar w:fldCharType="end"/>
      </w:r>
      <w:r>
        <w:rPr>
          <w:rFonts w:hint="eastAsia" w:eastAsia="宋体"/>
          <w:lang w:eastAsia="zh-CN"/>
        </w:rPr>
        <w:t xml:space="preserve"> The matrix diagram of the four variable joint distribution and correlation analysis of YOLOv5n</w:t>
      </w:r>
    </w:p>
    <w:p w14:paraId="0EDA7BF6">
      <w:pPr>
        <w:spacing w:after="0" w:line="360" w:lineRule="auto"/>
        <w:jc w:val="center"/>
        <w:rPr>
          <w:rFonts w:ascii="Arial" w:hAnsi="Arial" w:cs="Arial"/>
        </w:rPr>
      </w:pPr>
      <w:r>
        <w:rPr>
          <w:rFonts w:ascii="Arial" w:hAnsi="Arial" w:cs="Arial"/>
        </w:rPr>
        <w:drawing>
          <wp:inline distT="0" distB="0" distL="114300" distR="114300">
            <wp:extent cx="5486400" cy="3657600"/>
            <wp:effectExtent l="0" t="0" r="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78"/>
                    <a:stretch>
                      <a:fillRect/>
                    </a:stretch>
                  </pic:blipFill>
                  <pic:spPr>
                    <a:xfrm>
                      <a:off x="0" y="0"/>
                      <a:ext cx="5486400" cy="3657600"/>
                    </a:xfrm>
                    <a:prstGeom prst="rect">
                      <a:avLst/>
                    </a:prstGeom>
                    <a:noFill/>
                    <a:ln>
                      <a:noFill/>
                    </a:ln>
                  </pic:spPr>
                </pic:pic>
              </a:graphicData>
            </a:graphic>
          </wp:inline>
        </w:drawing>
      </w:r>
    </w:p>
    <w:p w14:paraId="7DB424D2">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13</w:t>
      </w:r>
      <w:r>
        <w:rPr>
          <w:rFonts w:cs="Arial"/>
        </w:rPr>
        <w:fldChar w:fldCharType="end"/>
      </w:r>
      <w:r>
        <w:rPr>
          <w:rFonts w:eastAsia="宋体" w:cs="Arial"/>
          <w:lang w:eastAsia="zh-CN"/>
        </w:rPr>
        <w:t xml:space="preserve"> Precision-Confidence Curve of YOLOv5n</w:t>
      </w:r>
    </w:p>
    <w:p w14:paraId="1C66AC6E">
      <w:pPr>
        <w:spacing w:after="0" w:line="360" w:lineRule="auto"/>
        <w:jc w:val="center"/>
        <w:rPr>
          <w:rFonts w:ascii="Arial" w:hAnsi="Arial" w:cs="Arial"/>
        </w:rPr>
      </w:pPr>
      <w:r>
        <w:rPr>
          <w:rFonts w:ascii="Arial" w:hAnsi="Arial" w:cs="Arial"/>
        </w:rPr>
        <w:drawing>
          <wp:inline distT="0" distB="0" distL="114300" distR="114300">
            <wp:extent cx="5486400" cy="2743200"/>
            <wp:effectExtent l="0" t="0" r="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79"/>
                    <a:stretch>
                      <a:fillRect/>
                    </a:stretch>
                  </pic:blipFill>
                  <pic:spPr>
                    <a:xfrm>
                      <a:off x="0" y="0"/>
                      <a:ext cx="5486400" cy="2743200"/>
                    </a:xfrm>
                    <a:prstGeom prst="rect">
                      <a:avLst/>
                    </a:prstGeom>
                    <a:noFill/>
                    <a:ln>
                      <a:noFill/>
                    </a:ln>
                  </pic:spPr>
                </pic:pic>
              </a:graphicData>
            </a:graphic>
          </wp:inline>
        </w:drawing>
      </w:r>
    </w:p>
    <w:p w14:paraId="39BEA35F">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14</w:t>
      </w:r>
      <w:r>
        <w:rPr>
          <w:rFonts w:cs="Arial"/>
        </w:rPr>
        <w:fldChar w:fldCharType="end"/>
      </w:r>
      <w:r>
        <w:rPr>
          <w:rFonts w:eastAsia="宋体" w:cs="Arial"/>
          <w:lang w:eastAsia="zh-CN"/>
        </w:rPr>
        <w:t xml:space="preserve"> Results of YOLOv5n</w:t>
      </w:r>
    </w:p>
    <w:p w14:paraId="4AE888DD">
      <w:pPr>
        <w:spacing w:after="0" w:line="360" w:lineRule="auto"/>
        <w:jc w:val="center"/>
        <w:rPr>
          <w:rFonts w:ascii="Arial" w:hAnsi="Arial" w:cs="Arial"/>
        </w:rPr>
      </w:pPr>
      <w:r>
        <w:rPr>
          <w:rFonts w:ascii="Arial" w:hAnsi="Arial" w:cs="Arial"/>
        </w:rPr>
        <w:drawing>
          <wp:inline distT="0" distB="0" distL="114300" distR="114300">
            <wp:extent cx="4679950" cy="4679950"/>
            <wp:effectExtent l="0" t="0" r="6350" b="635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80"/>
                    <a:stretch>
                      <a:fillRect/>
                    </a:stretch>
                  </pic:blipFill>
                  <pic:spPr>
                    <a:xfrm>
                      <a:off x="0" y="0"/>
                      <a:ext cx="4679950" cy="4679950"/>
                    </a:xfrm>
                    <a:prstGeom prst="rect">
                      <a:avLst/>
                    </a:prstGeom>
                    <a:noFill/>
                    <a:ln>
                      <a:noFill/>
                    </a:ln>
                  </pic:spPr>
                </pic:pic>
              </a:graphicData>
            </a:graphic>
          </wp:inline>
        </w:drawing>
      </w:r>
    </w:p>
    <w:p w14:paraId="74D903DC">
      <w:pPr>
        <w:pStyle w:val="11"/>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15</w:t>
      </w:r>
      <w:r>
        <w:rPr>
          <w:rFonts w:cs="Arial"/>
        </w:rPr>
        <w:fldChar w:fldCharType="end"/>
      </w:r>
      <w:r>
        <w:rPr>
          <w:rFonts w:eastAsia="宋体" w:cs="Arial"/>
          <w:lang w:eastAsia="zh-CN"/>
        </w:rPr>
        <w:t xml:space="preserve"> Wildfire Prediction in validation of YOLOv5n</w:t>
      </w:r>
    </w:p>
    <w:p w14:paraId="75B3445B">
      <w:pPr>
        <w:spacing w:after="0" w:line="360" w:lineRule="auto"/>
      </w:pPr>
      <w:r>
        <w:drawing>
          <wp:inline distT="0" distB="0" distL="114300" distR="114300">
            <wp:extent cx="2725420" cy="2725420"/>
            <wp:effectExtent l="0" t="0" r="5080" b="508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81"/>
                    <a:stretch>
                      <a:fillRect/>
                    </a:stretch>
                  </pic:blipFill>
                  <pic:spPr>
                    <a:xfrm>
                      <a:off x="0" y="0"/>
                      <a:ext cx="2725420" cy="2725420"/>
                    </a:xfrm>
                    <a:prstGeom prst="rect">
                      <a:avLst/>
                    </a:prstGeom>
                    <a:noFill/>
                    <a:ln>
                      <a:noFill/>
                    </a:ln>
                  </pic:spPr>
                </pic:pic>
              </a:graphicData>
            </a:graphic>
          </wp:inline>
        </w:drawing>
      </w:r>
      <w:r>
        <w:drawing>
          <wp:inline distT="0" distB="0" distL="114300" distR="114300">
            <wp:extent cx="2725420" cy="2725420"/>
            <wp:effectExtent l="0" t="0" r="5080" b="508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82"/>
                    <a:stretch>
                      <a:fillRect/>
                    </a:stretch>
                  </pic:blipFill>
                  <pic:spPr>
                    <a:xfrm>
                      <a:off x="0" y="0"/>
                      <a:ext cx="2725420" cy="2725420"/>
                    </a:xfrm>
                    <a:prstGeom prst="rect">
                      <a:avLst/>
                    </a:prstGeom>
                    <a:noFill/>
                    <a:ln>
                      <a:noFill/>
                    </a:ln>
                  </pic:spPr>
                </pic:pic>
              </a:graphicData>
            </a:graphic>
          </wp:inline>
        </w:drawing>
      </w:r>
    </w:p>
    <w:p w14:paraId="2D4D8714">
      <w:pPr>
        <w:pStyle w:val="11"/>
        <w:rPr>
          <w:rFonts w:eastAsia="宋体"/>
          <w:lang w:eastAsia="zh-CN"/>
        </w:rPr>
      </w:pPr>
      <w:r>
        <w:t xml:space="preserve">Fig. </w:t>
      </w:r>
      <w:r>
        <w:fldChar w:fldCharType="begin"/>
      </w:r>
      <w:r>
        <w:instrText xml:space="preserve"> SEQ Fig. \* ARABIC </w:instrText>
      </w:r>
      <w:r>
        <w:fldChar w:fldCharType="separate"/>
      </w:r>
      <w:r>
        <w:t>16</w:t>
      </w:r>
      <w:r>
        <w:fldChar w:fldCharType="end"/>
      </w:r>
      <w:r>
        <w:rPr>
          <w:rFonts w:hint="eastAsia" w:eastAsia="宋体"/>
          <w:lang w:eastAsia="zh-CN"/>
        </w:rPr>
        <w:t xml:space="preserve"> Wildfire Detection in test of YOLOv5n</w:t>
      </w:r>
    </w:p>
    <w:p w14:paraId="1B0AB6FB">
      <w:pPr>
        <w:spacing w:before="40" w:after="0" w:line="360" w:lineRule="auto"/>
        <w:jc w:val="both"/>
        <w:outlineLvl w:val="2"/>
        <w:rPr>
          <w:rFonts w:ascii="Arial" w:hAnsi="Arial" w:cs="Arial"/>
          <w:b/>
          <w:bCs/>
          <w:lang w:eastAsia="zh-CN"/>
        </w:rPr>
      </w:pPr>
      <w:bookmarkStart w:id="43" w:name="_Toc21331"/>
      <w:r>
        <w:rPr>
          <w:rFonts w:ascii="Arial" w:hAnsi="Arial" w:cs="Arial"/>
          <w:b/>
          <w:bCs/>
          <w:lang w:eastAsia="zh-CN"/>
        </w:rPr>
        <w:t>4.3.3 YOLO</w:t>
      </w:r>
      <w:r>
        <w:rPr>
          <w:rFonts w:hint="eastAsia" w:ascii="Arial" w:hAnsi="Arial" w:cs="Arial" w:eastAsiaTheme="minorEastAsia"/>
          <w:b/>
          <w:bCs/>
          <w:lang w:eastAsia="zh-CN"/>
        </w:rPr>
        <w:t>v</w:t>
      </w:r>
      <w:r>
        <w:rPr>
          <w:rFonts w:ascii="Arial" w:hAnsi="Arial" w:cs="Arial"/>
          <w:b/>
          <w:bCs/>
          <w:lang w:eastAsia="zh-CN"/>
        </w:rPr>
        <w:t>5m</w:t>
      </w:r>
      <w:bookmarkEnd w:id="43"/>
    </w:p>
    <w:p w14:paraId="3633F6AD">
      <w:pPr>
        <w:spacing w:after="0" w:line="360" w:lineRule="auto"/>
        <w:jc w:val="center"/>
      </w:pPr>
      <w:r>
        <w:drawing>
          <wp:inline distT="0" distB="0" distL="114300" distR="114300">
            <wp:extent cx="3448050" cy="3448050"/>
            <wp:effectExtent l="0" t="0" r="6350" b="635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83"/>
                    <a:stretch>
                      <a:fillRect/>
                    </a:stretch>
                  </pic:blipFill>
                  <pic:spPr>
                    <a:xfrm>
                      <a:off x="0" y="0"/>
                      <a:ext cx="3448050" cy="3448050"/>
                    </a:xfrm>
                    <a:prstGeom prst="rect">
                      <a:avLst/>
                    </a:prstGeom>
                    <a:noFill/>
                    <a:ln>
                      <a:noFill/>
                    </a:ln>
                  </pic:spPr>
                </pic:pic>
              </a:graphicData>
            </a:graphic>
          </wp:inline>
        </w:drawing>
      </w:r>
    </w:p>
    <w:p w14:paraId="2A0E8660">
      <w:pPr>
        <w:pStyle w:val="11"/>
        <w:spacing w:after="0" w:line="360" w:lineRule="auto"/>
        <w:rPr>
          <w:rFonts w:eastAsia="宋体"/>
          <w:lang w:eastAsia="zh-CN"/>
        </w:rPr>
      </w:pPr>
      <w:r>
        <w:t xml:space="preserve">Fig. </w:t>
      </w:r>
      <w:r>
        <w:fldChar w:fldCharType="begin"/>
      </w:r>
      <w:r>
        <w:instrText xml:space="preserve"> SEQ Fig. \* ARABIC </w:instrText>
      </w:r>
      <w:r>
        <w:fldChar w:fldCharType="separate"/>
      </w:r>
      <w:r>
        <w:t>17</w:t>
      </w:r>
      <w:r>
        <w:fldChar w:fldCharType="end"/>
      </w:r>
      <w:r>
        <w:rPr>
          <w:rFonts w:hint="eastAsia" w:eastAsia="宋体"/>
          <w:lang w:eastAsia="zh-CN"/>
        </w:rPr>
        <w:t xml:space="preserve"> The matrix diagram of the four variable joint distribution and correlation analysis of YOLOv5m</w:t>
      </w:r>
    </w:p>
    <w:p w14:paraId="65A2C463">
      <w:pPr>
        <w:spacing w:after="0" w:line="360" w:lineRule="auto"/>
        <w:jc w:val="both"/>
        <w:rPr>
          <w:rFonts w:ascii="Arial" w:hAnsi="Arial" w:cs="Arial"/>
        </w:rPr>
      </w:pPr>
      <w:r>
        <w:rPr>
          <w:rFonts w:ascii="Arial" w:hAnsi="Arial" w:cs="Arial"/>
        </w:rPr>
        <w:drawing>
          <wp:inline distT="0" distB="0" distL="114300" distR="114300">
            <wp:extent cx="5486400" cy="3657600"/>
            <wp:effectExtent l="0" t="0" r="0" b="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84"/>
                    <a:stretch>
                      <a:fillRect/>
                    </a:stretch>
                  </pic:blipFill>
                  <pic:spPr>
                    <a:xfrm>
                      <a:off x="0" y="0"/>
                      <a:ext cx="5486400" cy="3657600"/>
                    </a:xfrm>
                    <a:prstGeom prst="rect">
                      <a:avLst/>
                    </a:prstGeom>
                    <a:noFill/>
                    <a:ln>
                      <a:noFill/>
                    </a:ln>
                  </pic:spPr>
                </pic:pic>
              </a:graphicData>
            </a:graphic>
          </wp:inline>
        </w:drawing>
      </w:r>
    </w:p>
    <w:p w14:paraId="4291D75F">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18</w:t>
      </w:r>
      <w:r>
        <w:rPr>
          <w:rFonts w:cs="Arial"/>
        </w:rPr>
        <w:fldChar w:fldCharType="end"/>
      </w:r>
      <w:r>
        <w:rPr>
          <w:rFonts w:eastAsia="宋体" w:cs="Arial"/>
          <w:lang w:eastAsia="zh-CN"/>
        </w:rPr>
        <w:t xml:space="preserve"> Precision-Confidence Curve of YOLOv5m</w:t>
      </w:r>
    </w:p>
    <w:p w14:paraId="4781925D">
      <w:pPr>
        <w:spacing w:after="0" w:line="360" w:lineRule="auto"/>
        <w:jc w:val="center"/>
        <w:rPr>
          <w:rFonts w:ascii="Arial" w:hAnsi="Arial" w:cs="Arial"/>
        </w:rPr>
      </w:pPr>
      <w:r>
        <w:rPr>
          <w:rFonts w:ascii="Arial" w:hAnsi="Arial" w:cs="Arial"/>
        </w:rPr>
        <w:drawing>
          <wp:inline distT="0" distB="0" distL="114300" distR="114300">
            <wp:extent cx="5486400" cy="2743200"/>
            <wp:effectExtent l="0" t="0" r="0" b="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85"/>
                    <a:stretch>
                      <a:fillRect/>
                    </a:stretch>
                  </pic:blipFill>
                  <pic:spPr>
                    <a:xfrm>
                      <a:off x="0" y="0"/>
                      <a:ext cx="5486400" cy="2743200"/>
                    </a:xfrm>
                    <a:prstGeom prst="rect">
                      <a:avLst/>
                    </a:prstGeom>
                    <a:noFill/>
                    <a:ln>
                      <a:noFill/>
                    </a:ln>
                  </pic:spPr>
                </pic:pic>
              </a:graphicData>
            </a:graphic>
          </wp:inline>
        </w:drawing>
      </w:r>
    </w:p>
    <w:p w14:paraId="0746A05C">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19</w:t>
      </w:r>
      <w:r>
        <w:rPr>
          <w:rFonts w:cs="Arial"/>
        </w:rPr>
        <w:fldChar w:fldCharType="end"/>
      </w:r>
      <w:r>
        <w:rPr>
          <w:rFonts w:eastAsia="宋体" w:cs="Arial"/>
          <w:lang w:eastAsia="zh-CN"/>
        </w:rPr>
        <w:t xml:space="preserve"> Results of YOLOv5m</w:t>
      </w:r>
    </w:p>
    <w:p w14:paraId="507C16B8">
      <w:pPr>
        <w:spacing w:after="0" w:line="360" w:lineRule="auto"/>
        <w:jc w:val="center"/>
        <w:rPr>
          <w:rFonts w:ascii="Arial" w:hAnsi="Arial" w:cs="Arial"/>
        </w:rPr>
      </w:pPr>
      <w:r>
        <w:rPr>
          <w:rFonts w:ascii="Arial" w:hAnsi="Arial" w:cs="Arial"/>
        </w:rPr>
        <w:drawing>
          <wp:inline distT="0" distB="0" distL="114300" distR="114300">
            <wp:extent cx="4679950" cy="4679950"/>
            <wp:effectExtent l="0" t="0" r="6350" b="635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86"/>
                    <a:stretch>
                      <a:fillRect/>
                    </a:stretch>
                  </pic:blipFill>
                  <pic:spPr>
                    <a:xfrm>
                      <a:off x="0" y="0"/>
                      <a:ext cx="4679950" cy="4679950"/>
                    </a:xfrm>
                    <a:prstGeom prst="rect">
                      <a:avLst/>
                    </a:prstGeom>
                    <a:noFill/>
                    <a:ln>
                      <a:noFill/>
                    </a:ln>
                  </pic:spPr>
                </pic:pic>
              </a:graphicData>
            </a:graphic>
          </wp:inline>
        </w:drawing>
      </w:r>
    </w:p>
    <w:p w14:paraId="77461716">
      <w:pPr>
        <w:pStyle w:val="11"/>
        <w:spacing w:line="360" w:lineRule="auto"/>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20</w:t>
      </w:r>
      <w:r>
        <w:rPr>
          <w:rFonts w:cs="Arial"/>
        </w:rPr>
        <w:fldChar w:fldCharType="end"/>
      </w:r>
      <w:r>
        <w:rPr>
          <w:rFonts w:eastAsia="宋体" w:cs="Arial"/>
          <w:lang w:eastAsia="zh-CN"/>
        </w:rPr>
        <w:t xml:space="preserve"> Wildfire Prediction in validation of YOLOv5m</w:t>
      </w:r>
    </w:p>
    <w:p w14:paraId="7E888550">
      <w:pPr>
        <w:spacing w:after="0" w:line="260" w:lineRule="auto"/>
      </w:pPr>
      <w:r>
        <w:drawing>
          <wp:inline distT="0" distB="0" distL="114300" distR="114300">
            <wp:extent cx="2725420" cy="2725420"/>
            <wp:effectExtent l="0" t="0" r="5080" b="508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87"/>
                    <a:stretch>
                      <a:fillRect/>
                    </a:stretch>
                  </pic:blipFill>
                  <pic:spPr>
                    <a:xfrm>
                      <a:off x="0" y="0"/>
                      <a:ext cx="2725420" cy="2725420"/>
                    </a:xfrm>
                    <a:prstGeom prst="rect">
                      <a:avLst/>
                    </a:prstGeom>
                    <a:noFill/>
                    <a:ln>
                      <a:noFill/>
                    </a:ln>
                  </pic:spPr>
                </pic:pic>
              </a:graphicData>
            </a:graphic>
          </wp:inline>
        </w:drawing>
      </w:r>
      <w:r>
        <w:drawing>
          <wp:inline distT="0" distB="0" distL="114300" distR="114300">
            <wp:extent cx="2725420" cy="2725420"/>
            <wp:effectExtent l="0" t="0" r="5080" b="5080"/>
            <wp:docPr id="8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3"/>
                    <pic:cNvPicPr>
                      <a:picLocks noChangeAspect="1"/>
                    </pic:cNvPicPr>
                  </pic:nvPicPr>
                  <pic:blipFill>
                    <a:blip r:embed="rId88"/>
                    <a:stretch>
                      <a:fillRect/>
                    </a:stretch>
                  </pic:blipFill>
                  <pic:spPr>
                    <a:xfrm>
                      <a:off x="0" y="0"/>
                      <a:ext cx="2725420" cy="2725420"/>
                    </a:xfrm>
                    <a:prstGeom prst="rect">
                      <a:avLst/>
                    </a:prstGeom>
                    <a:noFill/>
                    <a:ln>
                      <a:noFill/>
                    </a:ln>
                  </pic:spPr>
                </pic:pic>
              </a:graphicData>
            </a:graphic>
          </wp:inline>
        </w:drawing>
      </w:r>
    </w:p>
    <w:p w14:paraId="0B77E050">
      <w:pPr>
        <w:pStyle w:val="11"/>
        <w:rPr>
          <w:rFonts w:eastAsia="宋体"/>
          <w:lang w:eastAsia="zh-CN"/>
        </w:rPr>
      </w:pPr>
      <w:r>
        <w:t xml:space="preserve">Fig. </w:t>
      </w:r>
      <w:r>
        <w:fldChar w:fldCharType="begin"/>
      </w:r>
      <w:r>
        <w:instrText xml:space="preserve"> SEQ Fig. \* ARABIC </w:instrText>
      </w:r>
      <w:r>
        <w:fldChar w:fldCharType="separate"/>
      </w:r>
      <w:r>
        <w:t>21</w:t>
      </w:r>
      <w:r>
        <w:fldChar w:fldCharType="end"/>
      </w:r>
      <w:r>
        <w:rPr>
          <w:rFonts w:hint="eastAsia" w:eastAsia="宋体"/>
          <w:lang w:eastAsia="zh-CN"/>
        </w:rPr>
        <w:t xml:space="preserve"> Fig. 11 Wildfire Detection in test of YOLOv5m</w:t>
      </w:r>
    </w:p>
    <w:p w14:paraId="0AA84307">
      <w:pPr>
        <w:spacing w:before="40" w:after="0" w:line="360" w:lineRule="auto"/>
        <w:jc w:val="both"/>
        <w:outlineLvl w:val="2"/>
        <w:rPr>
          <w:rFonts w:ascii="Arial" w:hAnsi="Arial" w:cs="Arial"/>
          <w:b/>
          <w:bCs/>
          <w:lang w:eastAsia="zh-CN"/>
        </w:rPr>
      </w:pPr>
      <w:bookmarkStart w:id="44" w:name="_Toc2416"/>
      <w:r>
        <w:rPr>
          <w:rFonts w:ascii="Arial" w:hAnsi="Arial" w:cs="Arial"/>
          <w:b/>
          <w:bCs/>
          <w:lang w:eastAsia="zh-CN"/>
        </w:rPr>
        <w:t>4.3.4 YOLO</w:t>
      </w:r>
      <w:r>
        <w:rPr>
          <w:rFonts w:hint="eastAsia" w:ascii="Arial" w:hAnsi="Arial" w:cs="Arial" w:eastAsiaTheme="minorEastAsia"/>
          <w:b/>
          <w:bCs/>
          <w:lang w:eastAsia="zh-CN"/>
        </w:rPr>
        <w:t>v</w:t>
      </w:r>
      <w:r>
        <w:rPr>
          <w:rFonts w:ascii="Arial" w:hAnsi="Arial" w:cs="Arial"/>
          <w:b/>
          <w:bCs/>
          <w:lang w:eastAsia="zh-CN"/>
        </w:rPr>
        <w:t>5l</w:t>
      </w:r>
      <w:bookmarkEnd w:id="44"/>
    </w:p>
    <w:p w14:paraId="38E2471E">
      <w:pPr>
        <w:spacing w:after="0" w:line="360" w:lineRule="auto"/>
        <w:jc w:val="center"/>
      </w:pPr>
      <w:r>
        <w:drawing>
          <wp:inline distT="0" distB="0" distL="114300" distR="114300">
            <wp:extent cx="3959860" cy="3959860"/>
            <wp:effectExtent l="0" t="0" r="2540" b="25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89"/>
                    <a:stretch>
                      <a:fillRect/>
                    </a:stretch>
                  </pic:blipFill>
                  <pic:spPr>
                    <a:xfrm>
                      <a:off x="0" y="0"/>
                      <a:ext cx="3959860" cy="3959860"/>
                    </a:xfrm>
                    <a:prstGeom prst="rect">
                      <a:avLst/>
                    </a:prstGeom>
                    <a:noFill/>
                    <a:ln>
                      <a:noFill/>
                    </a:ln>
                  </pic:spPr>
                </pic:pic>
              </a:graphicData>
            </a:graphic>
          </wp:inline>
        </w:drawing>
      </w:r>
    </w:p>
    <w:p w14:paraId="63FB8512">
      <w:pPr>
        <w:pStyle w:val="11"/>
        <w:spacing w:after="0" w:line="360" w:lineRule="auto"/>
        <w:rPr>
          <w:rFonts w:eastAsia="宋体"/>
          <w:lang w:eastAsia="zh-CN"/>
        </w:rPr>
      </w:pPr>
      <w:r>
        <w:t xml:space="preserve">Fig. </w:t>
      </w:r>
      <w:r>
        <w:fldChar w:fldCharType="begin"/>
      </w:r>
      <w:r>
        <w:instrText xml:space="preserve"> SEQ Fig. \* ARABIC </w:instrText>
      </w:r>
      <w:r>
        <w:fldChar w:fldCharType="separate"/>
      </w:r>
      <w:r>
        <w:t>22</w:t>
      </w:r>
      <w:r>
        <w:fldChar w:fldCharType="end"/>
      </w:r>
      <w:r>
        <w:rPr>
          <w:rFonts w:hint="eastAsia" w:eastAsia="宋体"/>
          <w:lang w:eastAsia="zh-CN"/>
        </w:rPr>
        <w:t xml:space="preserve"> The matrix diagram of the four variable joint distribution and correlation analysis of YOLOv5l</w:t>
      </w:r>
    </w:p>
    <w:p w14:paraId="61A75920">
      <w:pPr>
        <w:spacing w:after="0" w:line="360" w:lineRule="auto"/>
        <w:jc w:val="center"/>
        <w:rPr>
          <w:rFonts w:ascii="Arial" w:hAnsi="Arial" w:cs="Arial"/>
        </w:rPr>
      </w:pPr>
      <w:r>
        <w:rPr>
          <w:rFonts w:ascii="Arial" w:hAnsi="Arial" w:cs="Arial"/>
        </w:rPr>
        <w:drawing>
          <wp:inline distT="0" distB="0" distL="114300" distR="114300">
            <wp:extent cx="5486400" cy="3657600"/>
            <wp:effectExtent l="0" t="0" r="0" b="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90"/>
                    <a:stretch>
                      <a:fillRect/>
                    </a:stretch>
                  </pic:blipFill>
                  <pic:spPr>
                    <a:xfrm>
                      <a:off x="0" y="0"/>
                      <a:ext cx="5486400" cy="3657600"/>
                    </a:xfrm>
                    <a:prstGeom prst="rect">
                      <a:avLst/>
                    </a:prstGeom>
                    <a:noFill/>
                    <a:ln>
                      <a:noFill/>
                    </a:ln>
                  </pic:spPr>
                </pic:pic>
              </a:graphicData>
            </a:graphic>
          </wp:inline>
        </w:drawing>
      </w:r>
    </w:p>
    <w:p w14:paraId="07152D9F">
      <w:pPr>
        <w:pStyle w:val="11"/>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23</w:t>
      </w:r>
      <w:r>
        <w:rPr>
          <w:rFonts w:cs="Arial"/>
        </w:rPr>
        <w:fldChar w:fldCharType="end"/>
      </w:r>
      <w:r>
        <w:rPr>
          <w:rFonts w:eastAsia="宋体" w:cs="Arial"/>
          <w:lang w:eastAsia="zh-CN"/>
        </w:rPr>
        <w:t xml:space="preserve"> Precision-Confidence Curve of YOLOv5l</w:t>
      </w:r>
    </w:p>
    <w:p w14:paraId="4AC9A176">
      <w:pPr>
        <w:spacing w:after="0" w:line="360" w:lineRule="auto"/>
        <w:jc w:val="both"/>
        <w:rPr>
          <w:rFonts w:ascii="Arial" w:hAnsi="Arial" w:cs="Arial"/>
        </w:rPr>
      </w:pPr>
      <w:r>
        <w:rPr>
          <w:rFonts w:ascii="Arial" w:hAnsi="Arial" w:cs="Arial"/>
        </w:rPr>
        <w:drawing>
          <wp:inline distT="0" distB="0" distL="114300" distR="114300">
            <wp:extent cx="5486400" cy="2743200"/>
            <wp:effectExtent l="0" t="0" r="0" b="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91"/>
                    <a:stretch>
                      <a:fillRect/>
                    </a:stretch>
                  </pic:blipFill>
                  <pic:spPr>
                    <a:xfrm>
                      <a:off x="0" y="0"/>
                      <a:ext cx="5486400" cy="2743200"/>
                    </a:xfrm>
                    <a:prstGeom prst="rect">
                      <a:avLst/>
                    </a:prstGeom>
                    <a:noFill/>
                    <a:ln>
                      <a:noFill/>
                    </a:ln>
                  </pic:spPr>
                </pic:pic>
              </a:graphicData>
            </a:graphic>
          </wp:inline>
        </w:drawing>
      </w:r>
    </w:p>
    <w:p w14:paraId="6B547A01">
      <w:pPr>
        <w:pStyle w:val="11"/>
        <w:rPr>
          <w:rFonts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24</w:t>
      </w:r>
      <w:r>
        <w:rPr>
          <w:rFonts w:cs="Arial"/>
        </w:rPr>
        <w:fldChar w:fldCharType="end"/>
      </w:r>
      <w:r>
        <w:rPr>
          <w:rFonts w:eastAsia="宋体" w:cs="Arial"/>
          <w:lang w:eastAsia="zh-CN"/>
        </w:rPr>
        <w:t xml:space="preserve"> Results of YOLOv5l</w:t>
      </w:r>
    </w:p>
    <w:p w14:paraId="7B9C10DA">
      <w:pPr>
        <w:spacing w:after="0" w:line="360" w:lineRule="auto"/>
        <w:jc w:val="center"/>
        <w:rPr>
          <w:rFonts w:ascii="Arial" w:hAnsi="Arial" w:cs="Arial"/>
        </w:rPr>
      </w:pPr>
      <w:r>
        <w:rPr>
          <w:rFonts w:ascii="Arial" w:hAnsi="Arial" w:cs="Arial"/>
        </w:rPr>
        <w:drawing>
          <wp:inline distT="0" distB="0" distL="114300" distR="114300">
            <wp:extent cx="4679950" cy="4679950"/>
            <wp:effectExtent l="0" t="0" r="6350" b="635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92"/>
                    <a:stretch>
                      <a:fillRect/>
                    </a:stretch>
                  </pic:blipFill>
                  <pic:spPr>
                    <a:xfrm>
                      <a:off x="0" y="0"/>
                      <a:ext cx="4679950" cy="4679950"/>
                    </a:xfrm>
                    <a:prstGeom prst="rect">
                      <a:avLst/>
                    </a:prstGeom>
                    <a:noFill/>
                    <a:ln>
                      <a:noFill/>
                    </a:ln>
                  </pic:spPr>
                </pic:pic>
              </a:graphicData>
            </a:graphic>
          </wp:inline>
        </w:drawing>
      </w:r>
    </w:p>
    <w:p w14:paraId="1856ACAE">
      <w:pPr>
        <w:pStyle w:val="11"/>
        <w:spacing w:line="360" w:lineRule="auto"/>
        <w:rPr>
          <w:rFonts w:eastAsia="宋体"/>
          <w:lang w:eastAsia="zh-CN"/>
        </w:rPr>
      </w:pPr>
      <w:r>
        <w:t xml:space="preserve">Fig. </w:t>
      </w:r>
      <w:r>
        <w:fldChar w:fldCharType="begin"/>
      </w:r>
      <w:r>
        <w:instrText xml:space="preserve"> SEQ Fig. \* ARABIC </w:instrText>
      </w:r>
      <w:r>
        <w:fldChar w:fldCharType="separate"/>
      </w:r>
      <w:r>
        <w:t>25</w:t>
      </w:r>
      <w:r>
        <w:fldChar w:fldCharType="end"/>
      </w:r>
      <w:r>
        <w:rPr>
          <w:rFonts w:hint="eastAsia" w:eastAsia="宋体"/>
          <w:lang w:eastAsia="zh-CN"/>
        </w:rPr>
        <w:t xml:space="preserve"> Wildfire Prediction in validation of YOLOv5l</w:t>
      </w:r>
    </w:p>
    <w:p w14:paraId="7E77B4A0">
      <w:pPr>
        <w:spacing w:after="0" w:line="260" w:lineRule="auto"/>
      </w:pPr>
      <w:r>
        <w:drawing>
          <wp:inline distT="0" distB="0" distL="114300" distR="114300">
            <wp:extent cx="2725420" cy="2725420"/>
            <wp:effectExtent l="0" t="0" r="5080" b="508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93"/>
                    <a:stretch>
                      <a:fillRect/>
                    </a:stretch>
                  </pic:blipFill>
                  <pic:spPr>
                    <a:xfrm>
                      <a:off x="0" y="0"/>
                      <a:ext cx="2725420" cy="2725420"/>
                    </a:xfrm>
                    <a:prstGeom prst="rect">
                      <a:avLst/>
                    </a:prstGeom>
                    <a:noFill/>
                    <a:ln>
                      <a:noFill/>
                    </a:ln>
                  </pic:spPr>
                </pic:pic>
              </a:graphicData>
            </a:graphic>
          </wp:inline>
        </w:drawing>
      </w:r>
      <w:r>
        <w:drawing>
          <wp:inline distT="0" distB="0" distL="114300" distR="114300">
            <wp:extent cx="2725420" cy="2725420"/>
            <wp:effectExtent l="0" t="0" r="5080" b="5080"/>
            <wp:docPr id="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4"/>
                    <pic:cNvPicPr>
                      <a:picLocks noChangeAspect="1"/>
                    </pic:cNvPicPr>
                  </pic:nvPicPr>
                  <pic:blipFill>
                    <a:blip r:embed="rId94"/>
                    <a:stretch>
                      <a:fillRect/>
                    </a:stretch>
                  </pic:blipFill>
                  <pic:spPr>
                    <a:xfrm>
                      <a:off x="0" y="0"/>
                      <a:ext cx="2725420" cy="2725420"/>
                    </a:xfrm>
                    <a:prstGeom prst="rect">
                      <a:avLst/>
                    </a:prstGeom>
                    <a:noFill/>
                    <a:ln>
                      <a:noFill/>
                    </a:ln>
                  </pic:spPr>
                </pic:pic>
              </a:graphicData>
            </a:graphic>
          </wp:inline>
        </w:drawing>
      </w:r>
    </w:p>
    <w:p w14:paraId="3F64FE85">
      <w:pPr>
        <w:pStyle w:val="11"/>
        <w:rPr>
          <w:lang w:eastAsia="zh-CN"/>
        </w:rPr>
      </w:pPr>
      <w:r>
        <w:t xml:space="preserve">Fig. </w:t>
      </w:r>
      <w:r>
        <w:fldChar w:fldCharType="begin"/>
      </w:r>
      <w:r>
        <w:instrText xml:space="preserve"> SEQ Fig. \* ARABIC </w:instrText>
      </w:r>
      <w:r>
        <w:fldChar w:fldCharType="separate"/>
      </w:r>
      <w:r>
        <w:t>26</w:t>
      </w:r>
      <w:r>
        <w:fldChar w:fldCharType="end"/>
      </w:r>
      <w:r>
        <w:rPr>
          <w:rFonts w:hint="eastAsia" w:eastAsia="宋体"/>
          <w:lang w:eastAsia="zh-CN"/>
        </w:rPr>
        <w:t xml:space="preserve"> Wildfire Detection in test of YOLOv5l</w:t>
      </w:r>
    </w:p>
    <w:p w14:paraId="392DF9EB">
      <w:pPr>
        <w:spacing w:before="40" w:after="0" w:line="360" w:lineRule="auto"/>
        <w:jc w:val="both"/>
        <w:outlineLvl w:val="2"/>
        <w:rPr>
          <w:rFonts w:ascii="Arial" w:hAnsi="Arial" w:cs="Arial"/>
          <w:b/>
          <w:bCs/>
          <w:lang w:eastAsia="zh-CN"/>
        </w:rPr>
      </w:pPr>
      <w:bookmarkStart w:id="45" w:name="_Toc10891"/>
      <w:r>
        <w:rPr>
          <w:rFonts w:hint="eastAsia" w:ascii="Arial" w:hAnsi="Arial" w:cs="Arial"/>
          <w:b/>
          <w:bCs/>
          <w:lang w:eastAsia="zh-CN"/>
        </w:rPr>
        <w:t>4.3.5 YOLO</w:t>
      </w:r>
      <w:r>
        <w:rPr>
          <w:rFonts w:hint="eastAsia" w:ascii="Arial" w:hAnsi="Arial" w:cs="Arial" w:eastAsiaTheme="minorEastAsia"/>
          <w:b/>
          <w:bCs/>
          <w:lang w:eastAsia="zh-CN"/>
        </w:rPr>
        <w:t>v</w:t>
      </w:r>
      <w:r>
        <w:rPr>
          <w:rFonts w:hint="eastAsia" w:ascii="Arial" w:hAnsi="Arial" w:cs="Arial"/>
          <w:b/>
          <w:bCs/>
          <w:lang w:eastAsia="zh-CN"/>
        </w:rPr>
        <w:t>5s-Fire</w:t>
      </w:r>
      <w:bookmarkEnd w:id="45"/>
    </w:p>
    <w:p w14:paraId="4DF3D7D9">
      <w:pPr>
        <w:spacing w:after="0" w:line="360" w:lineRule="auto"/>
        <w:jc w:val="center"/>
      </w:pPr>
      <w:r>
        <w:drawing>
          <wp:inline distT="0" distB="0" distL="0" distR="0">
            <wp:extent cx="3477895" cy="3477895"/>
            <wp:effectExtent l="0" t="0" r="8255" b="8255"/>
            <wp:docPr id="173593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38764" name="图片 1"/>
                    <pic:cNvPicPr>
                      <a:picLocks noChangeAspect="1"/>
                    </pic:cNvPicPr>
                  </pic:nvPicPr>
                  <pic:blipFill>
                    <a:blip r:embed="rId95"/>
                    <a:stretch>
                      <a:fillRect/>
                    </a:stretch>
                  </pic:blipFill>
                  <pic:spPr>
                    <a:xfrm>
                      <a:off x="0" y="0"/>
                      <a:ext cx="3491917" cy="3491917"/>
                    </a:xfrm>
                    <a:prstGeom prst="rect">
                      <a:avLst/>
                    </a:prstGeom>
                  </pic:spPr>
                </pic:pic>
              </a:graphicData>
            </a:graphic>
          </wp:inline>
        </w:drawing>
      </w:r>
    </w:p>
    <w:p w14:paraId="41845F5B">
      <w:pPr>
        <w:pStyle w:val="11"/>
        <w:spacing w:after="0" w:line="360" w:lineRule="auto"/>
        <w:rPr>
          <w:rFonts w:hint="eastAsia" w:eastAsia="宋体"/>
          <w:lang w:eastAsia="zh-CN"/>
        </w:rPr>
      </w:pPr>
      <w:r>
        <w:t xml:space="preserve">Fig. </w:t>
      </w:r>
      <w:r>
        <w:fldChar w:fldCharType="begin"/>
      </w:r>
      <w:r>
        <w:instrText xml:space="preserve"> SEQ Fig. \* ARABIC </w:instrText>
      </w:r>
      <w:r>
        <w:fldChar w:fldCharType="separate"/>
      </w:r>
      <w:r>
        <w:t>27</w:t>
      </w:r>
      <w:r>
        <w:fldChar w:fldCharType="end"/>
      </w:r>
      <w:r>
        <w:rPr>
          <w:rFonts w:hint="eastAsia" w:eastAsia="宋体"/>
          <w:lang w:eastAsia="zh-CN"/>
        </w:rPr>
        <w:t xml:space="preserve"> The matrix diagram of the four variable joint distribution and correlation analysis of YOLOv5s-Fire</w:t>
      </w:r>
    </w:p>
    <w:p w14:paraId="5288A16C">
      <w:pPr>
        <w:spacing w:after="0" w:line="360" w:lineRule="auto"/>
        <w:jc w:val="center"/>
        <w:rPr>
          <w:rFonts w:ascii="Arial" w:hAnsi="Arial" w:cs="Arial"/>
        </w:rPr>
      </w:pPr>
      <w:r>
        <w:rPr>
          <w:rFonts w:ascii="Arial" w:hAnsi="Arial" w:cs="Arial"/>
        </w:rPr>
        <w:drawing>
          <wp:inline distT="0" distB="0" distL="0" distR="0">
            <wp:extent cx="5486400" cy="3657600"/>
            <wp:effectExtent l="0" t="0" r="0" b="0"/>
            <wp:docPr id="2101083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83786" name="图片 1"/>
                    <pic:cNvPicPr>
                      <a:picLocks noChangeAspect="1"/>
                    </pic:cNvPicPr>
                  </pic:nvPicPr>
                  <pic:blipFill>
                    <a:blip r:embed="rId96"/>
                    <a:stretch>
                      <a:fillRect/>
                    </a:stretch>
                  </pic:blipFill>
                  <pic:spPr>
                    <a:xfrm>
                      <a:off x="0" y="0"/>
                      <a:ext cx="5486400" cy="3657600"/>
                    </a:xfrm>
                    <a:prstGeom prst="rect">
                      <a:avLst/>
                    </a:prstGeom>
                  </pic:spPr>
                </pic:pic>
              </a:graphicData>
            </a:graphic>
          </wp:inline>
        </w:drawing>
      </w:r>
    </w:p>
    <w:p w14:paraId="645F1335">
      <w:pPr>
        <w:pStyle w:val="11"/>
        <w:rPr>
          <w:rFonts w:hint="eastAsia"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28</w:t>
      </w:r>
      <w:r>
        <w:rPr>
          <w:rFonts w:cs="Arial"/>
        </w:rPr>
        <w:fldChar w:fldCharType="end"/>
      </w:r>
      <w:r>
        <w:rPr>
          <w:rFonts w:eastAsia="宋体" w:cs="Arial"/>
          <w:lang w:eastAsia="zh-CN"/>
        </w:rPr>
        <w:t xml:space="preserve"> Precision-Confidence Curve of YOLOv5</w:t>
      </w:r>
      <w:r>
        <w:rPr>
          <w:rFonts w:hint="eastAsia" w:eastAsia="宋体" w:cs="Arial"/>
          <w:lang w:eastAsia="zh-CN"/>
        </w:rPr>
        <w:t>s-Fire</w:t>
      </w:r>
    </w:p>
    <w:p w14:paraId="24D4293E">
      <w:pPr>
        <w:spacing w:after="0" w:line="360" w:lineRule="auto"/>
        <w:jc w:val="both"/>
        <w:rPr>
          <w:rFonts w:ascii="Arial" w:hAnsi="Arial" w:cs="Arial"/>
        </w:rPr>
      </w:pPr>
      <w:r>
        <w:rPr>
          <w:rFonts w:ascii="Arial" w:hAnsi="Arial" w:cs="Arial"/>
        </w:rPr>
        <w:drawing>
          <wp:inline distT="0" distB="0" distL="0" distR="0">
            <wp:extent cx="5486400" cy="2743200"/>
            <wp:effectExtent l="0" t="0" r="0" b="0"/>
            <wp:docPr id="1444969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9172" name="图片 1"/>
                    <pic:cNvPicPr>
                      <a:picLocks noChangeAspect="1"/>
                    </pic:cNvPicPr>
                  </pic:nvPicPr>
                  <pic:blipFill>
                    <a:blip r:embed="rId97"/>
                    <a:stretch>
                      <a:fillRect/>
                    </a:stretch>
                  </pic:blipFill>
                  <pic:spPr>
                    <a:xfrm>
                      <a:off x="0" y="0"/>
                      <a:ext cx="5486400" cy="2743200"/>
                    </a:xfrm>
                    <a:prstGeom prst="rect">
                      <a:avLst/>
                    </a:prstGeom>
                  </pic:spPr>
                </pic:pic>
              </a:graphicData>
            </a:graphic>
          </wp:inline>
        </w:drawing>
      </w:r>
    </w:p>
    <w:p w14:paraId="6B000D54">
      <w:pPr>
        <w:pStyle w:val="11"/>
        <w:rPr>
          <w:rFonts w:hint="eastAsia" w:eastAsia="宋体"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29</w:t>
      </w:r>
      <w:r>
        <w:rPr>
          <w:rFonts w:cs="Arial"/>
        </w:rPr>
        <w:fldChar w:fldCharType="end"/>
      </w:r>
      <w:r>
        <w:rPr>
          <w:rFonts w:eastAsia="宋体" w:cs="Arial"/>
          <w:lang w:eastAsia="zh-CN"/>
        </w:rPr>
        <w:t xml:space="preserve"> Results of YOLOv5</w:t>
      </w:r>
      <w:r>
        <w:rPr>
          <w:rFonts w:hint="eastAsia" w:eastAsia="宋体" w:cs="Arial"/>
          <w:lang w:eastAsia="zh-CN"/>
        </w:rPr>
        <w:t>s-Fire</w:t>
      </w:r>
    </w:p>
    <w:p w14:paraId="5E1F8875">
      <w:pPr>
        <w:spacing w:after="0" w:line="360" w:lineRule="auto"/>
        <w:jc w:val="center"/>
        <w:rPr>
          <w:rFonts w:ascii="Arial" w:hAnsi="Arial" w:cs="Arial"/>
        </w:rPr>
      </w:pPr>
      <w:r>
        <w:rPr>
          <w:rFonts w:ascii="Arial" w:hAnsi="Arial" w:cs="Arial"/>
        </w:rPr>
        <w:drawing>
          <wp:inline distT="0" distB="0" distL="0" distR="0">
            <wp:extent cx="4745355" cy="4745355"/>
            <wp:effectExtent l="0" t="0" r="0" b="0"/>
            <wp:docPr id="195772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24653" name="图片 1"/>
                    <pic:cNvPicPr>
                      <a:picLocks noChangeAspect="1"/>
                    </pic:cNvPicPr>
                  </pic:nvPicPr>
                  <pic:blipFill>
                    <a:blip r:embed="rId98"/>
                    <a:stretch>
                      <a:fillRect/>
                    </a:stretch>
                  </pic:blipFill>
                  <pic:spPr>
                    <a:xfrm>
                      <a:off x="0" y="0"/>
                      <a:ext cx="4748260" cy="4748260"/>
                    </a:xfrm>
                    <a:prstGeom prst="rect">
                      <a:avLst/>
                    </a:prstGeom>
                  </pic:spPr>
                </pic:pic>
              </a:graphicData>
            </a:graphic>
          </wp:inline>
        </w:drawing>
      </w:r>
    </w:p>
    <w:p w14:paraId="32147190">
      <w:pPr>
        <w:pStyle w:val="11"/>
        <w:spacing w:line="360" w:lineRule="auto"/>
        <w:rPr>
          <w:rFonts w:hint="eastAsia" w:eastAsia="宋体"/>
          <w:lang w:eastAsia="zh-CN"/>
        </w:rPr>
      </w:pPr>
      <w:r>
        <w:t xml:space="preserve">Fig. </w:t>
      </w:r>
      <w:r>
        <w:fldChar w:fldCharType="begin"/>
      </w:r>
      <w:r>
        <w:instrText xml:space="preserve"> SEQ Fig. \* ARABIC </w:instrText>
      </w:r>
      <w:r>
        <w:fldChar w:fldCharType="separate"/>
      </w:r>
      <w:r>
        <w:t>30</w:t>
      </w:r>
      <w:r>
        <w:fldChar w:fldCharType="end"/>
      </w:r>
      <w:r>
        <w:rPr>
          <w:rFonts w:hint="eastAsia" w:eastAsia="宋体"/>
          <w:lang w:eastAsia="zh-CN"/>
        </w:rPr>
        <w:t xml:space="preserve"> Wildfire Prediction in validation of YOLOv5s-Fire</w:t>
      </w:r>
    </w:p>
    <w:p w14:paraId="0BCFE17A">
      <w:pPr>
        <w:spacing w:after="0" w:line="260" w:lineRule="auto"/>
        <w:rPr>
          <w:rFonts w:hint="eastAsia" w:eastAsiaTheme="minorEastAsia"/>
          <w:lang w:eastAsia="zh-CN"/>
        </w:rPr>
      </w:pPr>
      <w:r>
        <w:drawing>
          <wp:inline distT="0" distB="0" distL="0" distR="0">
            <wp:extent cx="2725420" cy="2725420"/>
            <wp:effectExtent l="0" t="0" r="0" b="0"/>
            <wp:docPr id="19754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0384" name="图片 1"/>
                    <pic:cNvPicPr>
                      <a:picLocks noChangeAspect="1"/>
                    </pic:cNvPicPr>
                  </pic:nvPicPr>
                  <pic:blipFill>
                    <a:blip r:embed="rId99"/>
                    <a:stretch>
                      <a:fillRect/>
                    </a:stretch>
                  </pic:blipFill>
                  <pic:spPr>
                    <a:xfrm>
                      <a:off x="0" y="0"/>
                      <a:ext cx="2736742" cy="2736742"/>
                    </a:xfrm>
                    <a:prstGeom prst="rect">
                      <a:avLst/>
                    </a:prstGeom>
                  </pic:spPr>
                </pic:pic>
              </a:graphicData>
            </a:graphic>
          </wp:inline>
        </w:drawing>
      </w:r>
      <w:r>
        <w:rPr>
          <w:rFonts w:eastAsiaTheme="minorEastAsia"/>
          <w:lang w:eastAsia="zh-CN"/>
        </w:rPr>
        <w:drawing>
          <wp:inline distT="0" distB="0" distL="0" distR="0">
            <wp:extent cx="2731135" cy="2731135"/>
            <wp:effectExtent l="0" t="0" r="0" b="0"/>
            <wp:docPr id="73388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2928" name="图片 1"/>
                    <pic:cNvPicPr>
                      <a:picLocks noChangeAspect="1"/>
                    </pic:cNvPicPr>
                  </pic:nvPicPr>
                  <pic:blipFill>
                    <a:blip r:embed="rId100"/>
                    <a:stretch>
                      <a:fillRect/>
                    </a:stretch>
                  </pic:blipFill>
                  <pic:spPr>
                    <a:xfrm>
                      <a:off x="0" y="0"/>
                      <a:ext cx="2748080" cy="2748080"/>
                    </a:xfrm>
                    <a:prstGeom prst="rect">
                      <a:avLst/>
                    </a:prstGeom>
                  </pic:spPr>
                </pic:pic>
              </a:graphicData>
            </a:graphic>
          </wp:inline>
        </w:drawing>
      </w:r>
    </w:p>
    <w:p w14:paraId="1E477B03">
      <w:pPr>
        <w:pStyle w:val="11"/>
        <w:rPr>
          <w:rFonts w:hint="eastAsia"/>
          <w:lang w:eastAsia="zh-CN"/>
        </w:rPr>
      </w:pPr>
      <w:r>
        <w:t xml:space="preserve">Fig. </w:t>
      </w:r>
      <w:r>
        <w:fldChar w:fldCharType="begin"/>
      </w:r>
      <w:r>
        <w:instrText xml:space="preserve"> SEQ Fig. \* ARABIC </w:instrText>
      </w:r>
      <w:r>
        <w:fldChar w:fldCharType="separate"/>
      </w:r>
      <w:r>
        <w:t>26</w:t>
      </w:r>
      <w:r>
        <w:fldChar w:fldCharType="end"/>
      </w:r>
      <w:r>
        <w:rPr>
          <w:rFonts w:hint="eastAsia" w:eastAsia="宋体"/>
          <w:lang w:eastAsia="zh-CN"/>
        </w:rPr>
        <w:t xml:space="preserve"> Wildfire Detection in test of YOLOv5s-Fire</w:t>
      </w:r>
    </w:p>
    <w:p w14:paraId="1C3E2C7E">
      <w:pPr>
        <w:spacing w:before="40" w:after="0" w:line="360" w:lineRule="auto"/>
        <w:jc w:val="both"/>
        <w:outlineLvl w:val="2"/>
        <w:rPr>
          <w:rFonts w:ascii="Arial" w:hAnsi="Arial" w:cs="Arial"/>
          <w:b/>
          <w:bCs/>
          <w:lang w:eastAsia="zh-CN"/>
        </w:rPr>
      </w:pPr>
      <w:bookmarkStart w:id="46" w:name="_Toc24283"/>
      <w:r>
        <w:rPr>
          <w:rFonts w:hint="eastAsia" w:ascii="Arial" w:hAnsi="Arial" w:cs="Arial"/>
          <w:b/>
          <w:bCs/>
          <w:lang w:eastAsia="zh-CN"/>
        </w:rPr>
        <w:t>4.3.6 Comparison of models</w:t>
      </w:r>
      <w:bookmarkEnd w:id="46"/>
    </w:p>
    <w:p w14:paraId="7A2C575D">
      <w:pPr>
        <w:jc w:val="both"/>
        <w:rPr>
          <w:rFonts w:ascii="Arial" w:hAnsi="Arial" w:cs="Arial"/>
          <w:b/>
          <w:lang w:eastAsia="zh-CN"/>
        </w:rPr>
      </w:pPr>
      <w:r>
        <w:rPr>
          <w:rFonts w:ascii="Arial" w:hAnsi="Arial" w:eastAsia="宋体" w:cs="Arial"/>
        </w:rPr>
        <w:t xml:space="preserve">The evaluation results </w:t>
      </w:r>
      <w:r>
        <w:rPr>
          <w:rFonts w:hint="eastAsia" w:ascii="Arial" w:hAnsi="Arial" w:eastAsia="宋体" w:cs="Arial"/>
          <w:lang w:eastAsia="zh-CN"/>
        </w:rPr>
        <w:t xml:space="preserve">comparison of models </w:t>
      </w:r>
      <w:r>
        <w:rPr>
          <w:rFonts w:ascii="Arial" w:hAnsi="Arial" w:eastAsia="宋体" w:cs="Arial"/>
        </w:rPr>
        <w:t xml:space="preserve">are shown in </w:t>
      </w:r>
      <w:r>
        <w:rPr>
          <w:rFonts w:ascii="Arial" w:hAnsi="Arial" w:eastAsia="宋体" w:cs="Arial"/>
          <w:b/>
          <w:bCs/>
        </w:rPr>
        <w:t xml:space="preserve">Table </w:t>
      </w:r>
      <w:r>
        <w:rPr>
          <w:rFonts w:hint="eastAsia" w:ascii="Arial" w:hAnsi="Arial" w:eastAsia="宋体" w:cs="Arial"/>
          <w:b/>
          <w:bCs/>
          <w:lang w:eastAsia="zh-CN"/>
        </w:rPr>
        <w:t>9</w:t>
      </w:r>
      <w:r>
        <w:rPr>
          <w:rFonts w:ascii="Arial" w:hAnsi="Arial" w:eastAsia="宋体" w:cs="Arial"/>
        </w:rPr>
        <w:t>.</w:t>
      </w:r>
    </w:p>
    <w:tbl>
      <w:tblPr>
        <w:tblStyle w:val="22"/>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8"/>
        <w:gridCol w:w="1261"/>
        <w:gridCol w:w="901"/>
        <w:gridCol w:w="941"/>
        <w:gridCol w:w="1304"/>
        <w:gridCol w:w="1114"/>
        <w:gridCol w:w="1073"/>
      </w:tblGrid>
      <w:tr w14:paraId="6D3167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0" w:type="auto"/>
            <w:tcBorders>
              <w:top w:val="single" w:color="auto" w:sz="12" w:space="0"/>
              <w:bottom w:val="single" w:color="auto" w:sz="12" w:space="0"/>
            </w:tcBorders>
            <w:vAlign w:val="center"/>
          </w:tcPr>
          <w:p w14:paraId="318C1DA8">
            <w:pPr>
              <w:spacing w:before="40" w:after="40" w:line="360" w:lineRule="auto"/>
              <w:jc w:val="center"/>
              <w:rPr>
                <w:rFonts w:ascii="Arial" w:hAnsi="Arial" w:eastAsia="宋体" w:cs="Arial"/>
                <w:b/>
                <w:bCs/>
                <w:lang w:eastAsia="zh-CN"/>
              </w:rPr>
            </w:pPr>
            <w:r>
              <w:rPr>
                <w:rFonts w:ascii="Arial" w:hAnsi="Arial" w:eastAsia="宋体" w:cs="Arial"/>
                <w:b/>
                <w:bCs/>
              </w:rPr>
              <w:t>Model</w:t>
            </w:r>
            <w:r>
              <w:rPr>
                <w:rFonts w:hint="eastAsia" w:ascii="Arial" w:hAnsi="Arial" w:eastAsia="宋体" w:cs="Arial"/>
                <w:b/>
                <w:bCs/>
                <w:lang w:eastAsia="zh-CN"/>
              </w:rPr>
              <w:t xml:space="preserve"> \ Metrics(%)</w:t>
            </w:r>
          </w:p>
        </w:tc>
        <w:tc>
          <w:tcPr>
            <w:tcW w:w="1261" w:type="dxa"/>
            <w:tcBorders>
              <w:top w:val="single" w:color="auto" w:sz="12" w:space="0"/>
              <w:bottom w:val="single" w:color="auto" w:sz="12" w:space="0"/>
            </w:tcBorders>
            <w:vAlign w:val="center"/>
          </w:tcPr>
          <w:p w14:paraId="560ABB2B">
            <w:pPr>
              <w:spacing w:before="40" w:after="40" w:line="360" w:lineRule="auto"/>
              <w:jc w:val="center"/>
              <w:rPr>
                <w:rFonts w:ascii="Arial" w:hAnsi="Arial" w:eastAsia="宋体" w:cs="Arial"/>
                <w:b/>
                <w:bCs/>
                <w:lang w:eastAsia="zh-CN"/>
              </w:rPr>
            </w:pPr>
            <m:oMathPara>
              <m:oMath>
                <m:r>
                  <m:rPr>
                    <m:sty m:val="bi"/>
                  </m:rPr>
                  <w:rPr>
                    <w:rFonts w:ascii="Cambria Math" w:hAnsi="Cambria Math" w:eastAsia="宋体" w:cs="Arial"/>
                    <w:lang w:eastAsia="zh-CN"/>
                  </w:rPr>
                  <m:t>Precision</m:t>
                </m:r>
              </m:oMath>
            </m:oMathPara>
          </w:p>
        </w:tc>
        <w:tc>
          <w:tcPr>
            <w:tcW w:w="901" w:type="dxa"/>
            <w:tcBorders>
              <w:top w:val="single" w:color="auto" w:sz="12" w:space="0"/>
              <w:bottom w:val="single" w:color="auto" w:sz="12" w:space="0"/>
            </w:tcBorders>
            <w:vAlign w:val="center"/>
          </w:tcPr>
          <w:p w14:paraId="4FAE602F">
            <w:pPr>
              <w:spacing w:before="40" w:after="40" w:line="360" w:lineRule="auto"/>
              <w:jc w:val="center"/>
              <w:rPr>
                <w:rFonts w:ascii="Arial" w:hAnsi="Arial" w:eastAsia="宋体" w:cs="Arial"/>
                <w:b/>
                <w:bCs/>
                <w:lang w:eastAsia="zh-CN"/>
              </w:rPr>
            </w:pPr>
            <m:oMathPara>
              <m:oMath>
                <m:r>
                  <m:rPr>
                    <m:sty m:val="bi"/>
                  </m:rPr>
                  <w:rPr>
                    <w:rFonts w:ascii="Cambria Math" w:hAnsi="Cambria Math" w:eastAsia="宋体" w:cs="Arial"/>
                    <w:lang w:eastAsia="zh-CN"/>
                  </w:rPr>
                  <m:t>Recall</m:t>
                </m:r>
              </m:oMath>
            </m:oMathPara>
          </w:p>
        </w:tc>
        <w:tc>
          <w:tcPr>
            <w:tcW w:w="941" w:type="dxa"/>
            <w:tcBorders>
              <w:top w:val="single" w:color="auto" w:sz="12" w:space="0"/>
              <w:bottom w:val="single" w:color="auto" w:sz="12" w:space="0"/>
            </w:tcBorders>
            <w:vAlign w:val="center"/>
          </w:tcPr>
          <w:p w14:paraId="5FE2EA55">
            <w:pPr>
              <w:spacing w:before="40" w:after="40" w:line="360" w:lineRule="auto"/>
              <w:jc w:val="center"/>
              <w:rPr>
                <w:rFonts w:ascii="Arial" w:hAnsi="Arial" w:eastAsia="宋体" w:cs="Arial"/>
                <w:b/>
                <w:bCs/>
                <w:lang w:eastAsia="zh-CN"/>
              </w:rPr>
            </w:pPr>
            <m:oMathPara>
              <m:oMath>
                <m:sSub>
                  <m:sSubPr>
                    <m:ctrlPr>
                      <w:rPr>
                        <w:rFonts w:ascii="Cambria Math" w:hAnsi="Cambria Math" w:eastAsia="宋体" w:cs="Arial"/>
                        <w:b/>
                        <w:bCs/>
                        <w:i/>
                        <w:lang w:eastAsia="zh-CN"/>
                      </w:rPr>
                    </m:ctrlPr>
                  </m:sSubPr>
                  <m:e>
                    <m:r>
                      <m:rPr>
                        <m:sty m:val="bi"/>
                      </m:rPr>
                      <w:rPr>
                        <w:rFonts w:ascii="Cambria Math" w:hAnsi="Cambria Math" w:eastAsia="宋体" w:cs="Arial"/>
                        <w:lang w:eastAsia="zh-CN"/>
                      </w:rPr>
                      <m:t>mAP</m:t>
                    </m:r>
                    <m:ctrlPr>
                      <w:rPr>
                        <w:rFonts w:ascii="Cambria Math" w:hAnsi="Cambria Math" w:eastAsia="宋体" w:cs="Arial"/>
                        <w:b/>
                        <w:bCs/>
                        <w:i/>
                        <w:lang w:eastAsia="zh-CN"/>
                      </w:rPr>
                    </m:ctrlPr>
                  </m:e>
                  <m:sub>
                    <m:r>
                      <m:rPr>
                        <m:sty m:val="bi"/>
                      </m:rPr>
                      <w:rPr>
                        <w:rFonts w:ascii="Cambria Math" w:hAnsi="Cambria Math" w:eastAsia="宋体" w:cs="Arial"/>
                        <w:lang w:eastAsia="zh-CN"/>
                      </w:rPr>
                      <m:t>0.5</m:t>
                    </m:r>
                    <m:ctrlPr>
                      <w:rPr>
                        <w:rFonts w:ascii="Cambria Math" w:hAnsi="Cambria Math" w:eastAsia="宋体" w:cs="Arial"/>
                        <w:b/>
                        <w:bCs/>
                        <w:i/>
                        <w:lang w:eastAsia="zh-CN"/>
                      </w:rPr>
                    </m:ctrlPr>
                  </m:sub>
                </m:sSub>
              </m:oMath>
            </m:oMathPara>
          </w:p>
        </w:tc>
        <w:tc>
          <w:tcPr>
            <w:tcW w:w="1304" w:type="dxa"/>
            <w:tcBorders>
              <w:top w:val="single" w:color="auto" w:sz="12" w:space="0"/>
              <w:bottom w:val="single" w:color="auto" w:sz="12" w:space="0"/>
            </w:tcBorders>
            <w:vAlign w:val="center"/>
          </w:tcPr>
          <w:p w14:paraId="3D0EB2A9">
            <w:pPr>
              <w:spacing w:before="40" w:after="40" w:line="360" w:lineRule="auto"/>
              <w:jc w:val="center"/>
              <w:rPr>
                <w:rFonts w:ascii="Arial" w:hAnsi="Arial" w:eastAsia="宋体" w:cs="Arial"/>
                <w:b/>
                <w:bCs/>
                <w:lang w:eastAsia="zh-CN"/>
              </w:rPr>
            </w:pPr>
            <m:oMathPara>
              <m:oMath>
                <m:sSub>
                  <m:sSubPr>
                    <m:ctrlPr>
                      <w:rPr>
                        <w:rFonts w:ascii="Cambria Math" w:hAnsi="Cambria Math" w:eastAsia="宋体" w:cs="Arial"/>
                        <w:b/>
                        <w:bCs/>
                        <w:i/>
                        <w:lang w:eastAsia="zh-CN"/>
                      </w:rPr>
                    </m:ctrlPr>
                  </m:sSubPr>
                  <m:e>
                    <m:r>
                      <m:rPr>
                        <m:sty m:val="bi"/>
                      </m:rPr>
                      <w:rPr>
                        <w:rFonts w:ascii="Cambria Math" w:hAnsi="Cambria Math" w:eastAsia="宋体" w:cs="Arial"/>
                        <w:lang w:eastAsia="zh-CN"/>
                      </w:rPr>
                      <m:t>mAP</m:t>
                    </m:r>
                    <m:ctrlPr>
                      <w:rPr>
                        <w:rFonts w:ascii="Cambria Math" w:hAnsi="Cambria Math" w:eastAsia="宋体" w:cs="Arial"/>
                        <w:b/>
                        <w:bCs/>
                        <w:i/>
                        <w:lang w:eastAsia="zh-CN"/>
                      </w:rPr>
                    </m:ctrlPr>
                  </m:e>
                  <m:sub>
                    <m:r>
                      <m:rPr>
                        <m:sty m:val="bi"/>
                      </m:rPr>
                      <w:rPr>
                        <w:rFonts w:ascii="Cambria Math" w:hAnsi="Cambria Math" w:eastAsia="宋体" w:cs="Arial"/>
                        <w:lang w:eastAsia="zh-CN"/>
                      </w:rPr>
                      <m:t>0.5:0.95</m:t>
                    </m:r>
                    <m:ctrlPr>
                      <w:rPr>
                        <w:rFonts w:ascii="Cambria Math" w:hAnsi="Cambria Math" w:eastAsia="宋体" w:cs="Arial"/>
                        <w:b/>
                        <w:bCs/>
                        <w:i/>
                        <w:lang w:eastAsia="zh-CN"/>
                      </w:rPr>
                    </m:ctrlPr>
                  </m:sub>
                </m:sSub>
              </m:oMath>
            </m:oMathPara>
          </w:p>
        </w:tc>
        <w:tc>
          <w:tcPr>
            <w:tcW w:w="0" w:type="auto"/>
            <w:tcBorders>
              <w:top w:val="single" w:color="auto" w:sz="12" w:space="0"/>
              <w:bottom w:val="single" w:color="auto" w:sz="12" w:space="0"/>
            </w:tcBorders>
            <w:vAlign w:val="center"/>
          </w:tcPr>
          <w:p w14:paraId="64287EF0">
            <w:pPr>
              <w:spacing w:before="40" w:after="40" w:line="360" w:lineRule="auto"/>
              <w:jc w:val="center"/>
              <w:rPr>
                <w:rFonts w:ascii="Arial" w:hAnsi="Arial" w:eastAsia="宋体" w:cs="Arial"/>
                <w:b/>
                <w:bCs/>
                <w:lang w:eastAsia="zh-CN"/>
              </w:rPr>
            </w:pPr>
            <m:oMathPara>
              <m:oMath>
                <m:r>
                  <m:rPr>
                    <m:sty m:val="bi"/>
                  </m:rPr>
                  <w:rPr>
                    <w:rFonts w:ascii="Cambria Math" w:hAnsi="Cambria Math" w:eastAsia="宋体" w:cs="Arial"/>
                    <w:lang w:eastAsia="zh-CN"/>
                  </w:rPr>
                  <m:t>box_loss</m:t>
                </m:r>
              </m:oMath>
            </m:oMathPara>
          </w:p>
        </w:tc>
        <w:tc>
          <w:tcPr>
            <w:tcW w:w="0" w:type="auto"/>
            <w:tcBorders>
              <w:top w:val="single" w:color="auto" w:sz="12" w:space="0"/>
              <w:bottom w:val="single" w:color="auto" w:sz="12" w:space="0"/>
            </w:tcBorders>
            <w:vAlign w:val="center"/>
          </w:tcPr>
          <w:p w14:paraId="4703C7CF">
            <w:pPr>
              <w:spacing w:before="40" w:after="40" w:line="360" w:lineRule="auto"/>
              <w:jc w:val="center"/>
              <w:rPr>
                <w:rFonts w:ascii="Arial" w:hAnsi="Arial" w:eastAsia="宋体" w:cs="Arial"/>
                <w:b/>
                <w:bCs/>
                <w:lang w:eastAsia="zh-CN"/>
              </w:rPr>
            </w:pPr>
            <m:oMathPara>
              <m:oMath>
                <m:r>
                  <m:rPr>
                    <m:sty m:val="bi"/>
                  </m:rPr>
                  <w:rPr>
                    <w:rFonts w:ascii="Cambria Math" w:hAnsi="Cambria Math" w:eastAsia="宋体" w:cs="Arial"/>
                    <w:lang w:eastAsia="zh-CN"/>
                  </w:rPr>
                  <m:t>obj_loss</m:t>
                </m:r>
              </m:oMath>
            </m:oMathPara>
          </w:p>
        </w:tc>
      </w:tr>
      <w:tr w14:paraId="74E0265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0" w:type="auto"/>
            <w:tcBorders>
              <w:top w:val="single" w:color="auto" w:sz="12" w:space="0"/>
            </w:tcBorders>
            <w:vAlign w:val="center"/>
          </w:tcPr>
          <w:p w14:paraId="03DD85CC">
            <w:pPr>
              <w:spacing w:before="40" w:after="40" w:line="360" w:lineRule="auto"/>
              <w:jc w:val="center"/>
              <w:rPr>
                <w:rFonts w:ascii="Arial" w:hAnsi="Arial" w:eastAsia="宋体" w:cs="Arial"/>
                <w:lang w:eastAsia="zh-CN"/>
              </w:rPr>
            </w:pPr>
            <w:r>
              <w:rPr>
                <w:rFonts w:ascii="Arial" w:hAnsi="Arial" w:eastAsia="宋体" w:cs="Arial"/>
                <w:lang w:eastAsia="zh-CN"/>
              </w:rPr>
              <w:t>YOLOv5s</w:t>
            </w:r>
          </w:p>
        </w:tc>
        <w:tc>
          <w:tcPr>
            <w:tcW w:w="1261" w:type="dxa"/>
            <w:tcBorders>
              <w:top w:val="single" w:color="auto" w:sz="12" w:space="0"/>
            </w:tcBorders>
            <w:vAlign w:val="center"/>
          </w:tcPr>
          <w:p w14:paraId="44D867C6">
            <w:pPr>
              <w:spacing w:before="40" w:after="40" w:line="360" w:lineRule="auto"/>
              <w:jc w:val="center"/>
              <w:rPr>
                <w:rFonts w:ascii="Arial" w:hAnsi="Arial" w:eastAsia="宋体" w:cs="Arial"/>
                <w:lang w:eastAsia="zh-CN"/>
              </w:rPr>
            </w:pPr>
            <w:r>
              <w:rPr>
                <w:rFonts w:hint="eastAsia" w:ascii="Arial" w:hAnsi="Arial" w:eastAsia="宋体" w:cs="Arial"/>
                <w:lang w:eastAsia="zh-CN"/>
              </w:rPr>
              <w:t>94.8</w:t>
            </w:r>
          </w:p>
        </w:tc>
        <w:tc>
          <w:tcPr>
            <w:tcW w:w="901" w:type="dxa"/>
            <w:tcBorders>
              <w:top w:val="single" w:color="auto" w:sz="12" w:space="0"/>
            </w:tcBorders>
            <w:vAlign w:val="center"/>
          </w:tcPr>
          <w:p w14:paraId="732A30C3">
            <w:pPr>
              <w:spacing w:before="40" w:after="40" w:line="360" w:lineRule="auto"/>
              <w:jc w:val="center"/>
              <w:rPr>
                <w:rFonts w:ascii="Arial" w:hAnsi="Arial" w:eastAsia="宋体" w:cs="Arial"/>
                <w:lang w:eastAsia="zh-CN"/>
              </w:rPr>
            </w:pPr>
            <w:r>
              <w:rPr>
                <w:rFonts w:hint="eastAsia" w:ascii="Arial" w:hAnsi="Arial" w:eastAsia="宋体" w:cs="Arial"/>
                <w:lang w:eastAsia="zh-CN"/>
              </w:rPr>
              <w:t>91.8</w:t>
            </w:r>
          </w:p>
        </w:tc>
        <w:tc>
          <w:tcPr>
            <w:tcW w:w="941" w:type="dxa"/>
            <w:tcBorders>
              <w:top w:val="single" w:color="auto" w:sz="12" w:space="0"/>
            </w:tcBorders>
            <w:vAlign w:val="center"/>
          </w:tcPr>
          <w:p w14:paraId="4F044E7A">
            <w:pPr>
              <w:spacing w:before="40" w:after="40" w:line="360" w:lineRule="auto"/>
              <w:jc w:val="center"/>
              <w:rPr>
                <w:rFonts w:ascii="Arial" w:hAnsi="Arial" w:eastAsia="宋体" w:cs="Arial"/>
                <w:lang w:eastAsia="zh-CN"/>
              </w:rPr>
            </w:pPr>
            <w:r>
              <w:rPr>
                <w:rFonts w:hint="eastAsia" w:ascii="Arial" w:hAnsi="Arial" w:eastAsia="宋体" w:cs="Arial"/>
                <w:lang w:eastAsia="zh-CN"/>
              </w:rPr>
              <w:t>85.3</w:t>
            </w:r>
          </w:p>
        </w:tc>
        <w:tc>
          <w:tcPr>
            <w:tcW w:w="1304" w:type="dxa"/>
            <w:tcBorders>
              <w:top w:val="single" w:color="auto" w:sz="12" w:space="0"/>
            </w:tcBorders>
            <w:vAlign w:val="center"/>
          </w:tcPr>
          <w:p w14:paraId="436FEE72">
            <w:pPr>
              <w:spacing w:before="40" w:after="40" w:line="360" w:lineRule="auto"/>
              <w:jc w:val="center"/>
              <w:rPr>
                <w:rFonts w:ascii="Arial" w:hAnsi="Arial" w:eastAsia="宋体" w:cs="Arial"/>
                <w:lang w:eastAsia="zh-CN"/>
              </w:rPr>
            </w:pPr>
            <w:r>
              <w:rPr>
                <w:rFonts w:hint="eastAsia" w:ascii="Arial" w:hAnsi="Arial" w:eastAsia="宋体" w:cs="Arial"/>
                <w:lang w:eastAsia="zh-CN"/>
              </w:rPr>
              <w:t>68.86</w:t>
            </w:r>
          </w:p>
        </w:tc>
        <w:tc>
          <w:tcPr>
            <w:tcW w:w="1114" w:type="dxa"/>
            <w:tcBorders>
              <w:top w:val="single" w:color="auto" w:sz="12" w:space="0"/>
            </w:tcBorders>
            <w:vAlign w:val="center"/>
          </w:tcPr>
          <w:p w14:paraId="4FB7B077">
            <w:pPr>
              <w:spacing w:before="40" w:after="40" w:line="360" w:lineRule="auto"/>
              <w:jc w:val="center"/>
              <w:rPr>
                <w:rFonts w:ascii="Arial" w:hAnsi="Arial" w:eastAsia="宋体" w:cs="Arial"/>
                <w:lang w:eastAsia="zh-CN"/>
              </w:rPr>
            </w:pPr>
            <w:r>
              <w:rPr>
                <w:rFonts w:hint="eastAsia" w:ascii="Arial" w:hAnsi="Arial" w:eastAsia="宋体" w:cs="Arial"/>
                <w:lang w:eastAsia="zh-CN"/>
              </w:rPr>
              <w:t>3.62</w:t>
            </w:r>
          </w:p>
        </w:tc>
        <w:tc>
          <w:tcPr>
            <w:tcW w:w="1073" w:type="dxa"/>
            <w:tcBorders>
              <w:top w:val="single" w:color="auto" w:sz="12" w:space="0"/>
            </w:tcBorders>
            <w:vAlign w:val="center"/>
          </w:tcPr>
          <w:p w14:paraId="3E2317F6">
            <w:pPr>
              <w:spacing w:before="40" w:after="40" w:line="360" w:lineRule="auto"/>
              <w:jc w:val="center"/>
              <w:rPr>
                <w:rFonts w:ascii="Arial" w:hAnsi="Arial" w:eastAsia="宋体" w:cs="Arial"/>
                <w:lang w:eastAsia="zh-CN"/>
              </w:rPr>
            </w:pPr>
            <w:r>
              <w:rPr>
                <w:rFonts w:hint="eastAsia" w:ascii="Arial" w:hAnsi="Arial" w:eastAsia="宋体" w:cs="Arial"/>
                <w:lang w:eastAsia="zh-CN"/>
              </w:rPr>
              <w:t>4.86</w:t>
            </w:r>
          </w:p>
        </w:tc>
      </w:tr>
      <w:tr w14:paraId="27153E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trPr>
        <w:tc>
          <w:tcPr>
            <w:tcW w:w="0" w:type="auto"/>
            <w:vAlign w:val="center"/>
          </w:tcPr>
          <w:p w14:paraId="3C450279">
            <w:pPr>
              <w:spacing w:before="40" w:after="40" w:line="360" w:lineRule="auto"/>
              <w:jc w:val="center"/>
              <w:rPr>
                <w:rFonts w:ascii="Arial" w:hAnsi="Arial" w:eastAsia="宋体" w:cs="Arial"/>
                <w:lang w:eastAsia="zh-CN"/>
              </w:rPr>
            </w:pPr>
            <w:r>
              <w:rPr>
                <w:rFonts w:ascii="Arial" w:hAnsi="Arial" w:eastAsia="宋体" w:cs="Arial"/>
                <w:lang w:eastAsia="zh-CN"/>
              </w:rPr>
              <w:t>YOLOv5n</w:t>
            </w:r>
          </w:p>
        </w:tc>
        <w:tc>
          <w:tcPr>
            <w:tcW w:w="1261" w:type="dxa"/>
            <w:vAlign w:val="center"/>
          </w:tcPr>
          <w:p w14:paraId="34352C23">
            <w:pPr>
              <w:spacing w:before="40" w:after="40" w:line="360" w:lineRule="auto"/>
              <w:jc w:val="center"/>
              <w:rPr>
                <w:rFonts w:ascii="Arial" w:hAnsi="Arial" w:eastAsia="宋体" w:cs="Arial"/>
                <w:lang w:eastAsia="zh-CN"/>
              </w:rPr>
            </w:pPr>
            <w:r>
              <w:rPr>
                <w:rFonts w:hint="eastAsia" w:ascii="Arial" w:hAnsi="Arial" w:eastAsia="宋体" w:cs="Arial"/>
                <w:lang w:eastAsia="zh-CN"/>
              </w:rPr>
              <w:t>94.9</w:t>
            </w:r>
          </w:p>
        </w:tc>
        <w:tc>
          <w:tcPr>
            <w:tcW w:w="901" w:type="dxa"/>
            <w:vAlign w:val="center"/>
          </w:tcPr>
          <w:p w14:paraId="30DFE731">
            <w:pPr>
              <w:spacing w:before="40" w:after="40" w:line="360" w:lineRule="auto"/>
              <w:jc w:val="center"/>
              <w:rPr>
                <w:rFonts w:ascii="Arial" w:hAnsi="Arial" w:eastAsia="宋体" w:cs="Arial"/>
                <w:lang w:eastAsia="zh-CN"/>
              </w:rPr>
            </w:pPr>
            <w:r>
              <w:rPr>
                <w:rFonts w:hint="eastAsia" w:ascii="Arial" w:hAnsi="Arial" w:eastAsia="宋体" w:cs="Arial"/>
                <w:lang w:eastAsia="zh-CN"/>
              </w:rPr>
              <w:t>93</w:t>
            </w:r>
          </w:p>
        </w:tc>
        <w:tc>
          <w:tcPr>
            <w:tcW w:w="941" w:type="dxa"/>
            <w:vAlign w:val="center"/>
          </w:tcPr>
          <w:p w14:paraId="7BC4EDFE">
            <w:pPr>
              <w:spacing w:before="40" w:after="40" w:line="360" w:lineRule="auto"/>
              <w:jc w:val="center"/>
              <w:rPr>
                <w:rFonts w:ascii="Arial" w:hAnsi="Arial" w:eastAsia="宋体" w:cs="Arial"/>
                <w:lang w:eastAsia="zh-CN"/>
              </w:rPr>
            </w:pPr>
            <w:r>
              <w:rPr>
                <w:rFonts w:hint="eastAsia" w:ascii="Arial" w:hAnsi="Arial" w:eastAsia="宋体" w:cs="Arial"/>
                <w:lang w:eastAsia="zh-CN"/>
              </w:rPr>
              <w:t>85.8</w:t>
            </w:r>
          </w:p>
        </w:tc>
        <w:tc>
          <w:tcPr>
            <w:tcW w:w="1304" w:type="dxa"/>
            <w:vAlign w:val="center"/>
          </w:tcPr>
          <w:p w14:paraId="371CC26F">
            <w:pPr>
              <w:spacing w:before="40" w:after="40" w:line="360" w:lineRule="auto"/>
              <w:jc w:val="center"/>
              <w:rPr>
                <w:rFonts w:ascii="Arial" w:hAnsi="Arial" w:eastAsia="宋体" w:cs="Arial"/>
                <w:lang w:eastAsia="zh-CN"/>
              </w:rPr>
            </w:pPr>
            <w:r>
              <w:rPr>
                <w:rFonts w:hint="eastAsia" w:ascii="Arial" w:hAnsi="Arial" w:eastAsia="宋体" w:cs="Arial"/>
                <w:lang w:eastAsia="zh-CN"/>
              </w:rPr>
              <w:t>68.41</w:t>
            </w:r>
          </w:p>
        </w:tc>
        <w:tc>
          <w:tcPr>
            <w:tcW w:w="1114" w:type="dxa"/>
            <w:vAlign w:val="center"/>
          </w:tcPr>
          <w:p w14:paraId="0D0D137A">
            <w:pPr>
              <w:spacing w:before="40" w:after="40" w:line="360" w:lineRule="auto"/>
              <w:jc w:val="center"/>
              <w:rPr>
                <w:rFonts w:ascii="Arial" w:hAnsi="Arial" w:eastAsia="宋体" w:cs="Arial"/>
                <w:lang w:eastAsia="zh-CN"/>
              </w:rPr>
            </w:pPr>
            <w:r>
              <w:rPr>
                <w:rFonts w:hint="eastAsia" w:ascii="Arial" w:hAnsi="Arial" w:eastAsia="宋体" w:cs="Arial"/>
                <w:lang w:eastAsia="zh-CN"/>
              </w:rPr>
              <w:t>4.63</w:t>
            </w:r>
          </w:p>
        </w:tc>
        <w:tc>
          <w:tcPr>
            <w:tcW w:w="1073" w:type="dxa"/>
            <w:vAlign w:val="center"/>
          </w:tcPr>
          <w:p w14:paraId="077FE0E2">
            <w:pPr>
              <w:spacing w:before="40" w:after="40" w:line="360" w:lineRule="auto"/>
              <w:jc w:val="center"/>
              <w:rPr>
                <w:rFonts w:ascii="Arial" w:hAnsi="Arial" w:eastAsia="宋体" w:cs="Arial"/>
                <w:lang w:eastAsia="zh-CN"/>
              </w:rPr>
            </w:pPr>
            <w:r>
              <w:rPr>
                <w:rFonts w:hint="eastAsia" w:ascii="Arial" w:hAnsi="Arial" w:eastAsia="宋体" w:cs="Arial"/>
                <w:lang w:eastAsia="zh-CN"/>
              </w:rPr>
              <w:t>5.67</w:t>
            </w:r>
          </w:p>
        </w:tc>
      </w:tr>
      <w:tr w14:paraId="1CB8EB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0" w:type="auto"/>
            <w:vAlign w:val="center"/>
          </w:tcPr>
          <w:p w14:paraId="67DC55D9">
            <w:pPr>
              <w:spacing w:before="40" w:after="40" w:line="360" w:lineRule="auto"/>
              <w:jc w:val="center"/>
              <w:rPr>
                <w:rFonts w:ascii="Arial" w:hAnsi="Arial" w:eastAsia="宋体" w:cs="Arial"/>
                <w:lang w:eastAsia="zh-CN"/>
              </w:rPr>
            </w:pPr>
            <w:r>
              <w:rPr>
                <w:rFonts w:ascii="Arial" w:hAnsi="Arial" w:eastAsia="宋体" w:cs="Arial"/>
                <w:lang w:eastAsia="zh-CN"/>
              </w:rPr>
              <w:t>YOLOv5m</w:t>
            </w:r>
          </w:p>
        </w:tc>
        <w:tc>
          <w:tcPr>
            <w:tcW w:w="1261" w:type="dxa"/>
            <w:vAlign w:val="center"/>
          </w:tcPr>
          <w:p w14:paraId="6E496180">
            <w:pPr>
              <w:spacing w:before="40" w:after="40" w:line="360" w:lineRule="auto"/>
              <w:jc w:val="center"/>
              <w:rPr>
                <w:rFonts w:ascii="Arial" w:hAnsi="Arial" w:eastAsia="宋体" w:cs="Arial"/>
                <w:lang w:eastAsia="zh-CN"/>
              </w:rPr>
            </w:pPr>
            <w:r>
              <w:rPr>
                <w:rFonts w:hint="eastAsia" w:ascii="Arial" w:hAnsi="Arial" w:eastAsia="宋体" w:cs="Arial"/>
                <w:lang w:eastAsia="zh-CN"/>
              </w:rPr>
              <w:t>94.3</w:t>
            </w:r>
          </w:p>
        </w:tc>
        <w:tc>
          <w:tcPr>
            <w:tcW w:w="901" w:type="dxa"/>
            <w:vAlign w:val="center"/>
          </w:tcPr>
          <w:p w14:paraId="51F07D8E">
            <w:pPr>
              <w:spacing w:before="40" w:after="40" w:line="360" w:lineRule="auto"/>
              <w:jc w:val="center"/>
              <w:rPr>
                <w:rFonts w:ascii="Arial" w:hAnsi="Arial" w:eastAsia="宋体" w:cs="Arial"/>
                <w:lang w:eastAsia="zh-CN"/>
              </w:rPr>
            </w:pPr>
            <w:r>
              <w:rPr>
                <w:rFonts w:hint="eastAsia" w:ascii="Arial" w:hAnsi="Arial" w:eastAsia="宋体" w:cs="Arial"/>
                <w:lang w:eastAsia="zh-CN"/>
              </w:rPr>
              <w:t>85.6</w:t>
            </w:r>
          </w:p>
        </w:tc>
        <w:tc>
          <w:tcPr>
            <w:tcW w:w="941" w:type="dxa"/>
            <w:vAlign w:val="center"/>
          </w:tcPr>
          <w:p w14:paraId="371CCF47">
            <w:pPr>
              <w:spacing w:before="40" w:after="40" w:line="360" w:lineRule="auto"/>
              <w:jc w:val="center"/>
              <w:rPr>
                <w:rFonts w:ascii="Arial" w:hAnsi="Arial" w:eastAsia="宋体" w:cs="Arial"/>
                <w:lang w:eastAsia="zh-CN"/>
              </w:rPr>
            </w:pPr>
            <w:r>
              <w:rPr>
                <w:rFonts w:hint="eastAsia" w:ascii="Arial" w:hAnsi="Arial" w:eastAsia="宋体" w:cs="Arial"/>
                <w:lang w:eastAsia="zh-CN"/>
              </w:rPr>
              <w:t>81.4</w:t>
            </w:r>
          </w:p>
        </w:tc>
        <w:tc>
          <w:tcPr>
            <w:tcW w:w="1304" w:type="dxa"/>
            <w:vAlign w:val="center"/>
          </w:tcPr>
          <w:p w14:paraId="7451861B">
            <w:pPr>
              <w:spacing w:before="40" w:after="40" w:line="360" w:lineRule="auto"/>
              <w:jc w:val="center"/>
              <w:rPr>
                <w:rFonts w:ascii="Arial" w:hAnsi="Arial" w:eastAsia="宋体" w:cs="Arial"/>
                <w:lang w:eastAsia="zh-CN"/>
              </w:rPr>
            </w:pPr>
            <w:r>
              <w:rPr>
                <w:rFonts w:hint="eastAsia" w:ascii="Arial" w:hAnsi="Arial" w:eastAsia="宋体" w:cs="Arial"/>
                <w:lang w:eastAsia="zh-CN"/>
              </w:rPr>
              <w:t>67.62</w:t>
            </w:r>
          </w:p>
        </w:tc>
        <w:tc>
          <w:tcPr>
            <w:tcW w:w="1114" w:type="dxa"/>
            <w:vAlign w:val="center"/>
          </w:tcPr>
          <w:p w14:paraId="583DF33F">
            <w:pPr>
              <w:spacing w:before="40" w:after="40" w:line="360" w:lineRule="auto"/>
              <w:jc w:val="center"/>
              <w:rPr>
                <w:rFonts w:ascii="Arial" w:hAnsi="Arial" w:eastAsia="宋体" w:cs="Arial"/>
                <w:lang w:eastAsia="zh-CN"/>
              </w:rPr>
            </w:pPr>
            <w:r>
              <w:rPr>
                <w:rFonts w:hint="eastAsia" w:ascii="Arial" w:hAnsi="Arial" w:eastAsia="宋体" w:cs="Arial"/>
                <w:lang w:eastAsia="zh-CN"/>
              </w:rPr>
              <w:t>3.03</w:t>
            </w:r>
          </w:p>
        </w:tc>
        <w:tc>
          <w:tcPr>
            <w:tcW w:w="1073" w:type="dxa"/>
            <w:vAlign w:val="center"/>
          </w:tcPr>
          <w:p w14:paraId="4993AED6">
            <w:pPr>
              <w:spacing w:before="40" w:after="40" w:line="360" w:lineRule="auto"/>
              <w:jc w:val="center"/>
              <w:rPr>
                <w:rFonts w:ascii="Arial" w:hAnsi="Arial" w:eastAsia="宋体" w:cs="Arial"/>
                <w:lang w:eastAsia="zh-CN"/>
              </w:rPr>
            </w:pPr>
            <w:r>
              <w:rPr>
                <w:rFonts w:hint="eastAsia" w:ascii="Arial" w:hAnsi="Arial" w:eastAsia="宋体" w:cs="Arial"/>
                <w:lang w:eastAsia="zh-CN"/>
              </w:rPr>
              <w:t>4.19</w:t>
            </w:r>
          </w:p>
        </w:tc>
      </w:tr>
      <w:tr w14:paraId="21E996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0" w:type="auto"/>
            <w:vAlign w:val="center"/>
          </w:tcPr>
          <w:p w14:paraId="4816B854">
            <w:pPr>
              <w:spacing w:before="40" w:after="40" w:line="360" w:lineRule="auto"/>
              <w:jc w:val="center"/>
              <w:rPr>
                <w:rFonts w:ascii="Arial" w:hAnsi="Arial" w:eastAsia="宋体" w:cs="Arial"/>
                <w:lang w:eastAsia="zh-CN"/>
              </w:rPr>
            </w:pPr>
            <w:r>
              <w:rPr>
                <w:rFonts w:ascii="Arial" w:hAnsi="Arial" w:eastAsia="宋体" w:cs="Arial"/>
                <w:lang w:eastAsia="zh-CN"/>
              </w:rPr>
              <w:t>YOLOv5l</w:t>
            </w:r>
          </w:p>
        </w:tc>
        <w:tc>
          <w:tcPr>
            <w:tcW w:w="1261" w:type="dxa"/>
            <w:vAlign w:val="center"/>
          </w:tcPr>
          <w:p w14:paraId="2424FF2D">
            <w:pPr>
              <w:spacing w:before="40" w:after="40" w:line="360" w:lineRule="auto"/>
              <w:jc w:val="center"/>
              <w:rPr>
                <w:rFonts w:ascii="Arial" w:hAnsi="Arial" w:eastAsia="宋体" w:cs="Arial"/>
                <w:lang w:eastAsia="zh-CN"/>
              </w:rPr>
            </w:pPr>
            <w:r>
              <w:rPr>
                <w:rFonts w:hint="eastAsia" w:ascii="Arial" w:hAnsi="Arial" w:eastAsia="宋体" w:cs="Arial"/>
                <w:lang w:eastAsia="zh-CN"/>
              </w:rPr>
              <w:t>92.3</w:t>
            </w:r>
          </w:p>
        </w:tc>
        <w:tc>
          <w:tcPr>
            <w:tcW w:w="901" w:type="dxa"/>
            <w:vAlign w:val="center"/>
          </w:tcPr>
          <w:p w14:paraId="4B4686B7">
            <w:pPr>
              <w:spacing w:before="40" w:after="40" w:line="360" w:lineRule="auto"/>
              <w:jc w:val="center"/>
              <w:rPr>
                <w:rFonts w:ascii="Arial" w:hAnsi="Arial" w:eastAsia="宋体" w:cs="Arial"/>
                <w:lang w:eastAsia="zh-CN"/>
              </w:rPr>
            </w:pPr>
            <w:r>
              <w:rPr>
                <w:rFonts w:hint="eastAsia" w:ascii="Arial" w:hAnsi="Arial" w:eastAsia="宋体" w:cs="Arial"/>
                <w:lang w:eastAsia="zh-CN"/>
              </w:rPr>
              <w:t>86.9</w:t>
            </w:r>
          </w:p>
        </w:tc>
        <w:tc>
          <w:tcPr>
            <w:tcW w:w="941" w:type="dxa"/>
            <w:vAlign w:val="center"/>
          </w:tcPr>
          <w:p w14:paraId="70FD5725">
            <w:pPr>
              <w:spacing w:before="40" w:after="40" w:line="360" w:lineRule="auto"/>
              <w:jc w:val="center"/>
              <w:rPr>
                <w:rFonts w:ascii="Arial" w:hAnsi="Arial" w:eastAsia="宋体" w:cs="Arial"/>
                <w:lang w:eastAsia="zh-CN"/>
              </w:rPr>
            </w:pPr>
            <w:r>
              <w:rPr>
                <w:rFonts w:hint="eastAsia" w:ascii="Arial" w:hAnsi="Arial" w:eastAsia="宋体" w:cs="Arial"/>
                <w:lang w:eastAsia="zh-CN"/>
              </w:rPr>
              <w:t>81.3</w:t>
            </w:r>
          </w:p>
        </w:tc>
        <w:tc>
          <w:tcPr>
            <w:tcW w:w="1304" w:type="dxa"/>
            <w:vAlign w:val="center"/>
          </w:tcPr>
          <w:p w14:paraId="7BD21B4A">
            <w:pPr>
              <w:spacing w:before="40" w:after="40" w:line="360" w:lineRule="auto"/>
              <w:jc w:val="center"/>
              <w:rPr>
                <w:rFonts w:ascii="Arial" w:hAnsi="Arial" w:eastAsia="宋体" w:cs="Arial"/>
                <w:lang w:eastAsia="zh-CN"/>
              </w:rPr>
            </w:pPr>
            <w:r>
              <w:rPr>
                <w:rFonts w:hint="eastAsia" w:ascii="Arial" w:hAnsi="Arial" w:eastAsia="宋体" w:cs="Arial"/>
                <w:lang w:eastAsia="zh-CN"/>
              </w:rPr>
              <w:t>67.19</w:t>
            </w:r>
          </w:p>
        </w:tc>
        <w:tc>
          <w:tcPr>
            <w:tcW w:w="0" w:type="auto"/>
            <w:vAlign w:val="center"/>
          </w:tcPr>
          <w:p w14:paraId="506EC82F">
            <w:pPr>
              <w:spacing w:before="40" w:after="40" w:line="360" w:lineRule="auto"/>
              <w:jc w:val="center"/>
              <w:rPr>
                <w:rFonts w:ascii="Arial" w:hAnsi="Arial" w:eastAsia="宋体" w:cs="Arial"/>
                <w:lang w:eastAsia="zh-CN"/>
              </w:rPr>
            </w:pPr>
            <w:r>
              <w:rPr>
                <w:rFonts w:hint="eastAsia" w:ascii="Arial" w:hAnsi="Arial" w:eastAsia="宋体" w:cs="Arial"/>
                <w:lang w:eastAsia="zh-CN"/>
              </w:rPr>
              <w:t>2.85</w:t>
            </w:r>
          </w:p>
        </w:tc>
        <w:tc>
          <w:tcPr>
            <w:tcW w:w="0" w:type="auto"/>
            <w:vAlign w:val="center"/>
          </w:tcPr>
          <w:p w14:paraId="0544FDD3">
            <w:pPr>
              <w:spacing w:before="40" w:after="40" w:line="360" w:lineRule="auto"/>
              <w:jc w:val="center"/>
              <w:rPr>
                <w:rFonts w:ascii="Arial" w:hAnsi="Arial" w:eastAsia="宋体" w:cs="Arial"/>
                <w:lang w:eastAsia="zh-CN"/>
              </w:rPr>
            </w:pPr>
            <w:r>
              <w:rPr>
                <w:rFonts w:hint="eastAsia" w:ascii="Arial" w:hAnsi="Arial" w:eastAsia="宋体" w:cs="Arial"/>
                <w:lang w:eastAsia="zh-CN"/>
              </w:rPr>
              <w:t>3.68</w:t>
            </w:r>
          </w:p>
        </w:tc>
      </w:tr>
      <w:tr w14:paraId="72E264B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0" w:type="auto"/>
            <w:tcBorders>
              <w:top w:val="single" w:color="auto" w:sz="4" w:space="0"/>
              <w:bottom w:val="single" w:color="auto" w:sz="12" w:space="0"/>
            </w:tcBorders>
            <w:vAlign w:val="center"/>
          </w:tcPr>
          <w:p w14:paraId="1D6C4197">
            <w:pPr>
              <w:spacing w:before="40" w:after="40" w:line="360" w:lineRule="auto"/>
              <w:jc w:val="center"/>
              <w:rPr>
                <w:rFonts w:ascii="Arial" w:hAnsi="Arial" w:eastAsia="宋体" w:cs="Arial"/>
                <w:lang w:eastAsia="zh-CN"/>
              </w:rPr>
            </w:pPr>
            <w:r>
              <w:rPr>
                <w:rFonts w:ascii="Arial" w:hAnsi="Arial" w:eastAsia="宋体" w:cs="Arial"/>
                <w:lang w:eastAsia="zh-CN"/>
              </w:rPr>
              <w:t>Proposed Model</w:t>
            </w:r>
          </w:p>
        </w:tc>
        <w:tc>
          <w:tcPr>
            <w:tcW w:w="1261" w:type="dxa"/>
            <w:tcBorders>
              <w:top w:val="single" w:color="auto" w:sz="4" w:space="0"/>
              <w:bottom w:val="single" w:color="auto" w:sz="12" w:space="0"/>
            </w:tcBorders>
            <w:vAlign w:val="center"/>
          </w:tcPr>
          <w:p w14:paraId="0F2AAA81">
            <w:pPr>
              <w:spacing w:before="40" w:after="40" w:line="360" w:lineRule="auto"/>
              <w:jc w:val="center"/>
              <w:rPr>
                <w:rFonts w:ascii="Arial" w:hAnsi="Arial" w:eastAsia="宋体" w:cs="Arial"/>
                <w:lang w:eastAsia="zh-CN"/>
              </w:rPr>
            </w:pPr>
            <w:r>
              <w:rPr>
                <w:rFonts w:hint="eastAsia" w:ascii="Arial" w:hAnsi="Arial" w:eastAsia="宋体" w:cs="Arial"/>
                <w:lang w:eastAsia="zh-CN"/>
              </w:rPr>
              <w:t>96.7</w:t>
            </w:r>
          </w:p>
        </w:tc>
        <w:tc>
          <w:tcPr>
            <w:tcW w:w="901" w:type="dxa"/>
            <w:tcBorders>
              <w:top w:val="single" w:color="auto" w:sz="4" w:space="0"/>
              <w:bottom w:val="single" w:color="auto" w:sz="12" w:space="0"/>
            </w:tcBorders>
            <w:vAlign w:val="center"/>
          </w:tcPr>
          <w:p w14:paraId="2D306D28">
            <w:pPr>
              <w:spacing w:before="40" w:after="40" w:line="360" w:lineRule="auto"/>
              <w:jc w:val="center"/>
              <w:rPr>
                <w:rFonts w:ascii="Arial" w:hAnsi="Arial" w:eastAsia="宋体" w:cs="Arial"/>
                <w:lang w:eastAsia="zh-CN"/>
              </w:rPr>
            </w:pPr>
            <w:r>
              <w:rPr>
                <w:rFonts w:hint="eastAsia" w:ascii="Arial" w:hAnsi="Arial" w:eastAsia="宋体" w:cs="Arial"/>
                <w:lang w:eastAsia="zh-CN"/>
              </w:rPr>
              <w:t>94.1</w:t>
            </w:r>
          </w:p>
        </w:tc>
        <w:tc>
          <w:tcPr>
            <w:tcW w:w="941" w:type="dxa"/>
            <w:tcBorders>
              <w:top w:val="single" w:color="auto" w:sz="4" w:space="0"/>
              <w:bottom w:val="single" w:color="auto" w:sz="12" w:space="0"/>
            </w:tcBorders>
            <w:vAlign w:val="center"/>
          </w:tcPr>
          <w:p w14:paraId="05C360BB">
            <w:pPr>
              <w:spacing w:before="40" w:after="40" w:line="360" w:lineRule="auto"/>
              <w:jc w:val="center"/>
              <w:rPr>
                <w:rFonts w:ascii="Arial" w:hAnsi="Arial" w:eastAsia="宋体" w:cs="Arial"/>
                <w:lang w:eastAsia="zh-CN"/>
              </w:rPr>
            </w:pPr>
            <w:r>
              <w:rPr>
                <w:rFonts w:hint="eastAsia" w:ascii="Arial" w:hAnsi="Arial" w:eastAsia="宋体" w:cs="Arial"/>
                <w:lang w:eastAsia="zh-CN"/>
              </w:rPr>
              <w:t>87.5</w:t>
            </w:r>
          </w:p>
        </w:tc>
        <w:tc>
          <w:tcPr>
            <w:tcW w:w="1304" w:type="dxa"/>
            <w:tcBorders>
              <w:top w:val="single" w:color="auto" w:sz="4" w:space="0"/>
              <w:bottom w:val="single" w:color="auto" w:sz="12" w:space="0"/>
            </w:tcBorders>
            <w:vAlign w:val="center"/>
          </w:tcPr>
          <w:p w14:paraId="187E51BF">
            <w:pPr>
              <w:spacing w:before="40" w:after="40" w:line="360" w:lineRule="auto"/>
              <w:jc w:val="center"/>
              <w:rPr>
                <w:rFonts w:ascii="Arial" w:hAnsi="Arial" w:eastAsia="宋体" w:cs="Arial"/>
                <w:lang w:eastAsia="zh-CN"/>
              </w:rPr>
            </w:pPr>
            <w:r>
              <w:rPr>
                <w:rFonts w:hint="eastAsia" w:ascii="Arial" w:hAnsi="Arial" w:eastAsia="宋体" w:cs="Arial"/>
                <w:lang w:eastAsia="zh-CN"/>
              </w:rPr>
              <w:t>73.1</w:t>
            </w:r>
          </w:p>
        </w:tc>
        <w:tc>
          <w:tcPr>
            <w:tcW w:w="0" w:type="auto"/>
            <w:tcBorders>
              <w:top w:val="single" w:color="auto" w:sz="4" w:space="0"/>
              <w:bottom w:val="single" w:color="auto" w:sz="12" w:space="0"/>
            </w:tcBorders>
            <w:vAlign w:val="center"/>
          </w:tcPr>
          <w:p w14:paraId="22CEB33D">
            <w:pPr>
              <w:spacing w:before="40" w:after="40" w:line="360" w:lineRule="auto"/>
              <w:jc w:val="center"/>
              <w:rPr>
                <w:rFonts w:ascii="Arial" w:hAnsi="Arial" w:eastAsia="宋体" w:cs="Arial"/>
                <w:lang w:eastAsia="zh-CN"/>
              </w:rPr>
            </w:pPr>
            <w:r>
              <w:rPr>
                <w:rFonts w:hint="eastAsia" w:ascii="Arial" w:hAnsi="Arial" w:eastAsia="宋体" w:cs="Arial"/>
                <w:lang w:eastAsia="zh-CN"/>
              </w:rPr>
              <w:t>2.31</w:t>
            </w:r>
          </w:p>
        </w:tc>
        <w:tc>
          <w:tcPr>
            <w:tcW w:w="0" w:type="auto"/>
            <w:tcBorders>
              <w:top w:val="single" w:color="auto" w:sz="4" w:space="0"/>
              <w:bottom w:val="single" w:color="auto" w:sz="12" w:space="0"/>
            </w:tcBorders>
            <w:vAlign w:val="center"/>
          </w:tcPr>
          <w:p w14:paraId="564CB342">
            <w:pPr>
              <w:spacing w:before="40" w:after="40" w:line="360" w:lineRule="auto"/>
              <w:jc w:val="center"/>
              <w:rPr>
                <w:rFonts w:ascii="Arial" w:hAnsi="Arial" w:eastAsia="宋体" w:cs="Arial"/>
                <w:lang w:eastAsia="zh-CN"/>
              </w:rPr>
            </w:pPr>
            <w:r>
              <w:rPr>
                <w:rFonts w:hint="eastAsia" w:ascii="Arial" w:hAnsi="Arial" w:eastAsia="宋体" w:cs="Arial"/>
                <w:lang w:eastAsia="zh-CN"/>
              </w:rPr>
              <w:t>2.45</w:t>
            </w:r>
          </w:p>
        </w:tc>
      </w:tr>
    </w:tbl>
    <w:p w14:paraId="1DC5549C">
      <w:pPr>
        <w:pStyle w:val="11"/>
        <w:rPr>
          <w:rFonts w:eastAsia="宋体"/>
          <w:lang w:eastAsia="zh-CN"/>
        </w:rPr>
      </w:pPr>
      <w:r>
        <w:t xml:space="preserve">Table </w:t>
      </w:r>
      <w:r>
        <w:fldChar w:fldCharType="begin"/>
      </w:r>
      <w:r>
        <w:instrText xml:space="preserve"> SEQ Table \* ARABIC </w:instrText>
      </w:r>
      <w:r>
        <w:fldChar w:fldCharType="separate"/>
      </w:r>
      <w:r>
        <w:t>9</w:t>
      </w:r>
      <w:r>
        <w:fldChar w:fldCharType="end"/>
      </w:r>
      <w:r>
        <w:rPr>
          <w:rFonts w:hint="eastAsia"/>
          <w:lang w:eastAsia="zh-CN"/>
        </w:rPr>
        <w:t xml:space="preserve"> Comparison of different models</w:t>
      </w:r>
      <w:r>
        <w:rPr>
          <w:lang w:eastAsia="zh-CN"/>
        </w:rPr>
        <w:t>’</w:t>
      </w:r>
      <w:r>
        <w:rPr>
          <w:rFonts w:hint="eastAsia"/>
          <w:lang w:eastAsia="zh-CN"/>
        </w:rPr>
        <w:t xml:space="preserve"> evaluation results</w:t>
      </w:r>
    </w:p>
    <w:p w14:paraId="4AEB3016">
      <w:pPr>
        <w:spacing w:line="360" w:lineRule="auto"/>
        <w:jc w:val="both"/>
        <w:rPr>
          <w:rFonts w:ascii="Arial" w:hAnsi="Arial" w:cs="Arial"/>
          <w:lang w:eastAsia="zh-CN"/>
        </w:rPr>
      </w:pPr>
      <w:r>
        <w:rPr>
          <w:rFonts w:hint="eastAsia" w:ascii="Arial" w:hAnsi="Arial" w:cs="Arial"/>
          <w:bCs/>
          <w:lang w:eastAsia="zh-CN"/>
        </w:rPr>
        <w:t xml:space="preserve">As shown in </w:t>
      </w:r>
      <w:r>
        <w:rPr>
          <w:rFonts w:hint="eastAsia" w:ascii="Arial" w:hAnsi="Arial" w:cs="Arial"/>
          <w:b/>
          <w:lang w:eastAsia="zh-CN"/>
        </w:rPr>
        <w:t>Table 9</w:t>
      </w:r>
      <w:r>
        <w:rPr>
          <w:rFonts w:hint="eastAsia" w:ascii="Arial" w:hAnsi="Arial" w:cs="Arial"/>
          <w:bCs/>
          <w:lang w:eastAsia="zh-CN"/>
        </w:rPr>
        <w:t xml:space="preserve">, the proposed improved model exhibits overall advantages in the object detection task. In terms of accuracy, the model refrests the upper limit of performance with an precision of 96.7%, which is 1.8% higher than the suboptimal model YOLOv5n. At the same time, the recall rate of 94.1% is maintained, which is 2.3% optimized compared with the baseline model YOLOv5s, reflecting a better false detection and miss detection balance ability. Its </w:t>
      </w:r>
      <m:oMath>
        <m:sSub>
          <m:sSubPr>
            <m:ctrlPr>
              <w:rPr>
                <w:rFonts w:ascii="Cambria Math" w:hAnsi="Cambria Math" w:eastAsia="宋体" w:cs="Arial"/>
                <w:b/>
                <w:bCs/>
                <w:i/>
                <w:lang w:eastAsia="zh-CN"/>
              </w:rPr>
            </m:ctrlPr>
          </m:sSubPr>
          <m:e>
            <m:r>
              <m:rPr>
                <m:sty m:val="bi"/>
              </m:rPr>
              <w:rPr>
                <w:rFonts w:ascii="Cambria Math" w:hAnsi="Cambria Math" w:eastAsia="宋体" w:cs="Arial"/>
                <w:lang w:eastAsia="zh-CN"/>
              </w:rPr>
              <m:t>mAP</m:t>
            </m:r>
            <m:ctrlPr>
              <w:rPr>
                <w:rFonts w:ascii="Cambria Math" w:hAnsi="Cambria Math" w:eastAsia="宋体" w:cs="Arial"/>
                <w:b/>
                <w:bCs/>
                <w:i/>
                <w:lang w:eastAsia="zh-CN"/>
              </w:rPr>
            </m:ctrlPr>
          </m:e>
          <m:sub>
            <m:r>
              <m:rPr>
                <m:sty m:val="bi"/>
              </m:rPr>
              <w:rPr>
                <w:rFonts w:ascii="Cambria Math" w:hAnsi="Cambria Math" w:eastAsia="宋体" w:cs="Arial"/>
                <w:lang w:eastAsia="zh-CN"/>
              </w:rPr>
              <m:t>0.5</m:t>
            </m:r>
            <m:ctrlPr>
              <w:rPr>
                <w:rFonts w:ascii="Cambria Math" w:hAnsi="Cambria Math" w:eastAsia="宋体" w:cs="Arial"/>
                <w:b/>
                <w:bCs/>
                <w:i/>
                <w:lang w:eastAsia="zh-CN"/>
              </w:rPr>
            </m:ctrlPr>
          </m:sub>
        </m:sSub>
      </m:oMath>
      <w:r>
        <w:rPr>
          <w:rFonts w:hint="eastAsia" w:ascii="Arial" w:hAnsi="Arial" w:cs="Arial"/>
          <w:bCs/>
          <w:lang w:eastAsia="zh-CN"/>
        </w:rPr>
        <w:t xml:space="preserve"> index reaches 87.5%, which is 1.7% higher than that of its competitor YOLOv5n. In particular, its </w:t>
      </w:r>
      <m:oMath>
        <m:sSub>
          <m:sSubPr>
            <m:ctrlPr>
              <w:rPr>
                <w:rFonts w:ascii="Cambria Math" w:hAnsi="Cambria Math" w:eastAsia="宋体" w:cs="Arial"/>
                <w:b/>
                <w:bCs/>
                <w:i/>
                <w:lang w:eastAsia="zh-CN"/>
              </w:rPr>
            </m:ctrlPr>
          </m:sSubPr>
          <m:e>
            <m:r>
              <m:rPr>
                <m:sty m:val="bi"/>
              </m:rPr>
              <w:rPr>
                <w:rFonts w:ascii="Cambria Math" w:hAnsi="Cambria Math" w:eastAsia="宋体" w:cs="Arial"/>
                <w:lang w:eastAsia="zh-CN"/>
              </w:rPr>
              <m:t>mAP</m:t>
            </m:r>
            <m:ctrlPr>
              <w:rPr>
                <w:rFonts w:ascii="Cambria Math" w:hAnsi="Cambria Math" w:eastAsia="宋体" w:cs="Arial"/>
                <w:b/>
                <w:bCs/>
                <w:i/>
                <w:lang w:eastAsia="zh-CN"/>
              </w:rPr>
            </m:ctrlPr>
          </m:e>
          <m:sub>
            <m:r>
              <m:rPr>
                <m:sty m:val="bi"/>
              </m:rPr>
              <w:rPr>
                <w:rFonts w:ascii="Cambria Math" w:hAnsi="Cambria Math" w:eastAsia="宋体" w:cs="Arial"/>
                <w:lang w:eastAsia="zh-CN"/>
              </w:rPr>
              <m:t>0.5:0.95</m:t>
            </m:r>
            <m:ctrlPr>
              <w:rPr>
                <w:rFonts w:ascii="Cambria Math" w:hAnsi="Cambria Math" w:eastAsia="宋体" w:cs="Arial"/>
                <w:b/>
                <w:bCs/>
                <w:i/>
                <w:lang w:eastAsia="zh-CN"/>
              </w:rPr>
            </m:ctrlPr>
          </m:sub>
        </m:sSub>
      </m:oMath>
      <w:r>
        <w:rPr>
          <w:rFonts w:hint="eastAsia" w:ascii="Arial" w:hAnsi="Arial" w:cs="Arial"/>
          <w:bCs/>
          <w:lang w:eastAsia="zh-CN"/>
        </w:rPr>
        <w:t xml:space="preserve"> index that measures the adaptability of complex scenes, significantly outperforms all comparison models with 73.1%, and is 4.24% higher than that of YOLOv5s model. The robustness of the model to multi-scale objects is verified. In the training optimization, the model shows outstanding convergence characteristics: the target loss is 0.57% lower than that of lightweight YOLOv5n, and even better than that of YOLOv5l with more parameters. Among them, the positioning error box_loss also reaches the lowest level of the whole series, which is 0.19% lower than the original optimal model YOLOv5l. The overall data show that the improved model achieves more stable gradient propagation and feature localization capabilities through structural optimization. The comprehensive performance of the improved YOLOv5l model almost exceeds that of the larger scale YOLOv5L model while maintaining the lightweight architecture, which provides a cost-effective solution for the deployment of wildfire detection systems.</w:t>
      </w:r>
      <w:r>
        <w:rPr>
          <w:rFonts w:ascii="Arial" w:hAnsi="Arial" w:cs="Arial"/>
          <w:b/>
          <w:lang w:eastAsia="zh-CN"/>
        </w:rPr>
        <w:br w:type="page"/>
      </w:r>
    </w:p>
    <w:p w14:paraId="526638B3">
      <w:pPr>
        <w:pStyle w:val="2"/>
        <w:numPr>
          <w:ilvl w:val="0"/>
          <w:numId w:val="9"/>
        </w:numPr>
        <w:spacing w:line="360" w:lineRule="auto"/>
        <w:rPr>
          <w:rFonts w:ascii="Arial" w:hAnsi="Arial" w:cs="Arial"/>
          <w:color w:val="auto"/>
          <w:sz w:val="22"/>
          <w:szCs w:val="22"/>
          <w:lang w:eastAsia="zh-CN"/>
        </w:rPr>
      </w:pPr>
      <w:bookmarkStart w:id="47" w:name="_Toc5433"/>
      <w:r>
        <w:rPr>
          <w:rFonts w:ascii="Arial" w:hAnsi="Arial" w:cs="Arial"/>
          <w:b/>
          <w:color w:val="auto"/>
          <w:sz w:val="22"/>
          <w:szCs w:val="22"/>
          <w:lang w:eastAsia="zh-CN"/>
        </w:rPr>
        <w:t>Professional Issues</w:t>
      </w:r>
      <w:bookmarkEnd w:id="47"/>
      <w:r>
        <w:rPr>
          <w:rFonts w:ascii="Arial" w:hAnsi="Arial" w:cs="Arial"/>
          <w:b/>
          <w:color w:val="auto"/>
          <w:sz w:val="22"/>
          <w:szCs w:val="22"/>
          <w:lang w:eastAsia="zh-CN"/>
        </w:rPr>
        <w:t xml:space="preserve"> </w:t>
      </w:r>
    </w:p>
    <w:p w14:paraId="65B6EAC4">
      <w:pPr>
        <w:pStyle w:val="3"/>
        <w:numPr>
          <w:ilvl w:val="1"/>
          <w:numId w:val="9"/>
        </w:numPr>
        <w:spacing w:after="0"/>
        <w:rPr>
          <w:rFonts w:eastAsia="Calibri" w:cs="Arial"/>
          <w:b/>
          <w:color w:val="auto"/>
          <w:szCs w:val="22"/>
        </w:rPr>
      </w:pPr>
      <w:bookmarkStart w:id="48" w:name="_Toc27046"/>
      <w:r>
        <w:rPr>
          <w:rFonts w:eastAsia="Calibri" w:cs="Arial"/>
          <w:b/>
          <w:color w:val="auto"/>
          <w:szCs w:val="22"/>
        </w:rPr>
        <w:t>Project Management</w:t>
      </w:r>
      <w:bookmarkEnd w:id="48"/>
    </w:p>
    <w:p w14:paraId="52834D2F">
      <w:pPr>
        <w:pStyle w:val="4"/>
        <w:numPr>
          <w:ilvl w:val="2"/>
          <w:numId w:val="9"/>
        </w:numPr>
        <w:spacing w:line="360" w:lineRule="auto"/>
        <w:rPr>
          <w:rFonts w:ascii="Arial" w:hAnsi="Arial" w:cs="Arial"/>
          <w:b/>
          <w:color w:val="auto"/>
          <w:sz w:val="22"/>
          <w:szCs w:val="22"/>
        </w:rPr>
      </w:pPr>
      <w:bookmarkStart w:id="49" w:name="_Toc29049"/>
      <w:r>
        <w:rPr>
          <w:rFonts w:ascii="Arial" w:hAnsi="Arial" w:cs="Arial"/>
          <w:b/>
          <w:color w:val="auto"/>
          <w:sz w:val="22"/>
          <w:szCs w:val="22"/>
        </w:rPr>
        <w:t>Activities</w:t>
      </w:r>
      <w:bookmarkEnd w:id="49"/>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5"/>
        <w:gridCol w:w="5501"/>
      </w:tblGrid>
      <w:tr w14:paraId="75D38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94" w:type="pct"/>
            <w:vAlign w:val="center"/>
          </w:tcPr>
          <w:p w14:paraId="02C17B1D">
            <w:pPr>
              <w:spacing w:before="120" w:after="120" w:line="240" w:lineRule="auto"/>
              <w:jc w:val="both"/>
              <w:rPr>
                <w:rFonts w:ascii="Arial" w:hAnsi="Arial" w:eastAsia="宋体" w:cs="Arial"/>
                <w:lang w:eastAsia="zh-CN"/>
              </w:rPr>
            </w:pPr>
            <w:r>
              <w:rPr>
                <w:rFonts w:ascii="Arial" w:hAnsi="Arial" w:eastAsia="宋体" w:cs="Arial"/>
                <w:lang w:eastAsia="zh-CN"/>
              </w:rPr>
              <w:t>Objective</w:t>
            </w:r>
          </w:p>
        </w:tc>
        <w:tc>
          <w:tcPr>
            <w:tcW w:w="3105" w:type="pct"/>
            <w:vAlign w:val="center"/>
          </w:tcPr>
          <w:p w14:paraId="1A04DE1D">
            <w:pPr>
              <w:spacing w:before="120" w:after="120" w:line="240" w:lineRule="auto"/>
              <w:jc w:val="both"/>
              <w:rPr>
                <w:rFonts w:ascii="Arial" w:hAnsi="Arial" w:eastAsia="宋体" w:cs="Arial"/>
                <w:lang w:eastAsia="zh-CN"/>
              </w:rPr>
            </w:pPr>
            <w:r>
              <w:rPr>
                <w:rFonts w:ascii="Arial" w:hAnsi="Arial" w:eastAsia="宋体" w:cs="Arial"/>
                <w:lang w:eastAsia="zh-CN"/>
              </w:rPr>
              <w:t>Activities</w:t>
            </w:r>
          </w:p>
        </w:tc>
      </w:tr>
      <w:tr w14:paraId="40999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5" w:hRule="atLeast"/>
          <w:jc w:val="center"/>
        </w:trPr>
        <w:tc>
          <w:tcPr>
            <w:tcW w:w="1894" w:type="pct"/>
            <w:vAlign w:val="center"/>
          </w:tcPr>
          <w:p w14:paraId="44A30509">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Review the relevant literature and evaluate existing forest fire monitoring models.</w:t>
            </w:r>
          </w:p>
        </w:tc>
        <w:tc>
          <w:tcPr>
            <w:tcW w:w="3105" w:type="pct"/>
            <w:vAlign w:val="center"/>
          </w:tcPr>
          <w:p w14:paraId="0CEFB0DB">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Research and read related papers and codes online to get ideas.</w:t>
            </w:r>
          </w:p>
          <w:p w14:paraId="104B7A94">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Research and collect deep leaning algorithm for forest fire detection.</w:t>
            </w:r>
          </w:p>
          <w:p w14:paraId="460138D0">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 xml:space="preserve">Search for similar automatic fire </w:t>
            </w:r>
            <w:r>
              <w:rPr>
                <w:rFonts w:hint="eastAsia" w:ascii="Arial" w:hAnsi="Arial" w:eastAsia="宋体" w:cs="Arial"/>
                <w:lang w:eastAsia="zh-CN"/>
              </w:rPr>
              <w:t>detection</w:t>
            </w:r>
            <w:r>
              <w:rPr>
                <w:rFonts w:ascii="Arial" w:hAnsi="Arial" w:eastAsia="宋体" w:cs="Arial"/>
                <w:lang w:eastAsia="zh-CN"/>
              </w:rPr>
              <w:t xml:space="preserve"> </w:t>
            </w:r>
            <w:r>
              <w:rPr>
                <w:rFonts w:hint="eastAsia" w:ascii="Arial" w:hAnsi="Arial" w:eastAsia="宋体" w:cs="Arial"/>
                <w:lang w:eastAsia="zh-CN"/>
              </w:rPr>
              <w:t>model</w:t>
            </w:r>
            <w:r>
              <w:rPr>
                <w:rFonts w:ascii="Arial" w:hAnsi="Arial" w:eastAsia="宋体" w:cs="Arial"/>
                <w:lang w:eastAsia="zh-CN"/>
              </w:rPr>
              <w:t xml:space="preserve"> and make a comparison table.</w:t>
            </w:r>
          </w:p>
          <w:p w14:paraId="4AE1BBA4">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Complete the literature review.</w:t>
            </w:r>
          </w:p>
        </w:tc>
      </w:tr>
      <w:tr w14:paraId="65470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1894" w:type="pct"/>
            <w:vAlign w:val="center"/>
          </w:tcPr>
          <w:p w14:paraId="3F61308D">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Select and collect appropriate data</w:t>
            </w:r>
          </w:p>
        </w:tc>
        <w:tc>
          <w:tcPr>
            <w:tcW w:w="3105" w:type="pct"/>
            <w:vAlign w:val="center"/>
          </w:tcPr>
          <w:p w14:paraId="2A2A0576">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Search and download suitable datasets.</w:t>
            </w:r>
          </w:p>
        </w:tc>
      </w:tr>
      <w:tr w14:paraId="1DE0B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94" w:type="pct"/>
            <w:vAlign w:val="center"/>
          </w:tcPr>
          <w:p w14:paraId="5DDCD54D">
            <w:pPr>
              <w:numPr>
                <w:ilvl w:val="0"/>
                <w:numId w:val="10"/>
              </w:numPr>
              <w:spacing w:before="120" w:after="120" w:line="240" w:lineRule="auto"/>
              <w:jc w:val="both"/>
              <w:rPr>
                <w:rFonts w:ascii="Arial" w:hAnsi="Arial" w:eastAsia="宋体" w:cs="Arial"/>
                <w:color w:val="0000FF"/>
                <w:lang w:eastAsia="zh-CN"/>
              </w:rPr>
            </w:pPr>
            <w:r>
              <w:rPr>
                <w:rFonts w:ascii="Arial" w:hAnsi="Arial" w:eastAsia="宋体" w:cs="Arial"/>
                <w:lang w:eastAsia="zh-CN"/>
              </w:rPr>
              <w:t>Preprocess the image data</w:t>
            </w:r>
            <w:r>
              <w:rPr>
                <w:rFonts w:hint="eastAsia" w:ascii="Arial" w:hAnsi="Arial" w:eastAsia="宋体" w:cs="Arial"/>
                <w:lang w:eastAsia="zh-CN"/>
              </w:rPr>
              <w:t>.</w:t>
            </w:r>
          </w:p>
        </w:tc>
        <w:tc>
          <w:tcPr>
            <w:tcW w:w="3105" w:type="pct"/>
            <w:vAlign w:val="center"/>
          </w:tcPr>
          <w:p w14:paraId="3E02BA8B">
            <w:pPr>
              <w:numPr>
                <w:ilvl w:val="0"/>
                <w:numId w:val="11"/>
              </w:numPr>
              <w:spacing w:before="120" w:after="120" w:line="240" w:lineRule="auto"/>
              <w:jc w:val="both"/>
              <w:rPr>
                <w:rFonts w:ascii="Arial" w:hAnsi="Arial" w:eastAsia="宋体" w:cs="Arial"/>
                <w:color w:val="0000FF"/>
                <w:lang w:eastAsia="zh-CN"/>
              </w:rPr>
            </w:pPr>
            <w:r>
              <w:rPr>
                <w:rFonts w:ascii="Arial" w:hAnsi="Arial" w:eastAsia="宋体" w:cs="Arial"/>
                <w:lang w:eastAsia="zh-CN"/>
              </w:rPr>
              <w:t xml:space="preserve">Convert image data to model acceptable formats, and </w:t>
            </w:r>
            <w:r>
              <w:rPr>
                <w:rFonts w:hint="eastAsia" w:ascii="Arial" w:hAnsi="Arial" w:eastAsia="宋体" w:cs="Arial"/>
                <w:lang w:eastAsia="zh-CN"/>
              </w:rPr>
              <w:t>t</w:t>
            </w:r>
            <w:r>
              <w:rPr>
                <w:rFonts w:ascii="Arial" w:hAnsi="Arial" w:eastAsia="宋体" w:cs="Arial"/>
                <w:lang w:eastAsia="zh-CN"/>
              </w:rPr>
              <w:t>ools such as LabelImg were used to label the fire area in the image</w:t>
            </w:r>
          </w:p>
        </w:tc>
      </w:tr>
      <w:tr w14:paraId="6252B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2" w:hRule="atLeast"/>
          <w:jc w:val="center"/>
        </w:trPr>
        <w:tc>
          <w:tcPr>
            <w:tcW w:w="1894" w:type="pct"/>
            <w:vAlign w:val="center"/>
          </w:tcPr>
          <w:p w14:paraId="1ADF73E4">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Split the data into training, validation, and test sets.</w:t>
            </w:r>
          </w:p>
        </w:tc>
        <w:tc>
          <w:tcPr>
            <w:tcW w:w="3105" w:type="pct"/>
            <w:vAlign w:val="center"/>
          </w:tcPr>
          <w:p w14:paraId="53F8F143">
            <w:pPr>
              <w:numPr>
                <w:ilvl w:val="0"/>
                <w:numId w:val="11"/>
              </w:numPr>
              <w:spacing w:before="120" w:after="120" w:line="240" w:lineRule="auto"/>
              <w:jc w:val="both"/>
              <w:rPr>
                <w:rFonts w:ascii="Arial" w:hAnsi="Arial" w:eastAsia="宋体" w:cs="Arial"/>
                <w:lang w:eastAsia="zh-CN"/>
              </w:rPr>
            </w:pPr>
            <w:r>
              <w:rPr>
                <w:rFonts w:hint="eastAsia" w:ascii="Arial" w:hAnsi="Arial" w:eastAsia="宋体" w:cs="Arial"/>
                <w:lang w:eastAsia="zh-CN"/>
              </w:rPr>
              <w:t>G</w:t>
            </w:r>
            <w:r>
              <w:rPr>
                <w:rFonts w:ascii="Arial" w:hAnsi="Arial" w:eastAsia="宋体" w:cs="Arial"/>
                <w:lang w:eastAsia="zh-CN"/>
              </w:rPr>
              <w:t>enerate the training data set.</w:t>
            </w:r>
          </w:p>
          <w:p w14:paraId="03AB5492">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The training set is used to learn the model parameters.</w:t>
            </w:r>
          </w:p>
          <w:p w14:paraId="5821C71F">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Validation sets are used to adjust the hyperparameters and monitor  performance of the models.</w:t>
            </w:r>
          </w:p>
          <w:p w14:paraId="097F73E6">
            <w:pPr>
              <w:numPr>
                <w:ilvl w:val="0"/>
                <w:numId w:val="11"/>
              </w:numPr>
              <w:spacing w:before="120" w:after="120" w:line="240" w:lineRule="auto"/>
              <w:jc w:val="both"/>
              <w:rPr>
                <w:rFonts w:ascii="Arial" w:hAnsi="Arial" w:eastAsia="宋体" w:cs="Arial"/>
                <w:lang w:eastAsia="zh-CN"/>
              </w:rPr>
            </w:pPr>
            <w:r>
              <w:rPr>
                <w:rFonts w:hint="eastAsia" w:ascii="Arial" w:hAnsi="Arial" w:eastAsia="宋体" w:cs="Arial"/>
                <w:lang w:eastAsia="zh-CN"/>
              </w:rPr>
              <w:t>Using the</w:t>
            </w:r>
            <w:r>
              <w:rPr>
                <w:rFonts w:ascii="Arial" w:hAnsi="Arial" w:eastAsia="宋体" w:cs="Arial"/>
                <w:lang w:eastAsia="zh-CN"/>
              </w:rPr>
              <w:t xml:space="preserve"> test set to evaluate the accuracy of the model.</w:t>
            </w:r>
          </w:p>
        </w:tc>
      </w:tr>
      <w:tr w14:paraId="4B929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3" w:hRule="atLeast"/>
          <w:jc w:val="center"/>
        </w:trPr>
        <w:tc>
          <w:tcPr>
            <w:tcW w:w="1894" w:type="pct"/>
            <w:vAlign w:val="center"/>
          </w:tcPr>
          <w:p w14:paraId="086C5EEA">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Design an improved YOLOv5 model suitable for satellite wildfire identification.</w:t>
            </w:r>
          </w:p>
        </w:tc>
        <w:tc>
          <w:tcPr>
            <w:tcW w:w="3105" w:type="pct"/>
            <w:vAlign w:val="center"/>
          </w:tcPr>
          <w:p w14:paraId="577A869E">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From the existing CNN models, YOLOv5 model is selected for improvement.</w:t>
            </w:r>
          </w:p>
          <w:p w14:paraId="673BE718">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 xml:space="preserve">Considering to improve the </w:t>
            </w:r>
            <w:r>
              <w:rPr>
                <w:rFonts w:hint="eastAsia" w:ascii="Arial" w:hAnsi="Arial" w:eastAsia="宋体" w:cs="Arial"/>
                <w:lang w:eastAsia="zh-CN"/>
              </w:rPr>
              <w:t xml:space="preserve">model </w:t>
            </w:r>
            <w:r>
              <w:rPr>
                <w:rFonts w:ascii="Arial" w:hAnsi="Arial" w:eastAsia="宋体" w:cs="Arial"/>
                <w:lang w:eastAsia="zh-CN"/>
              </w:rPr>
              <w:t>performance of forest fire recognition.</w:t>
            </w:r>
          </w:p>
          <w:p w14:paraId="65F738C9">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Optimized design of YOLOv5 algorithm.</w:t>
            </w:r>
          </w:p>
        </w:tc>
      </w:tr>
      <w:tr w14:paraId="414F1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94" w:type="pct"/>
            <w:vAlign w:val="center"/>
          </w:tcPr>
          <w:p w14:paraId="0F3837C5">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Use the training set to train the constructed model.</w:t>
            </w:r>
          </w:p>
        </w:tc>
        <w:tc>
          <w:tcPr>
            <w:tcW w:w="3105" w:type="pct"/>
            <w:vAlign w:val="center"/>
          </w:tcPr>
          <w:p w14:paraId="2AA0C6B9">
            <w:pPr>
              <w:numPr>
                <w:ilvl w:val="0"/>
                <w:numId w:val="11"/>
              </w:numPr>
              <w:spacing w:before="120" w:after="120" w:line="240" w:lineRule="auto"/>
              <w:jc w:val="both"/>
              <w:rPr>
                <w:rFonts w:ascii="Arial" w:hAnsi="Arial" w:eastAsia="宋体" w:cs="Arial"/>
                <w:lang w:eastAsia="zh-CN"/>
              </w:rPr>
            </w:pPr>
            <w:r>
              <w:rPr>
                <w:rFonts w:ascii="Arial" w:hAnsi="Arial" w:eastAsia="宋体" w:cs="Arial"/>
                <w:lang w:eastAsia="zh-CN"/>
              </w:rPr>
              <w:t>In the training process, the backpropagation algorithm is used to update the weights and biases in the network, so as to gradually learn the fire characteristics in the image.</w:t>
            </w:r>
          </w:p>
        </w:tc>
      </w:tr>
      <w:tr w14:paraId="2B4B6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94" w:type="pct"/>
            <w:vAlign w:val="center"/>
          </w:tcPr>
          <w:p w14:paraId="757FF0B4">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Use verification sets to evaluate the performance of the trained model on new data.</w:t>
            </w:r>
          </w:p>
        </w:tc>
        <w:tc>
          <w:tcPr>
            <w:tcW w:w="3105" w:type="pct"/>
            <w:vAlign w:val="center"/>
          </w:tcPr>
          <w:p w14:paraId="6EF09799">
            <w:pPr>
              <w:numPr>
                <w:ilvl w:val="0"/>
                <w:numId w:val="12"/>
              </w:numPr>
              <w:spacing w:before="120" w:after="120" w:line="240" w:lineRule="auto"/>
              <w:jc w:val="both"/>
              <w:rPr>
                <w:rFonts w:ascii="Arial" w:hAnsi="Arial" w:eastAsia="宋体" w:cs="Arial"/>
                <w:lang w:eastAsia="zh-CN"/>
              </w:rPr>
            </w:pPr>
            <w:r>
              <w:rPr>
                <w:rFonts w:ascii="Arial" w:hAnsi="Arial" w:eastAsia="宋体" w:cs="Arial"/>
                <w:lang w:eastAsia="zh-CN"/>
              </w:rPr>
              <w:t>Evaluate the performance of the model using metrics such as accuracy, precision, recall rate, and adjust and improve it as needed.</w:t>
            </w:r>
          </w:p>
        </w:tc>
      </w:tr>
      <w:tr w14:paraId="4F94A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0" w:hRule="atLeast"/>
          <w:jc w:val="center"/>
        </w:trPr>
        <w:tc>
          <w:tcPr>
            <w:tcW w:w="1894" w:type="pct"/>
            <w:vAlign w:val="center"/>
          </w:tcPr>
          <w:p w14:paraId="57D16056">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Use test sets to test the accuracy of the model on the forest fire detection.</w:t>
            </w:r>
          </w:p>
        </w:tc>
        <w:tc>
          <w:tcPr>
            <w:tcW w:w="3105" w:type="pct"/>
            <w:vAlign w:val="center"/>
          </w:tcPr>
          <w:p w14:paraId="2561EB9B">
            <w:pPr>
              <w:numPr>
                <w:ilvl w:val="0"/>
                <w:numId w:val="12"/>
              </w:numPr>
              <w:spacing w:before="120" w:after="120" w:line="240" w:lineRule="auto"/>
              <w:jc w:val="both"/>
              <w:rPr>
                <w:rFonts w:ascii="Arial" w:hAnsi="Arial" w:cs="Arial"/>
              </w:rPr>
            </w:pPr>
            <w:r>
              <w:rPr>
                <w:rFonts w:ascii="Arial" w:hAnsi="Arial" w:cs="Arial"/>
              </w:rPr>
              <w:t xml:space="preserve">Use </w:t>
            </w:r>
            <w:r>
              <w:rPr>
                <w:rFonts w:ascii="Arial" w:hAnsi="Arial" w:cs="Arial"/>
                <w:lang w:eastAsia="zh-CN"/>
              </w:rPr>
              <w:t xml:space="preserve">the </w:t>
            </w:r>
            <w:r>
              <w:rPr>
                <w:rFonts w:ascii="Arial" w:hAnsi="Arial" w:cs="Arial"/>
              </w:rPr>
              <w:t>trained model</w:t>
            </w:r>
            <w:r>
              <w:rPr>
                <w:rFonts w:ascii="Arial" w:hAnsi="Arial" w:cs="Arial"/>
                <w:lang w:eastAsia="zh-CN"/>
              </w:rPr>
              <w:t xml:space="preserve"> test</w:t>
            </w:r>
            <w:r>
              <w:rPr>
                <w:rFonts w:ascii="Arial" w:hAnsi="Arial" w:cs="Arial"/>
              </w:rPr>
              <w:t xml:space="preserve"> the </w:t>
            </w:r>
            <w:r>
              <w:rPr>
                <w:rFonts w:ascii="Arial" w:hAnsi="Arial" w:cs="Arial"/>
                <w:lang w:eastAsia="zh-CN"/>
              </w:rPr>
              <w:t xml:space="preserve">accuracy of the </w:t>
            </w:r>
            <w:r>
              <w:rPr>
                <w:rFonts w:ascii="Arial" w:hAnsi="Arial" w:cs="Arial"/>
              </w:rPr>
              <w:t xml:space="preserve">location </w:t>
            </w:r>
            <w:r>
              <w:rPr>
                <w:rFonts w:ascii="Arial" w:hAnsi="Arial" w:cs="Arial"/>
                <w:lang w:eastAsia="zh-CN"/>
              </w:rPr>
              <w:t xml:space="preserve">identification </w:t>
            </w:r>
            <w:r>
              <w:rPr>
                <w:rFonts w:ascii="Arial" w:hAnsi="Arial" w:cs="Arial"/>
              </w:rPr>
              <w:t>of active fires</w:t>
            </w:r>
            <w:r>
              <w:rPr>
                <w:rFonts w:ascii="Arial" w:hAnsi="Arial" w:cs="Arial"/>
                <w:lang w:eastAsia="zh-CN"/>
              </w:rPr>
              <w:t>.</w:t>
            </w:r>
          </w:p>
          <w:p w14:paraId="3AC63122">
            <w:pPr>
              <w:numPr>
                <w:ilvl w:val="0"/>
                <w:numId w:val="12"/>
              </w:numPr>
              <w:spacing w:before="120" w:after="120" w:line="240" w:lineRule="auto"/>
              <w:jc w:val="both"/>
              <w:rPr>
                <w:rFonts w:ascii="Arial" w:hAnsi="Arial" w:cs="Arial"/>
              </w:rPr>
            </w:pPr>
            <w:r>
              <w:rPr>
                <w:rFonts w:ascii="Arial" w:hAnsi="Arial" w:cs="Arial"/>
              </w:rPr>
              <w:t xml:space="preserve">Use </w:t>
            </w:r>
            <w:r>
              <w:rPr>
                <w:rFonts w:ascii="Arial" w:hAnsi="Arial" w:cs="Arial"/>
                <w:lang w:eastAsia="zh-CN"/>
              </w:rPr>
              <w:t xml:space="preserve">the </w:t>
            </w:r>
            <w:r>
              <w:rPr>
                <w:rFonts w:ascii="Arial" w:hAnsi="Arial" w:cs="Arial"/>
              </w:rPr>
              <w:t>trained model</w:t>
            </w:r>
            <w:r>
              <w:rPr>
                <w:rFonts w:ascii="Arial" w:hAnsi="Arial" w:cs="Arial"/>
                <w:lang w:eastAsia="zh-CN"/>
              </w:rPr>
              <w:t xml:space="preserve"> test</w:t>
            </w:r>
            <w:r>
              <w:rPr>
                <w:rFonts w:ascii="Arial" w:hAnsi="Arial" w:cs="Arial"/>
              </w:rPr>
              <w:t xml:space="preserve"> the </w:t>
            </w:r>
            <w:r>
              <w:rPr>
                <w:rFonts w:ascii="Arial" w:hAnsi="Arial" w:cs="Arial"/>
                <w:lang w:eastAsia="zh-CN"/>
              </w:rPr>
              <w:t xml:space="preserve">precision of the </w:t>
            </w:r>
            <w:r>
              <w:rPr>
                <w:rFonts w:ascii="Arial" w:hAnsi="Arial" w:cs="Arial"/>
              </w:rPr>
              <w:t>estimate the burned area</w:t>
            </w:r>
          </w:p>
          <w:p w14:paraId="7B58FEDC">
            <w:pPr>
              <w:numPr>
                <w:ilvl w:val="0"/>
                <w:numId w:val="12"/>
              </w:numPr>
              <w:spacing w:before="120" w:after="120" w:line="240" w:lineRule="auto"/>
              <w:jc w:val="both"/>
              <w:rPr>
                <w:rFonts w:ascii="Arial" w:hAnsi="Arial" w:eastAsia="宋体" w:cs="Arial"/>
                <w:lang w:eastAsia="zh-CN"/>
              </w:rPr>
            </w:pPr>
            <w:r>
              <w:rPr>
                <w:rFonts w:ascii="Arial" w:hAnsi="Arial" w:cs="Arial"/>
              </w:rPr>
              <w:t xml:space="preserve">Use </w:t>
            </w:r>
            <w:r>
              <w:rPr>
                <w:rFonts w:ascii="Arial" w:hAnsi="Arial" w:cs="Arial"/>
                <w:lang w:eastAsia="zh-CN"/>
              </w:rPr>
              <w:t xml:space="preserve">the </w:t>
            </w:r>
            <w:r>
              <w:rPr>
                <w:rFonts w:ascii="Arial" w:hAnsi="Arial" w:cs="Arial"/>
              </w:rPr>
              <w:t>trained model predicts new image, judging the severity of the fire.</w:t>
            </w:r>
          </w:p>
        </w:tc>
      </w:tr>
      <w:tr w14:paraId="205A9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6" w:hRule="atLeast"/>
          <w:jc w:val="center"/>
        </w:trPr>
        <w:tc>
          <w:tcPr>
            <w:tcW w:w="1894" w:type="pct"/>
            <w:vAlign w:val="center"/>
          </w:tcPr>
          <w:p w14:paraId="5073C244">
            <w:pPr>
              <w:numPr>
                <w:ilvl w:val="0"/>
                <w:numId w:val="10"/>
              </w:numPr>
              <w:spacing w:before="120" w:after="120" w:line="240" w:lineRule="auto"/>
              <w:jc w:val="both"/>
              <w:rPr>
                <w:rFonts w:ascii="Arial" w:hAnsi="Arial" w:eastAsia="宋体" w:cs="Arial"/>
                <w:lang w:eastAsia="zh-CN"/>
              </w:rPr>
            </w:pPr>
            <w:r>
              <w:rPr>
                <w:rFonts w:ascii="Arial" w:hAnsi="Arial" w:eastAsia="宋体" w:cs="Arial"/>
                <w:lang w:eastAsia="zh-CN"/>
              </w:rPr>
              <w:t>Presenting the results of the research to the audience.</w:t>
            </w:r>
          </w:p>
        </w:tc>
        <w:tc>
          <w:tcPr>
            <w:tcW w:w="3105" w:type="pct"/>
            <w:vAlign w:val="center"/>
          </w:tcPr>
          <w:p w14:paraId="23EC8DCA">
            <w:pPr>
              <w:numPr>
                <w:ilvl w:val="0"/>
                <w:numId w:val="12"/>
              </w:numPr>
              <w:spacing w:before="120" w:after="120" w:line="240" w:lineRule="auto"/>
              <w:jc w:val="both"/>
              <w:rPr>
                <w:rFonts w:ascii="Arial" w:hAnsi="Arial" w:cs="Arial"/>
              </w:rPr>
            </w:pPr>
            <w:r>
              <w:rPr>
                <w:rFonts w:ascii="Arial" w:hAnsi="Arial" w:cs="Arial"/>
              </w:rPr>
              <w:t>Show the innovation of CNN model</w:t>
            </w:r>
            <w:r>
              <w:rPr>
                <w:rFonts w:ascii="Arial" w:hAnsi="Arial" w:cs="Arial"/>
                <w:lang w:eastAsia="zh-CN"/>
              </w:rPr>
              <w:t>.</w:t>
            </w:r>
          </w:p>
          <w:p w14:paraId="4A132A9F">
            <w:pPr>
              <w:numPr>
                <w:ilvl w:val="0"/>
                <w:numId w:val="12"/>
              </w:numPr>
              <w:spacing w:before="120" w:after="120" w:line="240" w:lineRule="auto"/>
              <w:jc w:val="both"/>
              <w:rPr>
                <w:rFonts w:ascii="Arial" w:hAnsi="Arial" w:cs="Arial"/>
              </w:rPr>
            </w:pPr>
            <w:r>
              <w:rPr>
                <w:rFonts w:ascii="Arial" w:hAnsi="Arial" w:cs="Arial"/>
              </w:rPr>
              <w:t>Summarize its working process</w:t>
            </w:r>
            <w:r>
              <w:rPr>
                <w:rFonts w:ascii="Arial" w:hAnsi="Arial" w:cs="Arial"/>
                <w:lang w:eastAsia="zh-CN"/>
              </w:rPr>
              <w:t>.</w:t>
            </w:r>
          </w:p>
          <w:p w14:paraId="1C50AC86">
            <w:pPr>
              <w:numPr>
                <w:ilvl w:val="0"/>
                <w:numId w:val="12"/>
              </w:numPr>
              <w:spacing w:before="120" w:after="120" w:line="240" w:lineRule="auto"/>
              <w:jc w:val="both"/>
              <w:rPr>
                <w:rFonts w:ascii="Arial" w:hAnsi="Arial" w:cs="Arial"/>
              </w:rPr>
            </w:pPr>
            <w:r>
              <w:rPr>
                <w:rFonts w:ascii="Arial" w:hAnsi="Arial" w:cs="Arial"/>
              </w:rPr>
              <w:t xml:space="preserve">Create </w:t>
            </w:r>
            <w:r>
              <w:rPr>
                <w:rFonts w:ascii="Arial" w:hAnsi="Arial" w:cs="Arial"/>
                <w:lang w:eastAsia="zh-CN"/>
              </w:rPr>
              <w:t>PPT</w:t>
            </w:r>
            <w:r>
              <w:rPr>
                <w:rFonts w:ascii="Arial" w:hAnsi="Arial" w:cs="Arial"/>
              </w:rPr>
              <w:t xml:space="preserve"> to present research findings</w:t>
            </w:r>
            <w:r>
              <w:rPr>
                <w:rFonts w:ascii="Arial" w:hAnsi="Arial" w:cs="Arial"/>
                <w:lang w:eastAsia="zh-CN"/>
              </w:rPr>
              <w:t>.</w:t>
            </w:r>
          </w:p>
        </w:tc>
      </w:tr>
    </w:tbl>
    <w:p w14:paraId="540BF32F">
      <w:pPr>
        <w:pStyle w:val="11"/>
        <w:spacing w:line="360" w:lineRule="auto"/>
        <w:rPr>
          <w:rFonts w:cs="Arial"/>
        </w:rPr>
      </w:pPr>
      <w:r>
        <w:rPr>
          <w:rFonts w:cs="Arial"/>
        </w:rPr>
        <w:t xml:space="preserve">Table </w:t>
      </w:r>
      <w:r>
        <w:rPr>
          <w:rFonts w:cs="Arial"/>
        </w:rPr>
        <w:fldChar w:fldCharType="begin"/>
      </w:r>
      <w:r>
        <w:rPr>
          <w:rFonts w:cs="Arial"/>
        </w:rPr>
        <w:instrText xml:space="preserve"> SEQ Table \* ARABIC </w:instrText>
      </w:r>
      <w:r>
        <w:rPr>
          <w:rFonts w:cs="Arial"/>
        </w:rPr>
        <w:fldChar w:fldCharType="separate"/>
      </w:r>
      <w:r>
        <w:rPr>
          <w:rFonts w:cs="Arial"/>
        </w:rPr>
        <w:t>10</w:t>
      </w:r>
      <w:r>
        <w:rPr>
          <w:rFonts w:cs="Arial"/>
        </w:rPr>
        <w:fldChar w:fldCharType="end"/>
      </w:r>
      <w:r>
        <w:rPr>
          <w:rFonts w:cs="Arial"/>
          <w:lang w:eastAsia="zh-CN"/>
        </w:rPr>
        <w:t xml:space="preserve"> Activities table</w:t>
      </w:r>
    </w:p>
    <w:p w14:paraId="2E998B01">
      <w:pPr>
        <w:pStyle w:val="4"/>
        <w:numPr>
          <w:ilvl w:val="2"/>
          <w:numId w:val="9"/>
        </w:numPr>
        <w:spacing w:line="360" w:lineRule="auto"/>
        <w:rPr>
          <w:rFonts w:ascii="Arial" w:hAnsi="Arial" w:cs="Arial"/>
          <w:b/>
          <w:color w:val="auto"/>
          <w:sz w:val="22"/>
          <w:szCs w:val="22"/>
        </w:rPr>
      </w:pPr>
      <w:bookmarkStart w:id="50" w:name="_Toc18336"/>
      <w:r>
        <w:rPr>
          <w:rFonts w:ascii="Arial" w:hAnsi="Arial" w:cs="Arial"/>
          <w:b/>
          <w:color w:val="auto"/>
          <w:sz w:val="22"/>
          <w:szCs w:val="22"/>
        </w:rPr>
        <w:t>Schedule</w:t>
      </w:r>
      <w:bookmarkEnd w:id="50"/>
    </w:p>
    <w:p w14:paraId="769FEA8B">
      <w:pPr>
        <w:spacing w:line="360" w:lineRule="auto"/>
        <w:rPr>
          <w:rFonts w:ascii="Arial" w:hAnsi="Arial" w:eastAsia="宋体" w:cs="Arial"/>
          <w:lang w:eastAsia="zh-CN"/>
        </w:rPr>
      </w:pPr>
      <w:r>
        <w:rPr>
          <w:rFonts w:ascii="Arial" w:hAnsi="Arial" w:eastAsia="宋体" w:cs="Arial"/>
          <w:lang w:eastAsia="zh-CN"/>
        </w:rPr>
        <w:t xml:space="preserve">Below is the schedule for this project, </w:t>
      </w:r>
      <w:r>
        <w:rPr>
          <w:rFonts w:hint="eastAsia" w:ascii="Arial" w:hAnsi="Arial" w:eastAsia="宋体" w:cs="Arial"/>
          <w:lang w:eastAsia="zh-CN"/>
        </w:rPr>
        <w:t>it</w:t>
      </w:r>
      <w:r>
        <w:rPr>
          <w:rFonts w:ascii="Arial" w:hAnsi="Arial" w:eastAsia="宋体" w:cs="Arial"/>
          <w:lang w:eastAsia="zh-CN"/>
        </w:rPr>
        <w:t xml:space="preserve"> starts on October 21</w:t>
      </w:r>
      <w:r>
        <w:rPr>
          <w:rFonts w:ascii="Arial" w:hAnsi="Arial" w:eastAsia="宋体" w:cs="Arial"/>
          <w:vertAlign w:val="superscript"/>
          <w:lang w:eastAsia="zh-CN"/>
        </w:rPr>
        <w:t>st</w:t>
      </w:r>
      <w:r>
        <w:rPr>
          <w:rFonts w:ascii="Arial" w:hAnsi="Arial" w:eastAsia="宋体" w:cs="Arial"/>
          <w:lang w:eastAsia="zh-CN"/>
        </w:rPr>
        <w:t xml:space="preserve"> 2024 and ends on April 1</w:t>
      </w:r>
      <w:r>
        <w:rPr>
          <w:rFonts w:ascii="Arial" w:hAnsi="Arial" w:eastAsia="宋体" w:cs="Arial"/>
          <w:vertAlign w:val="superscript"/>
          <w:lang w:eastAsia="zh-CN"/>
        </w:rPr>
        <w:t>st</w:t>
      </w:r>
      <w:r>
        <w:rPr>
          <w:rFonts w:ascii="Arial" w:hAnsi="Arial" w:eastAsia="宋体" w:cs="Arial"/>
          <w:lang w:eastAsia="zh-CN"/>
        </w:rPr>
        <w:t xml:space="preserve"> 2025. The details are as follows:</w:t>
      </w:r>
    </w:p>
    <w:p w14:paraId="2699771C">
      <w:pPr>
        <w:numPr>
          <w:ilvl w:val="0"/>
          <w:numId w:val="13"/>
        </w:numPr>
        <w:spacing w:line="360" w:lineRule="auto"/>
        <w:rPr>
          <w:rFonts w:ascii="Arial" w:hAnsi="Arial" w:eastAsia="宋体" w:cs="Arial"/>
          <w:lang w:eastAsia="zh-CN"/>
        </w:rPr>
      </w:pPr>
      <w:r>
        <w:rPr>
          <w:rFonts w:ascii="Arial" w:hAnsi="Arial" w:eastAsia="宋体" w:cs="Arial"/>
          <w:lang w:eastAsia="zh-CN"/>
        </w:rPr>
        <w:t>Literature review - 3 week</w:t>
      </w:r>
    </w:p>
    <w:p w14:paraId="44A704C5">
      <w:pPr>
        <w:numPr>
          <w:ilvl w:val="0"/>
          <w:numId w:val="13"/>
        </w:numPr>
        <w:spacing w:line="360" w:lineRule="auto"/>
        <w:rPr>
          <w:rFonts w:ascii="Arial" w:hAnsi="Arial" w:eastAsia="宋体" w:cs="Arial"/>
          <w:lang w:eastAsia="zh-CN"/>
        </w:rPr>
      </w:pPr>
      <w:r>
        <w:rPr>
          <w:rFonts w:ascii="Arial" w:hAnsi="Arial" w:eastAsia="宋体" w:cs="Arial"/>
          <w:lang w:eastAsia="zh-CN"/>
        </w:rPr>
        <w:t>Complete project proposal - 2 weeks</w:t>
      </w:r>
    </w:p>
    <w:p w14:paraId="03360EC1">
      <w:pPr>
        <w:numPr>
          <w:ilvl w:val="0"/>
          <w:numId w:val="13"/>
        </w:numPr>
        <w:spacing w:line="360" w:lineRule="auto"/>
        <w:rPr>
          <w:rFonts w:ascii="Arial" w:hAnsi="Arial" w:eastAsia="宋体" w:cs="Arial"/>
          <w:lang w:eastAsia="zh-CN"/>
        </w:rPr>
      </w:pPr>
      <w:r>
        <w:rPr>
          <w:rFonts w:ascii="Arial" w:hAnsi="Arial" w:eastAsia="宋体" w:cs="Arial"/>
          <w:lang w:eastAsia="zh-CN"/>
        </w:rPr>
        <w:t>Comparison of existing models - 3 weeks</w:t>
      </w:r>
    </w:p>
    <w:p w14:paraId="2FA65052">
      <w:pPr>
        <w:numPr>
          <w:ilvl w:val="0"/>
          <w:numId w:val="13"/>
        </w:numPr>
        <w:spacing w:line="360" w:lineRule="auto"/>
        <w:rPr>
          <w:rFonts w:ascii="Arial" w:hAnsi="Arial" w:eastAsia="宋体" w:cs="Arial"/>
          <w:lang w:eastAsia="zh-CN"/>
        </w:rPr>
      </w:pPr>
      <w:r>
        <w:rPr>
          <w:rFonts w:ascii="Arial" w:hAnsi="Arial" w:eastAsia="宋体" w:cs="Arial"/>
          <w:lang w:eastAsia="zh-CN"/>
        </w:rPr>
        <w:t>Database selection and download - 3 week</w:t>
      </w:r>
    </w:p>
    <w:p w14:paraId="3F78D422">
      <w:pPr>
        <w:numPr>
          <w:ilvl w:val="0"/>
          <w:numId w:val="13"/>
        </w:numPr>
        <w:spacing w:line="360" w:lineRule="auto"/>
        <w:rPr>
          <w:rFonts w:ascii="Arial" w:hAnsi="Arial" w:eastAsia="宋体" w:cs="Arial"/>
          <w:lang w:eastAsia="zh-CN"/>
        </w:rPr>
      </w:pPr>
      <w:r>
        <w:rPr>
          <w:rFonts w:ascii="Arial" w:hAnsi="Arial" w:eastAsia="宋体" w:cs="Arial"/>
          <w:lang w:eastAsia="zh-CN"/>
        </w:rPr>
        <w:t>Data preprocessing - 3 week</w:t>
      </w:r>
    </w:p>
    <w:p w14:paraId="19F5FA27">
      <w:pPr>
        <w:numPr>
          <w:ilvl w:val="0"/>
          <w:numId w:val="13"/>
        </w:numPr>
        <w:spacing w:line="360" w:lineRule="auto"/>
        <w:rPr>
          <w:rFonts w:ascii="Arial" w:hAnsi="Arial" w:eastAsia="宋体" w:cs="Arial"/>
          <w:lang w:eastAsia="zh-CN"/>
        </w:rPr>
      </w:pPr>
      <w:r>
        <w:rPr>
          <w:rFonts w:ascii="Arial" w:hAnsi="Arial" w:eastAsia="宋体" w:cs="Arial"/>
          <w:lang w:eastAsia="zh-CN"/>
        </w:rPr>
        <w:t>Data set partition - 2 week</w:t>
      </w:r>
    </w:p>
    <w:p w14:paraId="06CE4F2C">
      <w:pPr>
        <w:numPr>
          <w:ilvl w:val="0"/>
          <w:numId w:val="13"/>
        </w:numPr>
        <w:spacing w:line="360" w:lineRule="auto"/>
        <w:rPr>
          <w:rFonts w:ascii="Arial" w:hAnsi="Arial" w:eastAsia="宋体" w:cs="Arial"/>
          <w:lang w:eastAsia="zh-CN"/>
        </w:rPr>
      </w:pPr>
      <w:r>
        <w:rPr>
          <w:rFonts w:ascii="Arial" w:hAnsi="Arial" w:eastAsia="宋体" w:cs="Arial"/>
          <w:lang w:eastAsia="zh-CN"/>
        </w:rPr>
        <w:t>Complete progress proposal - 4 week</w:t>
      </w:r>
    </w:p>
    <w:p w14:paraId="1A864431">
      <w:pPr>
        <w:numPr>
          <w:ilvl w:val="0"/>
          <w:numId w:val="13"/>
        </w:numPr>
        <w:spacing w:line="360" w:lineRule="auto"/>
        <w:rPr>
          <w:rFonts w:ascii="Arial" w:hAnsi="Arial" w:eastAsia="宋体" w:cs="Arial"/>
          <w:lang w:eastAsia="zh-CN"/>
        </w:rPr>
      </w:pPr>
      <w:r>
        <w:rPr>
          <w:rFonts w:ascii="Arial" w:hAnsi="Arial" w:eastAsia="宋体" w:cs="Arial"/>
          <w:lang w:eastAsia="zh-CN"/>
        </w:rPr>
        <w:t>Build the model - 4 weeks</w:t>
      </w:r>
    </w:p>
    <w:p w14:paraId="4E04AEA6">
      <w:pPr>
        <w:numPr>
          <w:ilvl w:val="0"/>
          <w:numId w:val="13"/>
        </w:numPr>
        <w:spacing w:line="360" w:lineRule="auto"/>
        <w:rPr>
          <w:rFonts w:ascii="Arial" w:hAnsi="Arial" w:eastAsia="宋体" w:cs="Arial"/>
          <w:lang w:eastAsia="zh-CN"/>
        </w:rPr>
      </w:pPr>
      <w:r>
        <w:rPr>
          <w:rFonts w:ascii="Arial" w:hAnsi="Arial" w:eastAsia="宋体" w:cs="Arial"/>
          <w:lang w:eastAsia="zh-CN"/>
        </w:rPr>
        <w:t>Training model - 3 weeks</w:t>
      </w:r>
    </w:p>
    <w:p w14:paraId="6753F42D">
      <w:pPr>
        <w:numPr>
          <w:ilvl w:val="0"/>
          <w:numId w:val="13"/>
        </w:numPr>
        <w:spacing w:line="360" w:lineRule="auto"/>
        <w:rPr>
          <w:rFonts w:ascii="Arial" w:hAnsi="Arial" w:eastAsia="宋体" w:cs="Arial"/>
          <w:lang w:eastAsia="zh-CN"/>
        </w:rPr>
      </w:pPr>
      <w:r>
        <w:rPr>
          <w:rFonts w:ascii="Arial" w:hAnsi="Arial" w:eastAsia="宋体" w:cs="Arial"/>
          <w:lang w:eastAsia="zh-CN"/>
        </w:rPr>
        <w:t>Evaluation model - 3 weeks</w:t>
      </w:r>
    </w:p>
    <w:p w14:paraId="638118D9">
      <w:pPr>
        <w:numPr>
          <w:ilvl w:val="0"/>
          <w:numId w:val="13"/>
        </w:numPr>
        <w:spacing w:line="360" w:lineRule="auto"/>
        <w:rPr>
          <w:rFonts w:ascii="Arial" w:hAnsi="Arial" w:eastAsia="宋体" w:cs="Arial"/>
          <w:lang w:eastAsia="zh-CN"/>
        </w:rPr>
      </w:pPr>
      <w:r>
        <w:rPr>
          <w:rFonts w:ascii="Arial" w:hAnsi="Arial" w:eastAsia="宋体" w:cs="Arial"/>
          <w:lang w:eastAsia="zh-CN"/>
        </w:rPr>
        <w:t>Test model - 3 weeks</w:t>
      </w:r>
    </w:p>
    <w:p w14:paraId="198D6A7A">
      <w:pPr>
        <w:numPr>
          <w:ilvl w:val="0"/>
          <w:numId w:val="13"/>
        </w:numPr>
        <w:spacing w:line="360" w:lineRule="auto"/>
        <w:rPr>
          <w:rFonts w:ascii="Arial" w:hAnsi="Arial" w:eastAsia="宋体" w:cs="Arial"/>
          <w:lang w:eastAsia="zh-CN"/>
        </w:rPr>
      </w:pPr>
      <w:r>
        <w:rPr>
          <w:rFonts w:ascii="Arial" w:hAnsi="Arial" w:eastAsia="宋体" w:cs="Arial"/>
          <w:lang w:eastAsia="zh-CN"/>
        </w:rPr>
        <w:t>Complete the final report - 9 weeks</w:t>
      </w:r>
    </w:p>
    <w:p w14:paraId="473F40ED">
      <w:pPr>
        <w:numPr>
          <w:ilvl w:val="0"/>
          <w:numId w:val="13"/>
        </w:numPr>
        <w:spacing w:line="360" w:lineRule="auto"/>
        <w:rPr>
          <w:rFonts w:ascii="Arial" w:hAnsi="Arial" w:eastAsia="宋体" w:cs="Arial"/>
          <w:lang w:eastAsia="zh-CN"/>
        </w:rPr>
      </w:pPr>
      <w:r>
        <w:rPr>
          <w:rFonts w:ascii="Arial" w:hAnsi="Arial" w:eastAsia="宋体" w:cs="Arial"/>
          <w:lang w:eastAsia="zh-CN"/>
        </w:rPr>
        <w:t>Create PPT - 3 week</w:t>
      </w:r>
    </w:p>
    <w:p w14:paraId="0AE93A1D">
      <w:pPr>
        <w:spacing w:line="360" w:lineRule="auto"/>
        <w:rPr>
          <w:rFonts w:ascii="Arial" w:hAnsi="Arial" w:eastAsia="宋体" w:cs="Arial"/>
          <w:lang w:eastAsia="zh-CN"/>
        </w:rPr>
      </w:pPr>
      <w:r>
        <w:rPr>
          <w:rFonts w:ascii="Arial" w:hAnsi="Arial" w:eastAsia="宋体" w:cs="Arial"/>
          <w:lang w:eastAsia="zh-CN"/>
        </w:rPr>
        <w:t>The schedule is represented by Gantt as below.</w:t>
      </w:r>
    </w:p>
    <w:p w14:paraId="673A2C9E">
      <w:pPr>
        <w:spacing w:line="360" w:lineRule="auto"/>
        <w:rPr>
          <w:rFonts w:ascii="Arial" w:hAnsi="Arial" w:eastAsia="宋体" w:cs="Arial"/>
          <w:color w:val="0000FF"/>
          <w:lang w:eastAsia="zh-CN"/>
        </w:rPr>
      </w:pPr>
      <w:r>
        <w:rPr>
          <w:rFonts w:ascii="Arial" w:hAnsi="Arial" w:eastAsia="宋体" w:cs="Arial"/>
          <w:color w:val="0000FF"/>
          <w:lang w:eastAsia="zh-CN"/>
        </w:rPr>
        <w:drawing>
          <wp:inline distT="0" distB="0" distL="114300" distR="114300">
            <wp:extent cx="5461635" cy="2680970"/>
            <wp:effectExtent l="0" t="0" r="12065" b="1143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101"/>
                    <a:stretch>
                      <a:fillRect/>
                    </a:stretch>
                  </pic:blipFill>
                  <pic:spPr>
                    <a:xfrm>
                      <a:off x="0" y="0"/>
                      <a:ext cx="5461635" cy="2680970"/>
                    </a:xfrm>
                    <a:prstGeom prst="rect">
                      <a:avLst/>
                    </a:prstGeom>
                  </pic:spPr>
                </pic:pic>
              </a:graphicData>
            </a:graphic>
          </wp:inline>
        </w:drawing>
      </w:r>
    </w:p>
    <w:p w14:paraId="2872641A">
      <w:pPr>
        <w:pStyle w:val="11"/>
        <w:spacing w:line="360" w:lineRule="auto"/>
        <w:rPr>
          <w:rFonts w:eastAsia="等线" w:cs="Arial"/>
          <w:lang w:eastAsia="zh-CN"/>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31</w:t>
      </w:r>
      <w:r>
        <w:rPr>
          <w:rFonts w:cs="Arial"/>
        </w:rPr>
        <w:fldChar w:fldCharType="end"/>
      </w:r>
      <w:r>
        <w:rPr>
          <w:rFonts w:cs="Arial"/>
          <w:lang w:eastAsia="zh-CN"/>
        </w:rPr>
        <w:t xml:space="preserve"> Gantt chart for schedule</w:t>
      </w:r>
    </w:p>
    <w:p w14:paraId="65B122C0">
      <w:pPr>
        <w:pStyle w:val="4"/>
        <w:numPr>
          <w:ilvl w:val="2"/>
          <w:numId w:val="9"/>
        </w:numPr>
        <w:spacing w:line="360" w:lineRule="auto"/>
        <w:rPr>
          <w:rFonts w:ascii="Arial" w:hAnsi="Arial" w:cs="Arial"/>
          <w:b/>
          <w:color w:val="auto"/>
          <w:sz w:val="22"/>
          <w:szCs w:val="22"/>
        </w:rPr>
      </w:pPr>
      <w:bookmarkStart w:id="51" w:name="_Toc17784"/>
      <w:r>
        <w:rPr>
          <w:rFonts w:ascii="Arial" w:hAnsi="Arial" w:cs="Arial"/>
          <w:b/>
          <w:color w:val="auto"/>
          <w:sz w:val="22"/>
          <w:szCs w:val="22"/>
        </w:rPr>
        <w:t>Project Data Management</w:t>
      </w:r>
      <w:bookmarkEnd w:id="51"/>
      <w:r>
        <w:rPr>
          <w:rFonts w:ascii="Arial" w:hAnsi="Arial" w:cs="Arial"/>
          <w:b/>
          <w:color w:val="auto"/>
          <w:sz w:val="22"/>
          <w:szCs w:val="22"/>
        </w:rPr>
        <w:t xml:space="preserve"> </w:t>
      </w:r>
    </w:p>
    <w:p w14:paraId="0FA7A65B">
      <w:pPr>
        <w:numPr>
          <w:ilvl w:val="0"/>
          <w:numId w:val="14"/>
        </w:numPr>
        <w:spacing w:line="360" w:lineRule="auto"/>
        <w:jc w:val="both"/>
        <w:rPr>
          <w:rFonts w:ascii="Arial" w:hAnsi="Arial" w:eastAsia="宋体" w:cs="Arial"/>
          <w:lang w:eastAsia="zh-CN"/>
        </w:rPr>
      </w:pPr>
      <w:r>
        <w:rPr>
          <w:rFonts w:ascii="Arial" w:hAnsi="Arial" w:eastAsia="宋体" w:cs="Arial"/>
          <w:lang w:eastAsia="zh-CN"/>
        </w:rPr>
        <w:t xml:space="preserve">Datasets was downloaded from </w:t>
      </w:r>
      <w:r>
        <w:rPr>
          <w:rFonts w:hint="eastAsia" w:ascii="Arial" w:hAnsi="Arial" w:eastAsia="宋体" w:cs="Arial"/>
          <w:lang w:eastAsia="zh-CN"/>
        </w:rPr>
        <w:t>Kaggle</w:t>
      </w:r>
      <w:r>
        <w:rPr>
          <w:rFonts w:ascii="Arial" w:hAnsi="Arial" w:eastAsia="宋体" w:cs="Arial"/>
          <w:lang w:eastAsia="zh-CN"/>
        </w:rPr>
        <w:t xml:space="preserve"> Wildfire Prediction Dataset (Satellite Images), links are as follows</w:t>
      </w:r>
      <w:r>
        <w:rPr>
          <w:rFonts w:hint="eastAsia" w:ascii="Arial" w:hAnsi="Arial" w:eastAsia="宋体" w:cs="Arial"/>
          <w:lang w:eastAsia="zh-CN"/>
        </w:rPr>
        <w:t xml:space="preserve">: </w:t>
      </w:r>
      <w:r>
        <w:fldChar w:fldCharType="begin"/>
      </w:r>
      <w:r>
        <w:instrText xml:space="preserve"> HYPERLINK "https://www.kaggle.com/datasets/abdelghaniaaba/wildfire-prediction-dataset" </w:instrText>
      </w:r>
      <w:r>
        <w:fldChar w:fldCharType="separate"/>
      </w:r>
      <w:r>
        <w:rPr>
          <w:rStyle w:val="27"/>
          <w:rFonts w:hint="eastAsia" w:cs="Arial"/>
          <w:lang w:eastAsia="zh-CN"/>
        </w:rPr>
        <w:t>https://www.kaggle.com/datasets/abdelghaniaaba/wildfire-prediction-dataset</w:t>
      </w:r>
      <w:r>
        <w:rPr>
          <w:rStyle w:val="27"/>
          <w:rFonts w:hint="eastAsia" w:cs="Arial"/>
          <w:lang w:eastAsia="zh-CN"/>
        </w:rPr>
        <w:fldChar w:fldCharType="end"/>
      </w:r>
      <w:r>
        <w:rPr>
          <w:rFonts w:hint="eastAsia" w:ascii="Arial" w:hAnsi="Arial" w:eastAsia="宋体" w:cs="Arial"/>
          <w:lang w:eastAsia="zh-CN"/>
        </w:rPr>
        <w:t>.</w:t>
      </w:r>
    </w:p>
    <w:p w14:paraId="768B8F40">
      <w:pPr>
        <w:numPr>
          <w:ilvl w:val="0"/>
          <w:numId w:val="14"/>
        </w:numPr>
        <w:spacing w:line="360" w:lineRule="auto"/>
        <w:jc w:val="both"/>
        <w:rPr>
          <w:rFonts w:ascii="Arial" w:hAnsi="Arial" w:eastAsia="宋体" w:cs="Arial"/>
          <w:lang w:eastAsia="zh-CN"/>
        </w:rPr>
      </w:pPr>
      <w:r>
        <w:rPr>
          <w:rFonts w:ascii="Arial" w:hAnsi="Arial" w:eastAsia="宋体" w:cs="Arial"/>
          <w:lang w:eastAsia="zh-CN"/>
        </w:rPr>
        <w:t xml:space="preserve">Relevant literature resources will be downloaded from academic websites such as Google Scholar and Semantic Scholar. </w:t>
      </w:r>
    </w:p>
    <w:p w14:paraId="4AD47A0C">
      <w:pPr>
        <w:numPr>
          <w:ilvl w:val="0"/>
          <w:numId w:val="14"/>
        </w:numPr>
        <w:spacing w:line="360" w:lineRule="auto"/>
        <w:jc w:val="both"/>
        <w:rPr>
          <w:rFonts w:ascii="Arial" w:hAnsi="Arial" w:cs="Arial"/>
        </w:rPr>
      </w:pPr>
      <w:r>
        <w:rPr>
          <w:rFonts w:ascii="Arial" w:hAnsi="Arial" w:eastAsia="宋体" w:cs="Arial"/>
          <w:lang w:eastAsia="zh-CN"/>
        </w:rPr>
        <w:t xml:space="preserve">Using MyBib to manage references. </w:t>
      </w:r>
    </w:p>
    <w:p w14:paraId="47942ED5">
      <w:pPr>
        <w:numPr>
          <w:ilvl w:val="0"/>
          <w:numId w:val="14"/>
        </w:numPr>
        <w:spacing w:line="360" w:lineRule="auto"/>
        <w:jc w:val="both"/>
        <w:rPr>
          <w:rFonts w:ascii="Arial" w:hAnsi="Arial" w:cs="Arial"/>
        </w:rPr>
      </w:pPr>
      <w:r>
        <w:rPr>
          <w:rFonts w:ascii="Arial" w:hAnsi="Arial" w:eastAsia="宋体" w:cs="Arial"/>
          <w:lang w:eastAsia="zh-CN"/>
        </w:rPr>
        <w:t xml:space="preserve">All documents and work will be stored on the flash drive and will be automatically backed up to the Baidu Cloud drive. </w:t>
      </w:r>
    </w:p>
    <w:p w14:paraId="1ECC4366">
      <w:pPr>
        <w:numPr>
          <w:ilvl w:val="0"/>
          <w:numId w:val="14"/>
        </w:numPr>
        <w:spacing w:line="360" w:lineRule="auto"/>
        <w:jc w:val="both"/>
        <w:rPr>
          <w:rFonts w:ascii="Arial" w:hAnsi="Arial" w:cs="Arial"/>
        </w:rPr>
      </w:pPr>
      <w:r>
        <w:rPr>
          <w:rFonts w:ascii="Arial" w:hAnsi="Arial" w:eastAsia="宋体" w:cs="Arial"/>
          <w:lang w:eastAsia="zh-CN"/>
        </w:rPr>
        <w:t xml:space="preserve">Baidu Cloud Link is: </w:t>
      </w:r>
      <w:r>
        <w:fldChar w:fldCharType="begin"/>
      </w:r>
      <w:r>
        <w:instrText xml:space="preserve"> HYPERLINK "https://pan.baidu.com/s/1Q67PsmEjM_C2G1W-kq2p_Q?pwd=o52s" </w:instrText>
      </w:r>
      <w:r>
        <w:fldChar w:fldCharType="separate"/>
      </w:r>
      <w:r>
        <w:rPr>
          <w:rStyle w:val="27"/>
          <w:rFonts w:cs="Arial"/>
          <w:lang w:eastAsia="zh-CN"/>
        </w:rPr>
        <w:t>https://pan.baidu.com/s/1Q67PsmEjM_C2G1W-kq2p_Q?pwd=o52s</w:t>
      </w:r>
      <w:r>
        <w:rPr>
          <w:rStyle w:val="27"/>
          <w:rFonts w:cs="Arial"/>
          <w:lang w:eastAsia="zh-CN"/>
        </w:rPr>
        <w:fldChar w:fldCharType="end"/>
      </w:r>
      <w:r>
        <w:rPr>
          <w:rFonts w:ascii="Arial" w:hAnsi="Arial" w:eastAsia="宋体" w:cs="Arial"/>
          <w:lang w:eastAsia="zh-CN"/>
        </w:rPr>
        <w:t>. The structure of the file is shown below.</w:t>
      </w:r>
    </w:p>
    <w:p w14:paraId="3F1A4D5F">
      <w:pPr>
        <w:spacing w:after="0" w:line="360" w:lineRule="auto"/>
        <w:jc w:val="center"/>
        <w:rPr>
          <w:rFonts w:ascii="Arial" w:hAnsi="Arial" w:cs="Arial"/>
        </w:rPr>
      </w:pPr>
      <w:r>
        <w:drawing>
          <wp:inline distT="0" distB="0" distL="114300" distR="114300">
            <wp:extent cx="2907030" cy="4893945"/>
            <wp:effectExtent l="9525" t="9525" r="17145"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02"/>
                    <a:stretch>
                      <a:fillRect/>
                    </a:stretch>
                  </pic:blipFill>
                  <pic:spPr>
                    <a:xfrm>
                      <a:off x="0" y="0"/>
                      <a:ext cx="2907030" cy="4893945"/>
                    </a:xfrm>
                    <a:prstGeom prst="rect">
                      <a:avLst/>
                    </a:prstGeom>
                    <a:noFill/>
                    <a:ln>
                      <a:solidFill>
                        <a:schemeClr val="bg1">
                          <a:lumMod val="50000"/>
                        </a:schemeClr>
                      </a:solidFill>
                    </a:ln>
                  </pic:spPr>
                </pic:pic>
              </a:graphicData>
            </a:graphic>
          </wp:inline>
        </w:drawing>
      </w:r>
      <w:r>
        <w:rPr>
          <w:rFonts w:ascii="Arial" w:hAnsi="Arial" w:cs="Arial"/>
          <w:lang w:eastAsia="zh-CN"/>
        </w:rPr>
        <w:t xml:space="preserve"> </w:t>
      </w:r>
      <w:r>
        <w:drawing>
          <wp:inline distT="0" distB="0" distL="114300" distR="114300">
            <wp:extent cx="2338705" cy="4885055"/>
            <wp:effectExtent l="9525" t="9525" r="13970" b="203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03"/>
                    <a:stretch>
                      <a:fillRect/>
                    </a:stretch>
                  </pic:blipFill>
                  <pic:spPr>
                    <a:xfrm>
                      <a:off x="0" y="0"/>
                      <a:ext cx="2338705" cy="4885055"/>
                    </a:xfrm>
                    <a:prstGeom prst="rect">
                      <a:avLst/>
                    </a:prstGeom>
                    <a:noFill/>
                    <a:ln>
                      <a:solidFill>
                        <a:schemeClr val="bg1">
                          <a:lumMod val="50000"/>
                        </a:schemeClr>
                      </a:solidFill>
                    </a:ln>
                  </pic:spPr>
                </pic:pic>
              </a:graphicData>
            </a:graphic>
          </wp:inline>
        </w:drawing>
      </w:r>
    </w:p>
    <w:p w14:paraId="1D32317C">
      <w:pPr>
        <w:pStyle w:val="11"/>
        <w:spacing w:line="360" w:lineRule="auto"/>
        <w:rPr>
          <w:rFonts w:cs="Arial"/>
          <w:color w:val="FF0000"/>
        </w:rPr>
      </w:pPr>
      <w:r>
        <w:rPr>
          <w:rFonts w:cs="Arial"/>
        </w:rPr>
        <w:t xml:space="preserve">Fig. </w:t>
      </w:r>
      <w:r>
        <w:rPr>
          <w:rFonts w:cs="Arial"/>
        </w:rPr>
        <w:fldChar w:fldCharType="begin"/>
      </w:r>
      <w:r>
        <w:rPr>
          <w:rFonts w:cs="Arial"/>
        </w:rPr>
        <w:instrText xml:space="preserve"> SEQ Fig. \* ARABIC </w:instrText>
      </w:r>
      <w:r>
        <w:rPr>
          <w:rFonts w:cs="Arial"/>
        </w:rPr>
        <w:fldChar w:fldCharType="separate"/>
      </w:r>
      <w:r>
        <w:rPr>
          <w:rFonts w:cs="Arial"/>
        </w:rPr>
        <w:t>32</w:t>
      </w:r>
      <w:r>
        <w:rPr>
          <w:rFonts w:cs="Arial"/>
        </w:rPr>
        <w:fldChar w:fldCharType="end"/>
      </w:r>
      <w:r>
        <w:rPr>
          <w:rFonts w:cs="Arial"/>
          <w:lang w:eastAsia="zh-CN"/>
        </w:rPr>
        <w:t xml:space="preserve"> Document structure</w:t>
      </w:r>
    </w:p>
    <w:p w14:paraId="105F65DE">
      <w:pPr>
        <w:pStyle w:val="4"/>
        <w:numPr>
          <w:ilvl w:val="2"/>
          <w:numId w:val="9"/>
        </w:numPr>
        <w:spacing w:line="360" w:lineRule="auto"/>
        <w:rPr>
          <w:rFonts w:ascii="Arial" w:hAnsi="Arial" w:cs="Arial"/>
          <w:b/>
          <w:color w:val="auto"/>
          <w:sz w:val="22"/>
          <w:szCs w:val="22"/>
        </w:rPr>
      </w:pPr>
      <w:bookmarkStart w:id="52" w:name="_Toc12150"/>
      <w:r>
        <w:rPr>
          <w:rFonts w:ascii="Arial" w:hAnsi="Arial" w:cs="Arial"/>
          <w:b/>
          <w:color w:val="auto"/>
          <w:sz w:val="22"/>
          <w:szCs w:val="22"/>
        </w:rPr>
        <w:t>Project Deliverables</w:t>
      </w:r>
      <w:bookmarkEnd w:id="52"/>
      <w:r>
        <w:rPr>
          <w:rFonts w:ascii="Arial" w:hAnsi="Arial" w:cs="Arial"/>
          <w:b/>
          <w:color w:val="auto"/>
          <w:sz w:val="22"/>
          <w:szCs w:val="22"/>
        </w:rPr>
        <w:t xml:space="preserve"> </w:t>
      </w:r>
    </w:p>
    <w:p w14:paraId="3C845C12">
      <w:pPr>
        <w:spacing w:after="0" w:line="360" w:lineRule="auto"/>
        <w:rPr>
          <w:rFonts w:ascii="Arial" w:hAnsi="Arial" w:eastAsia="等线" w:cs="Arial"/>
        </w:rPr>
      </w:pPr>
      <w:r>
        <w:rPr>
          <w:rFonts w:ascii="Arial" w:hAnsi="Arial" w:eastAsia="宋体" w:cs="Arial"/>
          <w:lang w:eastAsia="zh-CN"/>
        </w:rPr>
        <w:t xml:space="preserve">There are a total of </w:t>
      </w:r>
      <w:r>
        <w:rPr>
          <w:rFonts w:hint="eastAsia" w:ascii="Arial" w:hAnsi="Arial" w:eastAsia="宋体" w:cs="Arial"/>
          <w:lang w:eastAsia="zh-CN"/>
        </w:rPr>
        <w:t>10</w:t>
      </w:r>
      <w:r>
        <w:rPr>
          <w:rFonts w:ascii="Arial" w:hAnsi="Arial" w:eastAsia="宋体" w:cs="Arial"/>
          <w:lang w:eastAsia="zh-CN"/>
        </w:rPr>
        <w:t xml:space="preserve"> deliverables.</w:t>
      </w:r>
    </w:p>
    <w:p w14:paraId="6A646683">
      <w:pPr>
        <w:numPr>
          <w:ilvl w:val="0"/>
          <w:numId w:val="15"/>
        </w:numPr>
        <w:spacing w:after="0" w:line="360" w:lineRule="auto"/>
        <w:rPr>
          <w:rFonts w:ascii="Arial" w:hAnsi="Arial" w:eastAsia="等线" w:cs="Arial"/>
        </w:rPr>
      </w:pPr>
      <w:r>
        <w:rPr>
          <w:rFonts w:ascii="Arial" w:hAnsi="Arial" w:eastAsia="等线" w:cs="Arial"/>
          <w:lang w:eastAsia="zh-CN"/>
        </w:rPr>
        <w:t>Ethics form</w:t>
      </w:r>
    </w:p>
    <w:p w14:paraId="66E79C70">
      <w:pPr>
        <w:numPr>
          <w:ilvl w:val="0"/>
          <w:numId w:val="15"/>
        </w:numPr>
        <w:spacing w:after="0" w:line="360" w:lineRule="auto"/>
        <w:rPr>
          <w:rFonts w:ascii="Arial" w:hAnsi="Arial" w:eastAsia="宋体" w:cs="Arial"/>
          <w:lang w:eastAsia="zh-CN"/>
        </w:rPr>
      </w:pPr>
      <w:r>
        <w:rPr>
          <w:rFonts w:ascii="Arial" w:hAnsi="Arial" w:eastAsia="宋体" w:cs="Arial"/>
          <w:lang w:eastAsia="zh-CN"/>
        </w:rPr>
        <w:t>Project proposal</w:t>
      </w:r>
    </w:p>
    <w:p w14:paraId="676A13D9">
      <w:pPr>
        <w:numPr>
          <w:ilvl w:val="0"/>
          <w:numId w:val="15"/>
        </w:numPr>
        <w:spacing w:after="0" w:line="360" w:lineRule="auto"/>
        <w:rPr>
          <w:rFonts w:ascii="Arial" w:hAnsi="Arial" w:eastAsia="宋体" w:cs="Arial"/>
          <w:lang w:eastAsia="zh-CN"/>
        </w:rPr>
      </w:pPr>
      <w:r>
        <w:rPr>
          <w:rFonts w:hint="eastAsia" w:ascii="Arial" w:hAnsi="Arial" w:eastAsia="宋体" w:cs="Arial"/>
          <w:lang w:eastAsia="zh-CN"/>
        </w:rPr>
        <w:t>Project progress report</w:t>
      </w:r>
    </w:p>
    <w:p w14:paraId="24D88A90">
      <w:pPr>
        <w:numPr>
          <w:ilvl w:val="0"/>
          <w:numId w:val="15"/>
        </w:numPr>
        <w:spacing w:after="0" w:line="360" w:lineRule="auto"/>
        <w:rPr>
          <w:rFonts w:ascii="Arial" w:hAnsi="Arial" w:eastAsia="等线" w:cs="Arial"/>
        </w:rPr>
      </w:pPr>
      <w:r>
        <w:rPr>
          <w:rFonts w:ascii="Arial" w:hAnsi="Arial" w:eastAsia="宋体" w:cs="Arial"/>
          <w:lang w:eastAsia="zh-CN"/>
        </w:rPr>
        <w:t xml:space="preserve">Weekly progress project reports </w:t>
      </w:r>
    </w:p>
    <w:p w14:paraId="7C9039C8">
      <w:pPr>
        <w:numPr>
          <w:ilvl w:val="0"/>
          <w:numId w:val="15"/>
        </w:numPr>
        <w:spacing w:after="0" w:line="360" w:lineRule="auto"/>
        <w:rPr>
          <w:rFonts w:ascii="Arial" w:hAnsi="Arial" w:eastAsia="等线" w:cs="Arial"/>
        </w:rPr>
      </w:pPr>
      <w:r>
        <w:rPr>
          <w:rFonts w:ascii="Arial" w:hAnsi="Arial" w:eastAsia="宋体" w:cs="Arial"/>
          <w:lang w:eastAsia="zh-CN"/>
        </w:rPr>
        <w:t xml:space="preserve">Final project report </w:t>
      </w:r>
    </w:p>
    <w:p w14:paraId="442E82A7">
      <w:pPr>
        <w:numPr>
          <w:ilvl w:val="0"/>
          <w:numId w:val="15"/>
        </w:numPr>
        <w:spacing w:after="0" w:line="360" w:lineRule="auto"/>
        <w:rPr>
          <w:rFonts w:ascii="Arial" w:hAnsi="Arial" w:eastAsia="等线" w:cs="Arial"/>
        </w:rPr>
      </w:pPr>
      <w:r>
        <w:rPr>
          <w:rFonts w:ascii="Arial" w:hAnsi="Arial" w:eastAsia="宋体" w:cs="Arial"/>
          <w:lang w:eastAsia="zh-CN"/>
        </w:rPr>
        <w:t>Project code</w:t>
      </w:r>
    </w:p>
    <w:p w14:paraId="56384ED1">
      <w:pPr>
        <w:numPr>
          <w:ilvl w:val="0"/>
          <w:numId w:val="15"/>
        </w:numPr>
        <w:spacing w:after="0" w:line="360" w:lineRule="auto"/>
        <w:rPr>
          <w:rFonts w:ascii="Arial" w:hAnsi="Arial" w:eastAsia="等线" w:cs="Arial"/>
        </w:rPr>
      </w:pPr>
      <w:r>
        <w:rPr>
          <w:rFonts w:hint="eastAsia" w:ascii="Arial" w:hAnsi="Arial" w:eastAsia="等线" w:cs="Arial"/>
          <w:lang w:eastAsia="zh-CN"/>
        </w:rPr>
        <w:t>Project Diagram</w:t>
      </w:r>
    </w:p>
    <w:p w14:paraId="160573BF">
      <w:pPr>
        <w:numPr>
          <w:ilvl w:val="0"/>
          <w:numId w:val="15"/>
        </w:numPr>
        <w:spacing w:after="0" w:line="360" w:lineRule="auto"/>
        <w:rPr>
          <w:rFonts w:ascii="Arial" w:hAnsi="Arial" w:eastAsia="等线" w:cs="Arial"/>
        </w:rPr>
      </w:pPr>
      <w:r>
        <w:rPr>
          <w:rFonts w:ascii="Arial" w:hAnsi="Arial" w:eastAsia="宋体" w:cs="Arial"/>
          <w:lang w:eastAsia="zh-CN"/>
        </w:rPr>
        <w:t>Project PPT</w:t>
      </w:r>
    </w:p>
    <w:p w14:paraId="42D4D1EA">
      <w:pPr>
        <w:numPr>
          <w:ilvl w:val="0"/>
          <w:numId w:val="15"/>
        </w:numPr>
        <w:spacing w:after="0" w:line="360" w:lineRule="auto"/>
        <w:rPr>
          <w:rFonts w:ascii="Arial" w:hAnsi="Arial" w:eastAsia="等线" w:cs="Arial"/>
        </w:rPr>
      </w:pPr>
      <w:r>
        <w:rPr>
          <w:rFonts w:ascii="Arial" w:hAnsi="Arial" w:eastAsia="宋体" w:cs="Arial"/>
          <w:lang w:eastAsia="zh-CN"/>
        </w:rPr>
        <w:t>Personal presentation</w:t>
      </w:r>
    </w:p>
    <w:p w14:paraId="60E7F0BB">
      <w:pPr>
        <w:numPr>
          <w:ilvl w:val="0"/>
          <w:numId w:val="15"/>
        </w:numPr>
        <w:spacing w:after="0" w:line="360" w:lineRule="auto"/>
        <w:rPr>
          <w:rFonts w:ascii="Arial" w:hAnsi="Arial" w:eastAsia="等线" w:cs="Arial"/>
        </w:rPr>
      </w:pPr>
      <w:r>
        <w:rPr>
          <w:rFonts w:ascii="Arial" w:hAnsi="Arial" w:eastAsia="等线" w:cs="Arial"/>
          <w:lang w:eastAsia="zh-CN"/>
        </w:rPr>
        <w:t>Project dataset and website link</w:t>
      </w:r>
    </w:p>
    <w:p w14:paraId="452B2954">
      <w:pPr>
        <w:pStyle w:val="3"/>
        <w:numPr>
          <w:ilvl w:val="1"/>
          <w:numId w:val="9"/>
        </w:numPr>
        <w:spacing w:after="0"/>
        <w:rPr>
          <w:rFonts w:eastAsia="Calibri" w:cs="Arial"/>
          <w:b/>
          <w:color w:val="auto"/>
          <w:szCs w:val="22"/>
        </w:rPr>
      </w:pPr>
      <w:bookmarkStart w:id="53" w:name="_Toc22939"/>
      <w:r>
        <w:rPr>
          <w:rFonts w:eastAsia="Calibri" w:cs="Arial"/>
          <w:b/>
          <w:color w:val="auto"/>
          <w:szCs w:val="22"/>
          <w:lang w:eastAsia="zh-CN"/>
        </w:rPr>
        <w:t>Risk Analysis</w:t>
      </w:r>
      <w:bookmarkEnd w:id="53"/>
    </w:p>
    <w:p w14:paraId="1C2080FE">
      <w:pPr>
        <w:spacing w:after="0" w:line="360" w:lineRule="auto"/>
        <w:rPr>
          <w:rFonts w:ascii="Arial" w:hAnsi="Arial" w:eastAsia="等线" w:cs="Arial"/>
          <w:lang w:eastAsia="zh-CN"/>
        </w:rPr>
      </w:pPr>
      <w:r>
        <w:rPr>
          <w:rFonts w:ascii="Arial" w:hAnsi="Arial" w:eastAsia="等线" w:cs="Arial"/>
          <w:lang w:eastAsia="zh-CN"/>
        </w:rPr>
        <w:t>The risk analysis is shown in the figure below.</w:t>
      </w:r>
    </w:p>
    <w:p w14:paraId="00D6D2BA">
      <w:pPr>
        <w:spacing w:after="0" w:line="360" w:lineRule="auto"/>
        <w:rPr>
          <w:rFonts w:ascii="Arial" w:hAnsi="Arial" w:eastAsia="等线" w:cs="Arial"/>
          <w:color w:val="0000FF"/>
        </w:rPr>
      </w:pPr>
      <w:r>
        <w:rPr>
          <w:rFonts w:ascii="Arial" w:hAnsi="Arial" w:eastAsia="等线" w:cs="Arial"/>
          <w:color w:val="0000FF"/>
        </w:rPr>
        <w:drawing>
          <wp:inline distT="0" distB="0" distL="114300" distR="114300">
            <wp:extent cx="5465445" cy="4378325"/>
            <wp:effectExtent l="0" t="0" r="825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4"/>
                    <a:stretch>
                      <a:fillRect/>
                    </a:stretch>
                  </pic:blipFill>
                  <pic:spPr>
                    <a:xfrm>
                      <a:off x="0" y="0"/>
                      <a:ext cx="5465445" cy="4378325"/>
                    </a:xfrm>
                    <a:prstGeom prst="rect">
                      <a:avLst/>
                    </a:prstGeom>
                    <a:noFill/>
                    <a:ln>
                      <a:noFill/>
                    </a:ln>
                  </pic:spPr>
                </pic:pic>
              </a:graphicData>
            </a:graphic>
          </wp:inline>
        </w:drawing>
      </w:r>
    </w:p>
    <w:p w14:paraId="318671CE">
      <w:pPr>
        <w:spacing w:line="360" w:lineRule="auto"/>
        <w:jc w:val="center"/>
        <w:rPr>
          <w:rFonts w:ascii="Arial" w:hAnsi="Arial" w:cs="Arial"/>
        </w:rPr>
      </w:pPr>
      <w:r>
        <w:rPr>
          <w:rFonts w:ascii="Arial" w:hAnsi="Arial" w:eastAsia="黑体" w:cs="Arial"/>
        </w:rPr>
        <w:t xml:space="preserve">Fig. </w:t>
      </w:r>
      <w:r>
        <w:rPr>
          <w:rFonts w:ascii="Arial" w:hAnsi="Arial" w:eastAsia="黑体" w:cs="Arial"/>
        </w:rPr>
        <w:fldChar w:fldCharType="begin"/>
      </w:r>
      <w:r>
        <w:rPr>
          <w:rFonts w:ascii="Arial" w:hAnsi="Arial" w:eastAsia="黑体" w:cs="Arial"/>
        </w:rPr>
        <w:instrText xml:space="preserve"> SEQ Fig. \* ARABIC </w:instrText>
      </w:r>
      <w:r>
        <w:rPr>
          <w:rFonts w:ascii="Arial" w:hAnsi="Arial" w:eastAsia="黑体" w:cs="Arial"/>
        </w:rPr>
        <w:fldChar w:fldCharType="separate"/>
      </w:r>
      <w:r>
        <w:rPr>
          <w:rFonts w:ascii="Arial" w:hAnsi="Arial" w:eastAsia="黑体" w:cs="Arial"/>
        </w:rPr>
        <w:t>33</w:t>
      </w:r>
      <w:r>
        <w:rPr>
          <w:rFonts w:ascii="Arial" w:hAnsi="Arial" w:eastAsia="黑体" w:cs="Arial"/>
        </w:rPr>
        <w:fldChar w:fldCharType="end"/>
      </w:r>
      <w:r>
        <w:rPr>
          <w:rFonts w:ascii="Arial" w:hAnsi="Arial" w:eastAsia="黑体" w:cs="Arial"/>
          <w:lang w:eastAsia="zh-CN"/>
        </w:rPr>
        <w:t xml:space="preserve"> Risk Table</w:t>
      </w:r>
    </w:p>
    <w:p w14:paraId="085EC8EE">
      <w:pPr>
        <w:pStyle w:val="3"/>
        <w:numPr>
          <w:ilvl w:val="1"/>
          <w:numId w:val="9"/>
        </w:numPr>
        <w:spacing w:after="0"/>
        <w:rPr>
          <w:rFonts w:eastAsia="Calibri" w:cs="Arial"/>
          <w:b/>
          <w:color w:val="auto"/>
          <w:szCs w:val="22"/>
        </w:rPr>
      </w:pPr>
      <w:bookmarkStart w:id="54" w:name="_Toc10937"/>
      <w:r>
        <w:rPr>
          <w:rFonts w:eastAsia="Calibri" w:cs="Arial"/>
          <w:b/>
          <w:color w:val="auto"/>
          <w:szCs w:val="22"/>
          <w:lang w:eastAsia="zh-CN"/>
        </w:rPr>
        <w:t>Professional Issues</w:t>
      </w:r>
      <w:bookmarkEnd w:id="54"/>
    </w:p>
    <w:p w14:paraId="79C3E310">
      <w:pPr>
        <w:pStyle w:val="4"/>
        <w:numPr>
          <w:ilvl w:val="2"/>
          <w:numId w:val="9"/>
        </w:numPr>
        <w:spacing w:line="360" w:lineRule="auto"/>
        <w:rPr>
          <w:rFonts w:ascii="Arial" w:hAnsi="Arial" w:cs="Arial"/>
          <w:b/>
          <w:color w:val="auto"/>
          <w:sz w:val="22"/>
          <w:szCs w:val="22"/>
        </w:rPr>
      </w:pPr>
      <w:bookmarkStart w:id="55" w:name="_Toc30866"/>
      <w:bookmarkStart w:id="56" w:name="_Toc28908"/>
      <w:r>
        <w:rPr>
          <w:rFonts w:ascii="Arial" w:hAnsi="Arial" w:cs="Arial"/>
          <w:b/>
          <w:color w:val="auto"/>
          <w:sz w:val="22"/>
          <w:szCs w:val="22"/>
        </w:rPr>
        <w:t>Legal Issues</w:t>
      </w:r>
      <w:bookmarkEnd w:id="55"/>
      <w:bookmarkEnd w:id="56"/>
    </w:p>
    <w:p w14:paraId="40147672">
      <w:pPr>
        <w:spacing w:after="0" w:line="360" w:lineRule="auto"/>
        <w:jc w:val="both"/>
        <w:rPr>
          <w:rFonts w:ascii="Arial" w:hAnsi="Arial" w:eastAsia="等线" w:cs="Arial"/>
          <w:lang w:eastAsia="zh-CN"/>
        </w:rPr>
      </w:pPr>
      <w:r>
        <w:rPr>
          <w:rFonts w:ascii="Arial" w:hAnsi="Arial" w:eastAsia="等线" w:cs="Arial"/>
          <w:lang w:eastAsia="zh-CN"/>
        </w:rPr>
        <w:t xml:space="preserve">In the domain of forest fire detection, the satellite images employed might entail some sensitive geospatial data. Throughout this research, it is imperative to guarantee that the data utilized are fully safeguarded and the data collection process remains transparent, in alignment with the stipulations of the General Data Protection Regulation (GDPR) </w:t>
      </w:r>
      <w:r>
        <w:rPr>
          <w:rFonts w:ascii="Arial" w:hAnsi="Arial" w:eastAsia="等线" w:cs="Arial"/>
          <w:lang w:eastAsia="zh-CN"/>
        </w:rPr>
        <w:fldChar w:fldCharType="begin"/>
      </w:r>
      <w:r>
        <w:rPr>
          <w:rFonts w:ascii="Arial" w:hAnsi="Arial" w:eastAsia="等线" w:cs="Arial"/>
          <w:lang w:eastAsia="zh-CN"/>
        </w:rPr>
        <w:instrText xml:space="preserve"> REF _Ref29907 \n \h </w:instrText>
      </w:r>
      <w:r>
        <w:rPr>
          <w:rFonts w:ascii="Arial" w:hAnsi="Arial" w:eastAsia="等线" w:cs="Arial"/>
          <w:lang w:eastAsia="zh-CN"/>
        </w:rPr>
        <w:fldChar w:fldCharType="separate"/>
      </w:r>
      <w:r>
        <w:rPr>
          <w:rFonts w:ascii="Arial" w:hAnsi="Arial" w:eastAsia="等线" w:cs="Arial"/>
          <w:lang w:eastAsia="zh-CN"/>
        </w:rPr>
        <w:t>[24]</w:t>
      </w:r>
      <w:r>
        <w:rPr>
          <w:rFonts w:ascii="Arial" w:hAnsi="Arial" w:eastAsia="等线" w:cs="Arial"/>
          <w:lang w:eastAsia="zh-CN"/>
        </w:rPr>
        <w:fldChar w:fldCharType="end"/>
      </w:r>
      <w:r>
        <w:rPr>
          <w:rFonts w:ascii="Arial" w:hAnsi="Arial" w:eastAsia="等线" w:cs="Arial"/>
          <w:lang w:eastAsia="zh-CN"/>
        </w:rPr>
        <w:t xml:space="preserve">. The YOLOv5 algorithm utilized in the fire detection model is protected under the Copyright, Designs and Patents Act of 1988 </w:t>
      </w:r>
      <w:r>
        <w:rPr>
          <w:rFonts w:ascii="Arial" w:hAnsi="Arial" w:eastAsia="等线" w:cs="Arial"/>
          <w:lang w:eastAsia="zh-CN"/>
        </w:rPr>
        <w:fldChar w:fldCharType="begin"/>
      </w:r>
      <w:r>
        <w:rPr>
          <w:rFonts w:ascii="Arial" w:hAnsi="Arial" w:eastAsia="等线" w:cs="Arial"/>
          <w:lang w:eastAsia="zh-CN"/>
        </w:rPr>
        <w:instrText xml:space="preserve"> REF _Ref31762 \n \h </w:instrText>
      </w:r>
      <w:r>
        <w:rPr>
          <w:rFonts w:ascii="Arial" w:hAnsi="Arial" w:eastAsia="等线" w:cs="Arial"/>
          <w:lang w:eastAsia="zh-CN"/>
        </w:rPr>
        <w:fldChar w:fldCharType="separate"/>
      </w:r>
      <w:r>
        <w:rPr>
          <w:rFonts w:ascii="Arial" w:hAnsi="Arial" w:eastAsia="等线" w:cs="Arial"/>
          <w:lang w:eastAsia="zh-CN"/>
        </w:rPr>
        <w:t>[25]</w:t>
      </w:r>
      <w:r>
        <w:rPr>
          <w:rFonts w:ascii="Arial" w:hAnsi="Arial" w:eastAsia="等线" w:cs="Arial"/>
          <w:lang w:eastAsia="zh-CN"/>
        </w:rPr>
        <w:fldChar w:fldCharType="end"/>
      </w:r>
      <w:r>
        <w:rPr>
          <w:rFonts w:ascii="Arial" w:hAnsi="Arial" w:eastAsia="等线" w:cs="Arial"/>
          <w:lang w:eastAsia="zh-CN"/>
        </w:rPr>
        <w:t xml:space="preserve">. The satellite images employed in the project might possess specific licensing agreements to govern their usage, modification, and redistribution. Ensuring compliance with these licenses and respecting intellectual property rights is of paramount significance in evading legal disputes. Given that the model of this project can be utilized to guide decisions related to fire management and resource allocation, there might exist legal issues concerning liability. In the event that the system fails to accurately detect or assess the severity of the fire, thereby leading to injuries or delayed fire responses, there could be legal consequences regarding negligence or malfeasance. Developers are obligated to ensure the accuracy and reliability of their systems in order to mitigate legal risks. </w:t>
      </w:r>
    </w:p>
    <w:p w14:paraId="63A9D4D5">
      <w:pPr>
        <w:pStyle w:val="4"/>
        <w:numPr>
          <w:ilvl w:val="2"/>
          <w:numId w:val="9"/>
        </w:numPr>
        <w:spacing w:line="360" w:lineRule="auto"/>
        <w:rPr>
          <w:rFonts w:ascii="Arial" w:hAnsi="Arial" w:cs="Arial"/>
          <w:b/>
          <w:color w:val="auto"/>
          <w:sz w:val="22"/>
          <w:szCs w:val="22"/>
          <w:lang w:eastAsia="zh-CN"/>
        </w:rPr>
      </w:pPr>
      <w:bookmarkStart w:id="57" w:name="_Toc20676"/>
      <w:bookmarkStart w:id="58" w:name="_Toc14625"/>
      <w:r>
        <w:rPr>
          <w:rFonts w:ascii="Arial" w:hAnsi="Arial" w:cs="Arial"/>
          <w:b/>
          <w:color w:val="auto"/>
          <w:sz w:val="22"/>
          <w:szCs w:val="22"/>
          <w:lang w:eastAsia="zh-CN"/>
        </w:rPr>
        <w:t>Social Issues</w:t>
      </w:r>
      <w:bookmarkEnd w:id="57"/>
      <w:bookmarkEnd w:id="58"/>
    </w:p>
    <w:p w14:paraId="2E256B55">
      <w:pPr>
        <w:spacing w:after="0" w:line="360" w:lineRule="auto"/>
        <w:jc w:val="both"/>
        <w:rPr>
          <w:rFonts w:ascii="Arial" w:hAnsi="Arial" w:eastAsia="等线" w:cs="Arial"/>
          <w:b/>
          <w:bCs/>
        </w:rPr>
      </w:pPr>
      <w:r>
        <w:rPr>
          <w:rFonts w:ascii="Arial" w:hAnsi="Arial" w:eastAsia="等线" w:cs="Arial"/>
        </w:rPr>
        <w:t>The application of this model to forest fire detection alerts needs to ensure that it is available to a wide range of users, including government agencies, local authorities, and environmental organizations. The model should be designed to ensure that people with disabilities or with different levels of technical expertise can use it effectively. In addition, information about fire alerts should be provided to local communities, especially those in vulnerable areas. The use of satellite imagery and AI models in forest fire detection must be done carefully to avoid bias. If the training data of the YOLOv5 model is not diverse enough and it focuses mainly on forested areas in certain regions, then the model may not perform well in detecting fires in under-represented areas. There is a risk of inequity in the way fire alerts are generated in different geographical locations, which can lead to unequal allocation of resources and response efforts. In addition, the project could have a significant social impact, especially in communities that are regularly affected by forest fires. Timely and accurate fire detection can save lives and reduce the damage caused by fire. However, if a system is hastily deployed without proper consultation with the local community, it can lead to misunderstanding or lack of trust in the system, especially if there are false positives or false positives.</w:t>
      </w:r>
    </w:p>
    <w:p w14:paraId="7214E2FF">
      <w:pPr>
        <w:pStyle w:val="4"/>
        <w:numPr>
          <w:ilvl w:val="2"/>
          <w:numId w:val="9"/>
        </w:numPr>
        <w:spacing w:line="360" w:lineRule="auto"/>
        <w:rPr>
          <w:rFonts w:ascii="Arial" w:hAnsi="Arial" w:cs="Arial"/>
          <w:b/>
          <w:color w:val="auto"/>
          <w:sz w:val="22"/>
          <w:szCs w:val="22"/>
          <w:lang w:eastAsia="zh-CN"/>
        </w:rPr>
      </w:pPr>
      <w:bookmarkStart w:id="59" w:name="_Toc29195"/>
      <w:bookmarkStart w:id="60" w:name="_Toc31174"/>
      <w:r>
        <w:rPr>
          <w:rFonts w:ascii="Arial" w:hAnsi="Arial" w:cs="Arial"/>
          <w:b/>
          <w:color w:val="auto"/>
          <w:sz w:val="22"/>
          <w:szCs w:val="22"/>
          <w:lang w:eastAsia="zh-CN"/>
        </w:rPr>
        <w:t>Ethical Issues</w:t>
      </w:r>
      <w:bookmarkEnd w:id="59"/>
      <w:bookmarkEnd w:id="60"/>
    </w:p>
    <w:p w14:paraId="293FCE04">
      <w:pPr>
        <w:spacing w:after="0" w:line="360" w:lineRule="auto"/>
        <w:jc w:val="both"/>
        <w:rPr>
          <w:rFonts w:ascii="Arial" w:hAnsi="Arial" w:eastAsia="等线" w:cs="Arial"/>
          <w:lang w:eastAsia="zh-CN"/>
        </w:rPr>
      </w:pPr>
      <w:r>
        <w:rPr>
          <w:rFonts w:ascii="Arial" w:hAnsi="Arial" w:eastAsia="等线" w:cs="Arial"/>
          <w:lang w:eastAsia="zh-CN"/>
        </w:rPr>
        <w:t xml:space="preserve">Ethical considerations for using machine learning in critical systems such as fire detection are crucial. According to the IEEE Code of Ethics </w:t>
      </w:r>
      <w:r>
        <w:rPr>
          <w:rFonts w:ascii="Arial" w:hAnsi="Arial" w:eastAsia="等线" w:cs="Arial"/>
          <w:lang w:eastAsia="zh-CN"/>
        </w:rPr>
        <w:fldChar w:fldCharType="begin"/>
      </w:r>
      <w:r>
        <w:rPr>
          <w:rFonts w:ascii="Arial" w:hAnsi="Arial" w:eastAsia="等线" w:cs="Arial"/>
          <w:lang w:eastAsia="zh-CN"/>
        </w:rPr>
        <w:instrText xml:space="preserve"> REF _Ref10773 \n \h </w:instrText>
      </w:r>
      <w:r>
        <w:rPr>
          <w:rFonts w:ascii="Arial" w:hAnsi="Arial" w:eastAsia="等线" w:cs="Arial"/>
          <w:lang w:eastAsia="zh-CN"/>
        </w:rPr>
        <w:fldChar w:fldCharType="separate"/>
      </w:r>
      <w:r>
        <w:rPr>
          <w:rFonts w:ascii="Arial" w:hAnsi="Arial" w:eastAsia="等线" w:cs="Arial"/>
          <w:lang w:eastAsia="zh-CN"/>
        </w:rPr>
        <w:t>[26]</w:t>
      </w:r>
      <w:r>
        <w:rPr>
          <w:rFonts w:ascii="Arial" w:hAnsi="Arial" w:eastAsia="等线" w:cs="Arial"/>
          <w:lang w:eastAsia="zh-CN"/>
        </w:rPr>
        <w:fldChar w:fldCharType="end"/>
      </w:r>
      <w:r>
        <w:rPr>
          <w:rFonts w:ascii="Arial" w:hAnsi="Arial" w:eastAsia="等线" w:cs="Arial"/>
          <w:lang w:eastAsia="zh-CN"/>
        </w:rPr>
        <w:t xml:space="preserve">, the development process must make clear how the system works, the limitations of the model, and any assumptions made during testing. Users should understand the decision-making process of the model and avoid blindly trusting the system, especially when the system affects critical decisions of fire management. </w:t>
      </w:r>
    </w:p>
    <w:p w14:paraId="70B183AB">
      <w:pPr>
        <w:spacing w:after="0" w:line="360" w:lineRule="auto"/>
        <w:jc w:val="both"/>
        <w:rPr>
          <w:rFonts w:ascii="Arial" w:hAnsi="Arial" w:eastAsia="等线" w:cs="Arial"/>
          <w:lang w:eastAsia="zh-CN"/>
        </w:rPr>
      </w:pPr>
      <w:r>
        <w:rPr>
          <w:rFonts w:ascii="Arial" w:hAnsi="Arial" w:eastAsia="等线" w:cs="Arial"/>
          <w:lang w:eastAsia="zh-CN"/>
        </w:rPr>
        <w:t xml:space="preserve">Given the significant life-or-death impact of forest fire detection, ensuring the accuracy and reliability of YOLOv5 models is a key ethical responsibility. Developers must strictly follow BCS guidelines </w:t>
      </w:r>
      <w:r>
        <w:rPr>
          <w:rFonts w:ascii="Arial" w:hAnsi="Arial" w:eastAsia="等线" w:cs="Arial"/>
          <w:lang w:eastAsia="zh-CN"/>
        </w:rPr>
        <w:fldChar w:fldCharType="begin"/>
      </w:r>
      <w:r>
        <w:rPr>
          <w:rFonts w:ascii="Arial" w:hAnsi="Arial" w:eastAsia="等线" w:cs="Arial"/>
          <w:lang w:eastAsia="zh-CN"/>
        </w:rPr>
        <w:instrText xml:space="preserve"> REF _Ref10822 \n \h </w:instrText>
      </w:r>
      <w:r>
        <w:rPr>
          <w:rFonts w:ascii="Arial" w:hAnsi="Arial" w:eastAsia="等线" w:cs="Arial"/>
          <w:lang w:eastAsia="zh-CN"/>
        </w:rPr>
        <w:fldChar w:fldCharType="separate"/>
      </w:r>
      <w:r>
        <w:rPr>
          <w:rFonts w:ascii="Arial" w:hAnsi="Arial" w:eastAsia="等线" w:cs="Arial"/>
          <w:lang w:eastAsia="zh-CN"/>
        </w:rPr>
        <w:t>[27]</w:t>
      </w:r>
      <w:r>
        <w:rPr>
          <w:rFonts w:ascii="Arial" w:hAnsi="Arial" w:eastAsia="等线" w:cs="Arial"/>
          <w:lang w:eastAsia="zh-CN"/>
        </w:rPr>
        <w:fldChar w:fldCharType="end"/>
      </w:r>
      <w:r>
        <w:rPr>
          <w:rFonts w:ascii="Arial" w:hAnsi="Arial" w:eastAsia="等线" w:cs="Arial"/>
          <w:lang w:eastAsia="zh-CN"/>
        </w:rPr>
        <w:t xml:space="preserve"> and conduct adequate testing to minimize errors and ensure that fire detection systems are not prone to false positives that cause unnecessary evacuations, or false negatives that cause delayed fire response. </w:t>
      </w:r>
    </w:p>
    <w:p w14:paraId="52328002">
      <w:pPr>
        <w:spacing w:after="0" w:line="360" w:lineRule="auto"/>
        <w:jc w:val="both"/>
        <w:rPr>
          <w:rFonts w:ascii="Arial" w:hAnsi="Arial" w:eastAsia="等线" w:cs="Arial"/>
          <w:b/>
          <w:bCs/>
        </w:rPr>
      </w:pPr>
      <w:r>
        <w:rPr>
          <w:rFonts w:ascii="Arial" w:hAnsi="Arial" w:eastAsia="等线" w:cs="Arial"/>
          <w:lang w:eastAsia="zh-CN"/>
        </w:rPr>
        <w:t xml:space="preserve">In addition, this project involves satellite imagery and typically requires collaboration with agencies that control access to satellite data. Ethical concerns may be raised when considering the use of such data, especially when the purpose of the use of the data is not clearly disclosed to the public, which violates ACM guidelines </w:t>
      </w:r>
      <w:r>
        <w:rPr>
          <w:rFonts w:ascii="Arial" w:hAnsi="Arial" w:eastAsia="等线" w:cs="Arial"/>
          <w:lang w:eastAsia="zh-CN"/>
        </w:rPr>
        <w:fldChar w:fldCharType="begin"/>
      </w:r>
      <w:r>
        <w:rPr>
          <w:rFonts w:ascii="Arial" w:hAnsi="Arial" w:eastAsia="等线" w:cs="Arial"/>
          <w:lang w:eastAsia="zh-CN"/>
        </w:rPr>
        <w:instrText xml:space="preserve"> REF _Ref10848 \n \h </w:instrText>
      </w:r>
      <w:r>
        <w:rPr>
          <w:rFonts w:ascii="Arial" w:hAnsi="Arial" w:eastAsia="等线" w:cs="Arial"/>
          <w:lang w:eastAsia="zh-CN"/>
        </w:rPr>
        <w:fldChar w:fldCharType="separate"/>
      </w:r>
      <w:r>
        <w:rPr>
          <w:rFonts w:ascii="Arial" w:hAnsi="Arial" w:eastAsia="等线" w:cs="Arial"/>
          <w:lang w:eastAsia="zh-CN"/>
        </w:rPr>
        <w:t>[28]</w:t>
      </w:r>
      <w:r>
        <w:rPr>
          <w:rFonts w:ascii="Arial" w:hAnsi="Arial" w:eastAsia="等线" w:cs="Arial"/>
          <w:lang w:eastAsia="zh-CN"/>
        </w:rPr>
        <w:fldChar w:fldCharType="end"/>
      </w:r>
      <w:r>
        <w:rPr>
          <w:rFonts w:ascii="Arial" w:hAnsi="Arial" w:eastAsia="等线" w:cs="Arial"/>
          <w:lang w:eastAsia="zh-CN"/>
        </w:rPr>
        <w:t>. Ensuring ethical use of satellite data also requires that data not be misused for commercial or political purposes without the consent of the communities being monitored.</w:t>
      </w:r>
    </w:p>
    <w:p w14:paraId="7A7EF5A9">
      <w:pPr>
        <w:pStyle w:val="4"/>
        <w:numPr>
          <w:ilvl w:val="2"/>
          <w:numId w:val="9"/>
        </w:numPr>
        <w:spacing w:line="360" w:lineRule="auto"/>
        <w:rPr>
          <w:rFonts w:ascii="Arial" w:hAnsi="Arial" w:cs="Arial"/>
          <w:b/>
          <w:color w:val="auto"/>
          <w:sz w:val="22"/>
          <w:szCs w:val="22"/>
          <w:lang w:eastAsia="zh-CN"/>
        </w:rPr>
      </w:pPr>
      <w:bookmarkStart w:id="61" w:name="_Toc10195"/>
      <w:bookmarkStart w:id="62" w:name="_Toc28412"/>
      <w:r>
        <w:rPr>
          <w:rFonts w:ascii="Arial" w:hAnsi="Arial" w:cs="Arial"/>
          <w:b/>
          <w:color w:val="auto"/>
          <w:sz w:val="22"/>
          <w:szCs w:val="22"/>
          <w:lang w:eastAsia="zh-CN"/>
        </w:rPr>
        <w:t>Environmental Issues</w:t>
      </w:r>
      <w:bookmarkEnd w:id="61"/>
      <w:bookmarkEnd w:id="62"/>
    </w:p>
    <w:p w14:paraId="12578827">
      <w:pPr>
        <w:spacing w:after="0" w:line="360" w:lineRule="auto"/>
        <w:jc w:val="both"/>
        <w:rPr>
          <w:rFonts w:ascii="Arial" w:hAnsi="Arial" w:eastAsia="等线" w:cs="Arial"/>
          <w:b/>
          <w:bCs/>
        </w:rPr>
      </w:pPr>
      <w:r>
        <w:rPr>
          <w:rFonts w:ascii="Arial" w:hAnsi="Arial" w:eastAsia="等线" w:cs="Arial"/>
          <w:b/>
          <w:bCs/>
          <w:lang w:eastAsia="zh-CN"/>
        </w:rPr>
        <w:t xml:space="preserve">a) </w:t>
      </w:r>
      <w:r>
        <w:rPr>
          <w:rFonts w:ascii="Arial" w:hAnsi="Arial" w:eastAsia="等线" w:cs="Arial"/>
          <w:b/>
          <w:bCs/>
        </w:rPr>
        <w:t>Environmental Impact of Technology</w:t>
      </w:r>
    </w:p>
    <w:p w14:paraId="2E0B0CE1">
      <w:pPr>
        <w:spacing w:after="0" w:line="360" w:lineRule="auto"/>
        <w:jc w:val="both"/>
        <w:rPr>
          <w:rFonts w:ascii="Arial" w:hAnsi="Arial" w:eastAsia="等线" w:cs="Arial"/>
        </w:rPr>
      </w:pPr>
      <w:r>
        <w:rPr>
          <w:rFonts w:ascii="Arial" w:hAnsi="Arial" w:eastAsia="等线" w:cs="Arial"/>
        </w:rPr>
        <w:t xml:space="preserve">The environmental impact of running AI models, especially deep learning algorithms like YOLOv5, is a growing concern. Training and deploying these models require substantial computational power, which leads to energy consumption. </w:t>
      </w:r>
      <w:r>
        <w:rPr>
          <w:rFonts w:ascii="Arial" w:hAnsi="Arial" w:eastAsia="等线" w:cs="Arial"/>
          <w:lang w:eastAsia="zh-CN"/>
        </w:rPr>
        <w:t>We</w:t>
      </w:r>
      <w:r>
        <w:rPr>
          <w:rFonts w:ascii="Arial" w:hAnsi="Arial" w:eastAsia="等线" w:cs="Arial"/>
        </w:rPr>
        <w:t xml:space="preserve"> must consider the environmental impact of the computational resources required for training the model, and explore methods to optimize energy consumption, such as leveraging energy-efficient hardware or cloud infrastructure powered by renewable energy.</w:t>
      </w:r>
    </w:p>
    <w:p w14:paraId="71C1A3AB">
      <w:pPr>
        <w:spacing w:after="0" w:line="360" w:lineRule="auto"/>
        <w:jc w:val="both"/>
        <w:rPr>
          <w:rFonts w:ascii="Arial" w:hAnsi="Arial" w:eastAsia="等线" w:cs="Arial"/>
          <w:b/>
          <w:bCs/>
        </w:rPr>
      </w:pPr>
      <w:r>
        <w:rPr>
          <w:rFonts w:ascii="Arial" w:hAnsi="Arial" w:eastAsia="等线" w:cs="Arial"/>
          <w:b/>
          <w:bCs/>
          <w:lang w:eastAsia="zh-CN"/>
        </w:rPr>
        <w:t xml:space="preserve">b) </w:t>
      </w:r>
      <w:r>
        <w:rPr>
          <w:rFonts w:ascii="Arial" w:hAnsi="Arial" w:eastAsia="等线" w:cs="Arial"/>
          <w:b/>
          <w:bCs/>
        </w:rPr>
        <w:t>Sustainability of Fire Management Systems</w:t>
      </w:r>
    </w:p>
    <w:p w14:paraId="55612D42">
      <w:pPr>
        <w:spacing w:after="0" w:line="360" w:lineRule="auto"/>
        <w:jc w:val="both"/>
        <w:rPr>
          <w:rFonts w:ascii="Arial" w:hAnsi="Arial" w:eastAsia="等线" w:cs="Arial"/>
          <w:b/>
          <w:bCs/>
        </w:rPr>
      </w:pPr>
      <w:r>
        <w:rPr>
          <w:rFonts w:ascii="Arial" w:hAnsi="Arial" w:eastAsia="等线" w:cs="Arial"/>
        </w:rPr>
        <w:t>While the project may help in detecting and mitigating forest fires, it also indirectly raises questions about long-term sustainability. Relying on satellite imagery and AI may divert attention from other critical aspects of fire prevention, such as forest management, public education, and sustainable land use practices. There is an ethical responsibility to ensure that technology supports a broader environmental strategy rather than acting as a Band-Aid solution.</w:t>
      </w:r>
    </w:p>
    <w:p w14:paraId="6AAEA450">
      <w:pPr>
        <w:spacing w:after="0" w:line="360" w:lineRule="auto"/>
        <w:jc w:val="both"/>
        <w:rPr>
          <w:rFonts w:ascii="Arial" w:hAnsi="Arial" w:eastAsia="等线" w:cs="Arial"/>
          <w:b/>
          <w:bCs/>
        </w:rPr>
      </w:pPr>
      <w:r>
        <w:rPr>
          <w:rFonts w:ascii="Arial" w:hAnsi="Arial" w:eastAsia="等线" w:cs="Arial"/>
          <w:b/>
          <w:bCs/>
          <w:lang w:eastAsia="zh-CN"/>
        </w:rPr>
        <w:t xml:space="preserve">c) </w:t>
      </w:r>
      <w:r>
        <w:rPr>
          <w:rFonts w:ascii="Arial" w:hAnsi="Arial" w:eastAsia="等线" w:cs="Arial"/>
          <w:b/>
          <w:bCs/>
        </w:rPr>
        <w:t>Accuracy in Environmental Monitoring</w:t>
      </w:r>
    </w:p>
    <w:p w14:paraId="41C1B1E2">
      <w:pPr>
        <w:spacing w:after="15" w:line="360" w:lineRule="auto"/>
        <w:ind w:right="6"/>
        <w:jc w:val="both"/>
        <w:rPr>
          <w:rFonts w:ascii="Arial" w:hAnsi="Arial" w:eastAsia="Calibri" w:cs="Arial"/>
          <w:lang w:eastAsia="zh-CN" w:bidi="ar"/>
        </w:rPr>
      </w:pPr>
      <w:r>
        <w:rPr>
          <w:rFonts w:ascii="Arial" w:hAnsi="Arial" w:eastAsia="等线" w:cs="Arial"/>
        </w:rPr>
        <w:t>Inaccurate or incomplete detection of fires can exacerbate environmental damage. For example, undetected fires might spread further, increasing deforestation, air pollution, and biodiversity loss. Therefore, ensuring the environmental accuracy of the fire detection system is crucial to avoid exacerbating existing environmental issues.</w:t>
      </w:r>
      <w:r>
        <w:rPr>
          <w:rFonts w:ascii="Arial" w:hAnsi="Arial" w:eastAsia="Calibri" w:cs="Arial"/>
          <w:lang w:eastAsia="zh-CN" w:bidi="ar"/>
        </w:rPr>
        <w:t xml:space="preserve"> </w:t>
      </w:r>
    </w:p>
    <w:p w14:paraId="46AD5153">
      <w:pPr>
        <w:spacing w:line="360" w:lineRule="auto"/>
        <w:rPr>
          <w:rFonts w:ascii="Arial" w:hAnsi="Arial" w:cs="Arial"/>
          <w:b/>
          <w:color w:val="0000FF"/>
        </w:rPr>
      </w:pPr>
      <w:r>
        <w:rPr>
          <w:rFonts w:ascii="Arial" w:hAnsi="Arial" w:cs="Arial"/>
          <w:b/>
          <w:color w:val="0000FF"/>
        </w:rPr>
        <w:br w:type="page"/>
      </w:r>
    </w:p>
    <w:p w14:paraId="4D8CD901">
      <w:pPr>
        <w:pStyle w:val="2"/>
        <w:numPr>
          <w:ilvl w:val="0"/>
          <w:numId w:val="9"/>
        </w:numPr>
        <w:spacing w:line="360" w:lineRule="auto"/>
        <w:rPr>
          <w:rFonts w:ascii="Arial" w:hAnsi="Arial" w:cs="Arial"/>
          <w:b/>
          <w:color w:val="auto"/>
          <w:sz w:val="22"/>
          <w:szCs w:val="22"/>
        </w:rPr>
      </w:pPr>
      <w:bookmarkStart w:id="63" w:name="_Toc8476"/>
      <w:r>
        <w:rPr>
          <w:rFonts w:ascii="Arial" w:hAnsi="Arial" w:cs="Arial"/>
          <w:b/>
          <w:color w:val="auto"/>
          <w:sz w:val="22"/>
          <w:szCs w:val="22"/>
        </w:rPr>
        <w:t>Conclusion</w:t>
      </w:r>
      <w:bookmarkEnd w:id="63"/>
    </w:p>
    <w:p w14:paraId="4FCC1267">
      <w:pPr>
        <w:spacing w:line="360" w:lineRule="auto"/>
        <w:jc w:val="both"/>
        <w:rPr>
          <w:rFonts w:ascii="Arial" w:hAnsi="Arial" w:cs="Arial"/>
          <w:b/>
          <w:color w:val="000000" w:themeColor="text1"/>
          <w14:textFill>
            <w14:solidFill>
              <w14:schemeClr w14:val="tx1"/>
            </w14:solidFill>
          </w14:textFill>
        </w:rPr>
      </w:pPr>
      <w:r>
        <w:rPr>
          <w:rFonts w:ascii="Arial" w:hAnsi="Arial" w:cs="Arial"/>
          <w:bCs/>
          <w:color w:val="000000" w:themeColor="text1"/>
          <w14:textFill>
            <w14:solidFill>
              <w14:schemeClr w14:val="tx1"/>
            </w14:solidFill>
          </w14:textFill>
        </w:rPr>
        <w:t>The paper proposes an enhanced remote sensing image forest fire detection model named YOLOv5s-Fire, which integrates multiple advanced modules.  Based on the YOLOv5s framework, the model incorporates the CBAM attention mechanism, BiFPN feature fusion structure, GhostConv modules, and the SPP-Fire module that significantly improve detection accuracy and robustness while effectively controlling model size and computational cost.</w:t>
      </w:r>
      <w:r>
        <w:rPr>
          <w:rFonts w:hint="eastAsia" w:ascii="Arial" w:hAnsi="Arial" w:eastAsia="宋体" w:cs="Arial"/>
          <w:bCs/>
          <w:color w:val="000000" w:themeColor="text1"/>
          <w:lang w:eastAsia="zh-CN"/>
          <w14:textFill>
            <w14:solidFill>
              <w14:schemeClr w14:val="tx1"/>
            </w14:solidFill>
          </w14:textFill>
        </w:rPr>
        <w:t xml:space="preserve"> </w:t>
      </w:r>
      <w:r>
        <w:rPr>
          <w:rFonts w:ascii="Arial" w:hAnsi="Arial" w:cs="Arial"/>
          <w:bCs/>
          <w:color w:val="000000" w:themeColor="text1"/>
          <w14:textFill>
            <w14:solidFill>
              <w14:schemeClr w14:val="tx1"/>
            </w14:solidFill>
          </w14:textFill>
        </w:rPr>
        <w:t>Through a series of experimental evaluations,</w:t>
      </w:r>
      <w:r>
        <w:rPr>
          <w:rFonts w:hint="eastAsia" w:ascii="Arial" w:hAnsi="Arial" w:eastAsia="宋体" w:cs="Arial"/>
          <w:bCs/>
          <w:color w:val="000000" w:themeColor="text1"/>
          <w:lang w:eastAsia="zh-CN"/>
          <w14:textFill>
            <w14:solidFill>
              <w14:schemeClr w14:val="tx1"/>
            </w14:solidFill>
          </w14:textFill>
        </w:rPr>
        <w:t xml:space="preserve"> </w:t>
      </w:r>
      <w:r>
        <w:rPr>
          <w:rFonts w:ascii="Arial" w:hAnsi="Arial" w:cs="Arial"/>
          <w:bCs/>
          <w:color w:val="000000" w:themeColor="text1"/>
          <w14:textFill>
            <w14:solidFill>
              <w14:schemeClr w14:val="tx1"/>
            </w14:solidFill>
          </w14:textFill>
        </w:rPr>
        <w:t>the model architecture and hyperparameters were optimized to achieve superior classification performance.  The results demonstrate that YOLOv5s-Fire outperforms all versions of the original YOLOv5 model across multiple evaluation metrics, achieving</w:t>
      </w:r>
      <w:r>
        <w:rPr>
          <w:rFonts w:ascii="Arial" w:hAnsi="Arial" w:cs="Arial"/>
          <w:bCs/>
        </w:rPr>
        <w:t xml:space="preserve"> the </w:t>
      </w:r>
      <w:r>
        <w:rPr>
          <w:rFonts w:hint="eastAsia" w:ascii="Arial" w:hAnsi="Arial" w:eastAsia="宋体" w:cs="Arial"/>
          <w:bCs/>
          <w:lang w:eastAsia="zh-CN"/>
        </w:rPr>
        <w:t>96.7</w:t>
      </w:r>
      <w:r>
        <w:rPr>
          <w:rFonts w:ascii="Arial" w:hAnsi="Arial" w:cs="Arial"/>
          <w:bCs/>
        </w:rPr>
        <w:t>% precision and 9</w:t>
      </w:r>
      <w:r>
        <w:rPr>
          <w:rFonts w:hint="eastAsia" w:ascii="Arial" w:hAnsi="Arial" w:eastAsia="宋体" w:cs="Arial"/>
          <w:bCs/>
          <w:lang w:eastAsia="zh-CN"/>
        </w:rPr>
        <w:t>4.1</w:t>
      </w:r>
      <w:r>
        <w:rPr>
          <w:rFonts w:ascii="Arial" w:hAnsi="Arial" w:cs="Arial"/>
          <w:bCs/>
        </w:rPr>
        <w:t>% Recall.</w:t>
      </w:r>
      <w:r>
        <w:rPr>
          <w:rFonts w:hint="eastAsia" w:ascii="Arial" w:hAnsi="Arial" w:eastAsia="宋体" w:cs="Arial"/>
          <w:bCs/>
          <w:lang w:eastAsia="zh-CN"/>
        </w:rPr>
        <w:t xml:space="preserve"> </w:t>
      </w:r>
      <w:r>
        <w:rPr>
          <w:rFonts w:ascii="Arial" w:hAnsi="Arial" w:cs="Arial"/>
          <w:bCs/>
          <w:color w:val="000000" w:themeColor="text1"/>
          <w14:textFill>
            <w14:solidFill>
              <w14:schemeClr w14:val="tx1"/>
            </w14:solidFill>
          </w14:textFill>
        </w:rPr>
        <w:t>These results further confirm its efficiency and practicality in real-world remote sensing data processing, providing strong technical support for intelligent forest fire monitoring and emergency response.</w:t>
      </w:r>
      <w:r>
        <w:rPr>
          <w:rFonts w:hint="eastAsia" w:ascii="Arial" w:hAnsi="Arial" w:eastAsia="宋体" w:cs="Arial"/>
          <w:bCs/>
          <w:color w:val="000000" w:themeColor="text1"/>
          <w:lang w:eastAsia="zh-CN"/>
          <w14:textFill>
            <w14:solidFill>
              <w14:schemeClr w14:val="tx1"/>
            </w14:solidFill>
          </w14:textFill>
        </w:rPr>
        <w:t xml:space="preserve"> </w:t>
      </w:r>
      <w:r>
        <w:rPr>
          <w:rFonts w:ascii="Arial" w:hAnsi="Arial" w:cs="Arial"/>
          <w:bCs/>
          <w:color w:val="000000" w:themeColor="text1"/>
          <w14:textFill>
            <w14:solidFill>
              <w14:schemeClr w14:val="tx1"/>
            </w14:solidFill>
          </w14:textFill>
        </w:rPr>
        <w:t>Future research will explore the integration of Transformer architectures to enhance the model</w:t>
      </w:r>
      <w:r>
        <w:rPr>
          <w:rFonts w:ascii="Arial" w:hAnsi="Arial" w:eastAsia="宋体" w:cs="Arial"/>
          <w:bCs/>
          <w:color w:val="000000" w:themeColor="text1"/>
          <w:lang w:eastAsia="zh-CN"/>
          <w14:textFill>
            <w14:solidFill>
              <w14:schemeClr w14:val="tx1"/>
            </w14:solidFill>
          </w14:textFill>
        </w:rPr>
        <w:t>’</w:t>
      </w:r>
      <w:r>
        <w:rPr>
          <w:rFonts w:ascii="Arial" w:hAnsi="Arial" w:cs="Arial"/>
          <w:bCs/>
          <w:color w:val="000000" w:themeColor="text1"/>
          <w14:textFill>
            <w14:solidFill>
              <w14:schemeClr w14:val="tx1"/>
            </w14:solidFill>
          </w14:textFill>
        </w:rPr>
        <w:t xml:space="preserve">s capability in capturing long-range dependencies and conduct generalization assessments and enhanced training on larger and more diverse datasets, facilitating the practical deployment of the proposed model in </w:t>
      </w:r>
      <w:r>
        <w:rPr>
          <w:rFonts w:hint="eastAsia" w:ascii="Arial" w:hAnsi="Arial" w:eastAsia="宋体" w:cs="Arial"/>
          <w:bCs/>
          <w:color w:val="000000" w:themeColor="text1"/>
          <w:lang w:eastAsia="zh-CN"/>
          <w14:textFill>
            <w14:solidFill>
              <w14:schemeClr w14:val="tx1"/>
            </w14:solidFill>
          </w14:textFill>
        </w:rPr>
        <w:t>wildfire</w:t>
      </w:r>
      <w:r>
        <w:rPr>
          <w:rFonts w:ascii="Arial" w:hAnsi="Arial" w:cs="Arial"/>
          <w:bCs/>
          <w:color w:val="000000" w:themeColor="text1"/>
          <w14:textFill>
            <w14:solidFill>
              <w14:schemeClr w14:val="tx1"/>
            </w14:solidFill>
          </w14:textFill>
        </w:rPr>
        <w:t xml:space="preserve"> monitoring applications.</w:t>
      </w:r>
      <w:r>
        <w:rPr>
          <w:rFonts w:ascii="Arial" w:hAnsi="Arial" w:cs="Arial"/>
          <w:b/>
          <w:color w:val="000000" w:themeColor="text1"/>
          <w14:textFill>
            <w14:solidFill>
              <w14:schemeClr w14:val="tx1"/>
            </w14:solidFill>
          </w14:textFill>
        </w:rPr>
        <w:br w:type="page"/>
      </w:r>
    </w:p>
    <w:p w14:paraId="4F4CFF45">
      <w:pPr>
        <w:pStyle w:val="2"/>
        <w:numPr>
          <w:ilvl w:val="0"/>
          <w:numId w:val="0"/>
        </w:numPr>
        <w:spacing w:line="360" w:lineRule="auto"/>
        <w:ind w:left="432" w:hanging="432"/>
        <w:rPr>
          <w:rFonts w:ascii="Arial" w:hAnsi="Arial" w:cs="Arial"/>
          <w:b/>
          <w:color w:val="000000" w:themeColor="text1"/>
          <w:sz w:val="22"/>
          <w:szCs w:val="22"/>
          <w14:textFill>
            <w14:solidFill>
              <w14:schemeClr w14:val="tx1"/>
            </w14:solidFill>
          </w14:textFill>
        </w:rPr>
      </w:pPr>
      <w:bookmarkStart w:id="64" w:name="_Toc28640"/>
      <w:r>
        <w:rPr>
          <w:rFonts w:ascii="Arial" w:hAnsi="Arial" w:cs="Arial"/>
          <w:b/>
          <w:color w:val="000000" w:themeColor="text1"/>
          <w:sz w:val="22"/>
          <w:szCs w:val="22"/>
          <w14:textFill>
            <w14:solidFill>
              <w14:schemeClr w14:val="tx1"/>
            </w14:solidFill>
          </w14:textFill>
        </w:rPr>
        <w:t>References</w:t>
      </w:r>
      <w:bookmarkEnd w:id="64"/>
    </w:p>
    <w:p w14:paraId="5381988A">
      <w:pPr>
        <w:numPr>
          <w:ilvl w:val="0"/>
          <w:numId w:val="16"/>
        </w:numPr>
        <w:spacing w:after="0" w:line="360" w:lineRule="auto"/>
        <w:jc w:val="both"/>
        <w:rPr>
          <w:rFonts w:ascii="Arial" w:hAnsi="Arial" w:eastAsia="等线" w:cs="Arial"/>
        </w:rPr>
      </w:pPr>
      <w:bookmarkStart w:id="65" w:name="_Ref17067"/>
      <w:r>
        <w:rPr>
          <w:rFonts w:ascii="Arial" w:hAnsi="Arial" w:eastAsia="等线" w:cs="Arial"/>
        </w:rPr>
        <w:t xml:space="preserve">S. T. Seydi, V. Saeidi, B. Kalantar, N. Ueda, and A. A. Halin, “Fire-Net: A Deep Learning Framework for Active Forest Fire Detection,” </w:t>
      </w:r>
      <w:r>
        <w:rPr>
          <w:rFonts w:ascii="Arial" w:hAnsi="Arial" w:eastAsia="等线" w:cs="Arial"/>
          <w:i/>
        </w:rPr>
        <w:t>Journal of Sensors</w:t>
      </w:r>
      <w:r>
        <w:rPr>
          <w:rFonts w:ascii="Arial" w:hAnsi="Arial" w:eastAsia="等线" w:cs="Arial"/>
        </w:rPr>
        <w:t xml:space="preserve">, vol. 2022, pp. 1–14, Feb. 2022, doi: </w:t>
      </w:r>
      <w:r>
        <w:fldChar w:fldCharType="begin"/>
      </w:r>
      <w:r>
        <w:instrText xml:space="preserve"> HYPERLINK "https://doi.org/10.1155/2022/8044390" </w:instrText>
      </w:r>
      <w:r>
        <w:fldChar w:fldCharType="separate"/>
      </w:r>
      <w:r>
        <w:rPr>
          <w:rStyle w:val="27"/>
        </w:rPr>
        <w:t>https://doi.org/10.1155/2022/8044390</w:t>
      </w:r>
      <w:r>
        <w:rPr>
          <w:rStyle w:val="27"/>
        </w:rPr>
        <w:fldChar w:fldCharType="end"/>
      </w:r>
      <w:r>
        <w:t>.</w:t>
      </w:r>
      <w:bookmarkEnd w:id="65"/>
    </w:p>
    <w:p w14:paraId="20B120C9">
      <w:pPr>
        <w:numPr>
          <w:ilvl w:val="0"/>
          <w:numId w:val="16"/>
        </w:numPr>
        <w:spacing w:after="0" w:line="360" w:lineRule="auto"/>
        <w:jc w:val="both"/>
        <w:rPr>
          <w:rFonts w:ascii="Arial" w:hAnsi="Arial" w:eastAsia="等线" w:cs="Arial"/>
        </w:rPr>
      </w:pPr>
      <w:bookmarkStart w:id="66" w:name="_Ref17126"/>
      <w:r>
        <w:rPr>
          <w:rFonts w:ascii="Arial" w:hAnsi="Arial" w:eastAsia="等线" w:cs="Arial"/>
        </w:rPr>
        <w:t xml:space="preserve">B. Özel, M. S. Alam, and M. U. Khan, “Review of Modern Forest Fire Detection Techniques: Innovations in Image Processing and Deep Learning,” </w:t>
      </w:r>
      <w:r>
        <w:rPr>
          <w:rFonts w:ascii="Arial" w:hAnsi="Arial" w:eastAsia="等线" w:cs="Arial"/>
          <w:i/>
        </w:rPr>
        <w:t>Information</w:t>
      </w:r>
      <w:r>
        <w:rPr>
          <w:rFonts w:ascii="Arial" w:hAnsi="Arial" w:eastAsia="等线" w:cs="Arial"/>
        </w:rPr>
        <w:t xml:space="preserve">, vol. 15, no. 9, Sep. 2024, doi: </w:t>
      </w:r>
      <w:r>
        <w:fldChar w:fldCharType="begin"/>
      </w:r>
      <w:r>
        <w:instrText xml:space="preserve"> HYPERLINK "https://doi.org/10.3390/info15090538" </w:instrText>
      </w:r>
      <w:r>
        <w:fldChar w:fldCharType="separate"/>
      </w:r>
      <w:r>
        <w:rPr>
          <w:rStyle w:val="27"/>
        </w:rPr>
        <w:t>https://doi.org/10.3390/info15090538</w:t>
      </w:r>
      <w:r>
        <w:rPr>
          <w:rStyle w:val="27"/>
        </w:rPr>
        <w:fldChar w:fldCharType="end"/>
      </w:r>
      <w:r>
        <w:rPr>
          <w:rFonts w:ascii="Arial" w:hAnsi="Arial" w:eastAsia="等线" w:cs="Arial"/>
        </w:rPr>
        <w:t>.</w:t>
      </w:r>
      <w:bookmarkEnd w:id="66"/>
    </w:p>
    <w:p w14:paraId="188CD192">
      <w:pPr>
        <w:numPr>
          <w:ilvl w:val="0"/>
          <w:numId w:val="16"/>
        </w:numPr>
        <w:spacing w:after="0" w:line="360" w:lineRule="auto"/>
        <w:jc w:val="both"/>
        <w:rPr>
          <w:rFonts w:ascii="Arial" w:hAnsi="Arial" w:eastAsia="等线" w:cs="Arial"/>
        </w:rPr>
      </w:pPr>
      <w:bookmarkStart w:id="67" w:name="_Ref17152"/>
      <w:r>
        <w:rPr>
          <w:rFonts w:ascii="Arial" w:hAnsi="Arial" w:eastAsia="等线" w:cs="Arial"/>
        </w:rPr>
        <w:t xml:space="preserve">A. Khan, B. Hassan, S. Khan, R. Ahmed, and A. Abuassba, “DeepFire: A Novel Dataset and Deep Transfer Learning Benchmark for Forest Fire Detection,” </w:t>
      </w:r>
      <w:r>
        <w:rPr>
          <w:rFonts w:ascii="Arial" w:hAnsi="Arial" w:eastAsia="等线" w:cs="Arial"/>
          <w:i/>
        </w:rPr>
        <w:t>Mobile Information Systems</w:t>
      </w:r>
      <w:r>
        <w:rPr>
          <w:rFonts w:ascii="Arial" w:hAnsi="Arial" w:eastAsia="等线" w:cs="Arial"/>
        </w:rPr>
        <w:t xml:space="preserve">, vol. 2022, pp. 1–14, Apr. 2022, doi: </w:t>
      </w:r>
      <w:r>
        <w:fldChar w:fldCharType="begin"/>
      </w:r>
      <w:r>
        <w:instrText xml:space="preserve"> HYPERLINK "https://doi.org/10.1155/2022/5358359" </w:instrText>
      </w:r>
      <w:r>
        <w:fldChar w:fldCharType="separate"/>
      </w:r>
      <w:r>
        <w:rPr>
          <w:rStyle w:val="27"/>
        </w:rPr>
        <w:t>https://doi.org/10.1155/2022/5358359</w:t>
      </w:r>
      <w:r>
        <w:rPr>
          <w:rStyle w:val="27"/>
        </w:rPr>
        <w:fldChar w:fldCharType="end"/>
      </w:r>
      <w:r>
        <w:rPr>
          <w:rFonts w:ascii="Arial" w:hAnsi="Arial" w:eastAsia="等线" w:cs="Arial"/>
        </w:rPr>
        <w:t>.</w:t>
      </w:r>
      <w:bookmarkEnd w:id="67"/>
    </w:p>
    <w:p w14:paraId="4E504382">
      <w:pPr>
        <w:numPr>
          <w:ilvl w:val="0"/>
          <w:numId w:val="16"/>
        </w:numPr>
        <w:spacing w:after="0" w:line="360" w:lineRule="auto"/>
        <w:jc w:val="both"/>
        <w:rPr>
          <w:rFonts w:ascii="Arial" w:hAnsi="Arial" w:eastAsia="等线" w:cs="Arial"/>
        </w:rPr>
      </w:pPr>
      <w:bookmarkStart w:id="68" w:name="_Ref17159"/>
      <w:r>
        <w:rPr>
          <w:rFonts w:ascii="Arial" w:hAnsi="Arial" w:eastAsia="等线" w:cs="Arial"/>
        </w:rPr>
        <w:t xml:space="preserve">S.-Y. Kim and A. Muminov, “Forest Fire Smoke Detection Based on Deep Learning Approaches and Unmanned Aerial Vehicle Images,” </w:t>
      </w:r>
      <w:r>
        <w:rPr>
          <w:rFonts w:ascii="Arial" w:hAnsi="Arial" w:eastAsia="等线" w:cs="Arial"/>
          <w:i/>
        </w:rPr>
        <w:t>Sensors</w:t>
      </w:r>
      <w:r>
        <w:rPr>
          <w:rFonts w:ascii="Arial" w:hAnsi="Arial" w:eastAsia="等线" w:cs="Arial"/>
        </w:rPr>
        <w:t>, vol. 23, no. 12, p. 5702, Jan. 2023, doi:</w:t>
      </w:r>
      <w:r>
        <w:rPr>
          <w:rStyle w:val="27"/>
        </w:rPr>
        <w:t xml:space="preserve"> </w:t>
      </w:r>
      <w:r>
        <w:fldChar w:fldCharType="begin"/>
      </w:r>
      <w:r>
        <w:instrText xml:space="preserve"> HYPERLINK "https://doi.org/10.3390/s23125702" </w:instrText>
      </w:r>
      <w:r>
        <w:fldChar w:fldCharType="separate"/>
      </w:r>
      <w:r>
        <w:rPr>
          <w:rStyle w:val="27"/>
        </w:rPr>
        <w:t>https://doi.org/10.3390/s23125702</w:t>
      </w:r>
      <w:r>
        <w:rPr>
          <w:rStyle w:val="27"/>
        </w:rPr>
        <w:fldChar w:fldCharType="end"/>
      </w:r>
      <w:r>
        <w:rPr>
          <w:rFonts w:ascii="Arial" w:hAnsi="Arial" w:eastAsia="等线" w:cs="Arial"/>
        </w:rPr>
        <w:t>.</w:t>
      </w:r>
      <w:bookmarkEnd w:id="68"/>
    </w:p>
    <w:p w14:paraId="3045C091">
      <w:pPr>
        <w:numPr>
          <w:ilvl w:val="0"/>
          <w:numId w:val="16"/>
        </w:numPr>
        <w:spacing w:after="0" w:line="360" w:lineRule="auto"/>
        <w:jc w:val="both"/>
        <w:rPr>
          <w:rFonts w:ascii="Arial" w:hAnsi="Arial" w:eastAsia="等线" w:cs="Arial"/>
        </w:rPr>
      </w:pPr>
      <w:bookmarkStart w:id="69" w:name="_Ref17214"/>
      <w:r>
        <w:rPr>
          <w:rFonts w:ascii="Arial" w:hAnsi="Arial" w:eastAsia="等线" w:cs="Arial"/>
        </w:rPr>
        <w:t xml:space="preserve">H. Yuan, Z. Lu, R. Zhang, J. Li, S. Wang, and J. Fan, “An effective graph embedded YOLOv5 model for forest fire detection,” </w:t>
      </w:r>
      <w:r>
        <w:rPr>
          <w:rFonts w:ascii="Arial" w:hAnsi="Arial" w:eastAsia="等线" w:cs="Arial"/>
          <w:i/>
        </w:rPr>
        <w:t>Computational Intelligence</w:t>
      </w:r>
      <w:r>
        <w:rPr>
          <w:rFonts w:ascii="Arial" w:hAnsi="Arial" w:eastAsia="等线" w:cs="Arial"/>
        </w:rPr>
        <w:t xml:space="preserve">, vol. 40, no. 2, Mar. 2024, doi: </w:t>
      </w:r>
      <w:r>
        <w:fldChar w:fldCharType="begin"/>
      </w:r>
      <w:r>
        <w:instrText xml:space="preserve"> HYPERLINK "https://doi.org/10.1111/coin.12640" </w:instrText>
      </w:r>
      <w:r>
        <w:fldChar w:fldCharType="separate"/>
      </w:r>
      <w:r>
        <w:rPr>
          <w:rStyle w:val="27"/>
        </w:rPr>
        <w:t>https://doi.org/10.1111/coin.12640</w:t>
      </w:r>
      <w:r>
        <w:rPr>
          <w:rStyle w:val="27"/>
        </w:rPr>
        <w:fldChar w:fldCharType="end"/>
      </w:r>
      <w:r>
        <w:rPr>
          <w:rFonts w:ascii="Arial" w:hAnsi="Arial" w:eastAsia="等线" w:cs="Arial"/>
        </w:rPr>
        <w:t>.</w:t>
      </w:r>
      <w:bookmarkEnd w:id="69"/>
    </w:p>
    <w:p w14:paraId="20CE0753">
      <w:pPr>
        <w:numPr>
          <w:ilvl w:val="0"/>
          <w:numId w:val="16"/>
        </w:numPr>
        <w:spacing w:after="0" w:line="360" w:lineRule="auto"/>
        <w:jc w:val="both"/>
        <w:rPr>
          <w:rFonts w:ascii="Arial" w:hAnsi="Arial" w:eastAsia="等线" w:cs="Arial"/>
        </w:rPr>
      </w:pPr>
      <w:bookmarkStart w:id="70" w:name="_Ref17371"/>
      <w:r>
        <w:rPr>
          <w:rFonts w:ascii="Arial" w:hAnsi="Arial" w:eastAsia="等线" w:cs="Arial"/>
        </w:rPr>
        <w:t xml:space="preserve">A. Bouguettaya, H. Zarzour, A. M. Taberkit, and A. Kechida, “A review on early wildfire detection from unmanned aerial vehicles using deep learning-based computer vision algorithms,” </w:t>
      </w:r>
      <w:r>
        <w:rPr>
          <w:rFonts w:ascii="Arial" w:hAnsi="Arial" w:eastAsia="等线" w:cs="Arial"/>
          <w:i/>
        </w:rPr>
        <w:t>Signal Processing</w:t>
      </w:r>
      <w:r>
        <w:rPr>
          <w:rFonts w:ascii="Arial" w:hAnsi="Arial" w:eastAsia="等线" w:cs="Arial"/>
        </w:rPr>
        <w:t xml:space="preserve">, vol. 190, p. 108309, Jan. 2022, doi: </w:t>
      </w:r>
      <w:r>
        <w:fldChar w:fldCharType="begin"/>
      </w:r>
      <w:r>
        <w:instrText xml:space="preserve"> HYPERLINK "https://doi.org/10.1016/j.sigpro.2021.108309" </w:instrText>
      </w:r>
      <w:r>
        <w:fldChar w:fldCharType="separate"/>
      </w:r>
      <w:r>
        <w:rPr>
          <w:rStyle w:val="27"/>
        </w:rPr>
        <w:t>https://doi.org/10.1016/j.sigpro.2021.108309</w:t>
      </w:r>
      <w:r>
        <w:rPr>
          <w:rStyle w:val="27"/>
        </w:rPr>
        <w:fldChar w:fldCharType="end"/>
      </w:r>
      <w:r>
        <w:rPr>
          <w:rFonts w:ascii="Arial" w:hAnsi="Arial" w:eastAsia="等线" w:cs="Arial"/>
        </w:rPr>
        <w:t>.</w:t>
      </w:r>
      <w:bookmarkEnd w:id="70"/>
    </w:p>
    <w:p w14:paraId="0DA6D75D">
      <w:pPr>
        <w:numPr>
          <w:ilvl w:val="0"/>
          <w:numId w:val="16"/>
        </w:numPr>
        <w:spacing w:after="0" w:line="360" w:lineRule="auto"/>
        <w:jc w:val="both"/>
        <w:rPr>
          <w:rFonts w:ascii="Arial" w:hAnsi="Arial" w:eastAsia="等线" w:cs="Arial"/>
        </w:rPr>
      </w:pPr>
      <w:bookmarkStart w:id="71" w:name="_Ref17537"/>
      <w:r>
        <w:rPr>
          <w:rFonts w:ascii="Arial" w:hAnsi="Arial" w:eastAsia="等线" w:cs="Arial"/>
        </w:rPr>
        <w:t xml:space="preserve">H. Yar, T. Hussain, Z. A. Khan, D. Koundal, M. Y. Lee, and S. W. Baik, “Vision Sensor-Based Real-Time Fire Detection in Resource-Constrained IoT Environments,” </w:t>
      </w:r>
      <w:r>
        <w:rPr>
          <w:rFonts w:ascii="Arial" w:hAnsi="Arial" w:eastAsia="等线" w:cs="Arial"/>
          <w:i/>
        </w:rPr>
        <w:t>Computational Intelligence and Neuroscience</w:t>
      </w:r>
      <w:r>
        <w:rPr>
          <w:rFonts w:ascii="Arial" w:hAnsi="Arial" w:eastAsia="等线" w:cs="Arial"/>
        </w:rPr>
        <w:t xml:space="preserve">, vol. 2021, pp. 1–15, Dec. 2021, doi: </w:t>
      </w:r>
      <w:r>
        <w:fldChar w:fldCharType="begin"/>
      </w:r>
      <w:r>
        <w:instrText xml:space="preserve"> HYPERLINK "https://doi.org/10.1155/2021/5195508" </w:instrText>
      </w:r>
      <w:r>
        <w:fldChar w:fldCharType="separate"/>
      </w:r>
      <w:r>
        <w:rPr>
          <w:rStyle w:val="27"/>
          <w:rFonts w:cs="Times New Roman"/>
        </w:rPr>
        <w:t>https://doi.org/10.1155/2021/5195508</w:t>
      </w:r>
      <w:r>
        <w:rPr>
          <w:rStyle w:val="27"/>
          <w:rFonts w:cs="Times New Roman"/>
        </w:rPr>
        <w:fldChar w:fldCharType="end"/>
      </w:r>
      <w:r>
        <w:rPr>
          <w:rFonts w:ascii="Arial" w:hAnsi="Arial" w:eastAsia="等线" w:cs="Arial"/>
        </w:rPr>
        <w:t>.</w:t>
      </w:r>
      <w:bookmarkEnd w:id="71"/>
    </w:p>
    <w:p w14:paraId="5B8E7E3D">
      <w:pPr>
        <w:numPr>
          <w:ilvl w:val="0"/>
          <w:numId w:val="16"/>
        </w:numPr>
        <w:spacing w:after="0" w:line="360" w:lineRule="auto"/>
        <w:jc w:val="both"/>
        <w:rPr>
          <w:rFonts w:ascii="Arial" w:hAnsi="Arial" w:eastAsia="等线" w:cs="Arial"/>
        </w:rPr>
      </w:pPr>
      <w:bookmarkStart w:id="72" w:name="_Ref17541"/>
      <w:r>
        <w:rPr>
          <w:rFonts w:ascii="Arial" w:hAnsi="Arial" w:eastAsia="等线" w:cs="Arial"/>
        </w:rPr>
        <w:t xml:space="preserve">Saydirasulov Norkobil Saydirasulovich, Akmalbek Abdusalomov, Muhammad Kafeel Jamil, Rashid Nasimov, Dinara Kozhamzharova, and Young Im Cho, “A YOLOv6-Based Improved Fire Detection Approach for Smart City Environments,” </w:t>
      </w:r>
      <w:r>
        <w:rPr>
          <w:rFonts w:ascii="Arial" w:hAnsi="Arial" w:eastAsia="等线" w:cs="Arial"/>
          <w:i/>
        </w:rPr>
        <w:t>Sensors</w:t>
      </w:r>
      <w:r>
        <w:rPr>
          <w:rFonts w:ascii="Arial" w:hAnsi="Arial" w:eastAsia="等线" w:cs="Arial"/>
        </w:rPr>
        <w:t xml:space="preserve">, vol. 23, no. 6, pp. 3161–3161, Mar. 2023, doi: </w:t>
      </w:r>
      <w:r>
        <w:fldChar w:fldCharType="begin"/>
      </w:r>
      <w:r>
        <w:instrText xml:space="preserve"> HYPERLINK "https://doi.org/10.3390/s23063161" </w:instrText>
      </w:r>
      <w:r>
        <w:fldChar w:fldCharType="separate"/>
      </w:r>
      <w:r>
        <w:rPr>
          <w:rStyle w:val="27"/>
          <w:rFonts w:cs="Times New Roman"/>
        </w:rPr>
        <w:t>https://doi.org/10.3390/s23063161</w:t>
      </w:r>
      <w:r>
        <w:rPr>
          <w:rStyle w:val="27"/>
          <w:rFonts w:cs="Times New Roman"/>
        </w:rPr>
        <w:fldChar w:fldCharType="end"/>
      </w:r>
      <w:r>
        <w:rPr>
          <w:rFonts w:ascii="Arial" w:hAnsi="Arial" w:eastAsia="等线" w:cs="Arial"/>
        </w:rPr>
        <w:t>.</w:t>
      </w:r>
      <w:bookmarkEnd w:id="72"/>
    </w:p>
    <w:p w14:paraId="6EC12803">
      <w:pPr>
        <w:numPr>
          <w:ilvl w:val="0"/>
          <w:numId w:val="16"/>
        </w:numPr>
        <w:spacing w:after="0" w:line="360" w:lineRule="auto"/>
        <w:jc w:val="both"/>
        <w:rPr>
          <w:rFonts w:ascii="Arial" w:hAnsi="Arial" w:eastAsia="等线" w:cs="Arial"/>
        </w:rPr>
      </w:pPr>
      <w:bookmarkStart w:id="73" w:name="_Ref17544"/>
      <w:r>
        <w:rPr>
          <w:rFonts w:ascii="Arial" w:hAnsi="Arial" w:eastAsia="等线" w:cs="Arial"/>
        </w:rPr>
        <w:t xml:space="preserve">M. Prakash, S. Neelakandan, M. Tamilselvi, S. Velmurugan, S. Baghavathi Priya, and Eric Ofori Martinson, “Deep Learning-Based Wildfire Image Detection and Classification Systems for Controlling Biomass,” </w:t>
      </w:r>
      <w:r>
        <w:rPr>
          <w:rFonts w:ascii="Arial" w:hAnsi="Arial" w:eastAsia="等线" w:cs="Arial"/>
          <w:i/>
        </w:rPr>
        <w:t>International journal of intelligent systems</w:t>
      </w:r>
      <w:r>
        <w:rPr>
          <w:rFonts w:ascii="Arial" w:hAnsi="Arial" w:eastAsia="等线" w:cs="Arial"/>
        </w:rPr>
        <w:t xml:space="preserve">, vol. 2023, pp. 1–18, Sep. 2023, doi: </w:t>
      </w:r>
      <w:r>
        <w:fldChar w:fldCharType="begin"/>
      </w:r>
      <w:r>
        <w:instrText xml:space="preserve"> HYPERLINK "https://doi.org/10.1155/2023/7939516" </w:instrText>
      </w:r>
      <w:r>
        <w:fldChar w:fldCharType="separate"/>
      </w:r>
      <w:r>
        <w:rPr>
          <w:rStyle w:val="27"/>
          <w:rFonts w:cs="Times New Roman"/>
        </w:rPr>
        <w:t>https://doi.org/10.1155/2023/7939516</w:t>
      </w:r>
      <w:r>
        <w:rPr>
          <w:rStyle w:val="27"/>
          <w:rFonts w:cs="Times New Roman"/>
        </w:rPr>
        <w:fldChar w:fldCharType="end"/>
      </w:r>
      <w:r>
        <w:rPr>
          <w:rFonts w:ascii="Arial" w:hAnsi="Arial" w:eastAsia="等线" w:cs="Arial"/>
        </w:rPr>
        <w:t>.</w:t>
      </w:r>
      <w:bookmarkEnd w:id="73"/>
    </w:p>
    <w:p w14:paraId="6A188C25">
      <w:pPr>
        <w:numPr>
          <w:ilvl w:val="0"/>
          <w:numId w:val="16"/>
        </w:numPr>
        <w:spacing w:after="0" w:line="360" w:lineRule="auto"/>
        <w:jc w:val="both"/>
        <w:rPr>
          <w:rFonts w:ascii="Arial" w:hAnsi="Arial" w:eastAsia="等线" w:cs="Arial"/>
        </w:rPr>
      </w:pPr>
      <w:bookmarkStart w:id="74" w:name="_Ref17599"/>
      <w:r>
        <w:rPr>
          <w:rFonts w:ascii="Arial" w:hAnsi="Arial" w:eastAsia="等线" w:cs="Arial"/>
        </w:rPr>
        <w:t xml:space="preserve">E. A. Kadir, H. Irie, and S. L. Rosa, “Modeling of Wireless Sensor Networks for Detection Land and Forest Fire Hotspot,” in </w:t>
      </w:r>
      <w:r>
        <w:rPr>
          <w:rFonts w:ascii="Arial" w:hAnsi="Arial" w:eastAsia="等线" w:cs="Arial"/>
          <w:i/>
        </w:rPr>
        <w:t>2019 International Conference on Electronics, Information, and Communication (ICEIC)</w:t>
      </w:r>
      <w:r>
        <w:rPr>
          <w:rFonts w:ascii="Arial" w:hAnsi="Arial" w:eastAsia="等线" w:cs="Arial"/>
        </w:rPr>
        <w:t xml:space="preserve">, Auckland, New Zealand, Jan. 2019, pp. 1–5. doi: </w:t>
      </w:r>
      <w:r>
        <w:fldChar w:fldCharType="begin"/>
      </w:r>
      <w:r>
        <w:instrText xml:space="preserve"> HYPERLINK "https://doi.org/10.23919/ELINFOCOM.2019.8706364" </w:instrText>
      </w:r>
      <w:r>
        <w:fldChar w:fldCharType="separate"/>
      </w:r>
      <w:r>
        <w:rPr>
          <w:rStyle w:val="27"/>
          <w:rFonts w:cs="Times New Roman"/>
        </w:rPr>
        <w:t>https://doi.org/10.23919/ELINFOCOM.2019.8706364</w:t>
      </w:r>
      <w:r>
        <w:rPr>
          <w:rStyle w:val="27"/>
          <w:rFonts w:cs="Times New Roman"/>
        </w:rPr>
        <w:fldChar w:fldCharType="end"/>
      </w:r>
      <w:r>
        <w:rPr>
          <w:rFonts w:ascii="Arial" w:hAnsi="Arial" w:eastAsia="等线" w:cs="Arial"/>
        </w:rPr>
        <w:t>.</w:t>
      </w:r>
      <w:bookmarkEnd w:id="74"/>
    </w:p>
    <w:p w14:paraId="045C4F55">
      <w:pPr>
        <w:numPr>
          <w:ilvl w:val="0"/>
          <w:numId w:val="16"/>
        </w:numPr>
        <w:spacing w:after="0" w:line="360" w:lineRule="auto"/>
        <w:jc w:val="both"/>
        <w:rPr>
          <w:rFonts w:ascii="Arial" w:hAnsi="Arial" w:eastAsia="等线" w:cs="Arial"/>
        </w:rPr>
      </w:pPr>
      <w:bookmarkStart w:id="75" w:name="_Ref17626"/>
      <w:r>
        <w:rPr>
          <w:rFonts w:ascii="Arial" w:hAnsi="Arial" w:eastAsia="等线" w:cs="Arial"/>
        </w:rPr>
        <w:t xml:space="preserve">V. Samborska and H. Ritchie, “Wildfires,” </w:t>
      </w:r>
      <w:r>
        <w:rPr>
          <w:rFonts w:ascii="Arial" w:hAnsi="Arial" w:eastAsia="等线" w:cs="Arial"/>
          <w:i/>
        </w:rPr>
        <w:t>Our World in Data</w:t>
      </w:r>
      <w:r>
        <w:rPr>
          <w:rFonts w:ascii="Arial" w:hAnsi="Arial" w:eastAsia="等线" w:cs="Arial"/>
        </w:rPr>
        <w:t xml:space="preserve">, Apr. 2024, Accessed: Oct. 25, 2024. [Online]. Available: </w:t>
      </w:r>
      <w:r>
        <w:fldChar w:fldCharType="begin"/>
      </w:r>
      <w:r>
        <w:instrText xml:space="preserve"> HYPERLINK "https://ourworldindata.org/wildfires" </w:instrText>
      </w:r>
      <w:r>
        <w:fldChar w:fldCharType="separate"/>
      </w:r>
      <w:r>
        <w:rPr>
          <w:rStyle w:val="27"/>
          <w:rFonts w:cs="Times New Roman"/>
        </w:rPr>
        <w:t>https://ourworldindata.org/wildfires</w:t>
      </w:r>
      <w:r>
        <w:rPr>
          <w:rStyle w:val="27"/>
          <w:rFonts w:cs="Times New Roman"/>
        </w:rPr>
        <w:fldChar w:fldCharType="end"/>
      </w:r>
      <w:bookmarkEnd w:id="75"/>
      <w:r>
        <w:rPr>
          <w:rFonts w:hint="eastAsia"/>
          <w:lang w:eastAsia="zh-CN"/>
        </w:rPr>
        <w:t>.</w:t>
      </w:r>
    </w:p>
    <w:p w14:paraId="118CED24">
      <w:pPr>
        <w:numPr>
          <w:ilvl w:val="0"/>
          <w:numId w:val="16"/>
        </w:numPr>
        <w:spacing w:after="0" w:line="360" w:lineRule="auto"/>
        <w:jc w:val="both"/>
        <w:rPr>
          <w:rFonts w:ascii="Arial" w:hAnsi="Arial" w:eastAsia="等线" w:cs="Arial"/>
        </w:rPr>
      </w:pPr>
      <w:bookmarkStart w:id="76" w:name="_Ref17648"/>
      <w:r>
        <w:rPr>
          <w:rFonts w:ascii="Arial" w:hAnsi="Arial" w:eastAsia="等线" w:cs="Arial"/>
        </w:rPr>
        <w:t xml:space="preserve">B. Laszlo, R. Agoston, and Q. Xu, “Conceptual Approach of Measuring the Professional and Economic Effectiveness of Drone Applications Supporting Forest fire Management,” </w:t>
      </w:r>
      <w:r>
        <w:rPr>
          <w:rFonts w:ascii="Arial" w:hAnsi="Arial" w:eastAsia="等线" w:cs="Arial"/>
          <w:i/>
        </w:rPr>
        <w:t>Procedia Engineering</w:t>
      </w:r>
      <w:r>
        <w:rPr>
          <w:rFonts w:ascii="Arial" w:hAnsi="Arial" w:eastAsia="等线" w:cs="Arial"/>
        </w:rPr>
        <w:t xml:space="preserve">, vol. 211, pp. 8–17, Aug. 2018, doi: </w:t>
      </w:r>
      <w:r>
        <w:fldChar w:fldCharType="begin"/>
      </w:r>
      <w:r>
        <w:instrText xml:space="preserve"> HYPERLINK "https://doi.org/10.1016/j.proeng.2017.12.132" </w:instrText>
      </w:r>
      <w:r>
        <w:fldChar w:fldCharType="separate"/>
      </w:r>
      <w:r>
        <w:rPr>
          <w:rStyle w:val="27"/>
          <w:rFonts w:cs="Times New Roman"/>
        </w:rPr>
        <w:t>https://doi.org/10.1016/j.proeng.2017.12.132</w:t>
      </w:r>
      <w:r>
        <w:rPr>
          <w:rFonts w:ascii="Arial" w:hAnsi="Arial" w:eastAsia="等线" w:cs="Arial"/>
          <w:color w:val="0563C1"/>
          <w:u w:val="single"/>
        </w:rPr>
        <w:t>.</w:t>
      </w:r>
      <w:r>
        <w:rPr>
          <w:rFonts w:ascii="Arial" w:hAnsi="Arial" w:eastAsia="等线" w:cs="Arial"/>
          <w:color w:val="0563C1"/>
          <w:u w:val="single"/>
        </w:rPr>
        <w:fldChar w:fldCharType="end"/>
      </w:r>
      <w:bookmarkEnd w:id="76"/>
    </w:p>
    <w:p w14:paraId="06306A72">
      <w:pPr>
        <w:numPr>
          <w:ilvl w:val="0"/>
          <w:numId w:val="16"/>
        </w:numPr>
        <w:spacing w:after="0" w:line="360" w:lineRule="auto"/>
        <w:jc w:val="both"/>
        <w:rPr>
          <w:rFonts w:ascii="Arial" w:hAnsi="Arial" w:eastAsia="等线" w:cs="Arial"/>
        </w:rPr>
      </w:pPr>
      <w:bookmarkStart w:id="77" w:name="_Ref17655"/>
      <w:r>
        <w:rPr>
          <w:rFonts w:ascii="Arial" w:hAnsi="Arial" w:eastAsia="等线" w:cs="Arial"/>
        </w:rPr>
        <w:t xml:space="preserve">T. J. Hawbaker, V. C. Radeloff, A. D. Syphard, Z. Zhu, and S. I. Stewart, “Detection rates of the MODIS active fire product in the United States,” </w:t>
      </w:r>
      <w:r>
        <w:rPr>
          <w:rFonts w:ascii="Arial" w:hAnsi="Arial" w:eastAsia="等线" w:cs="Arial"/>
          <w:i/>
        </w:rPr>
        <w:t>Remote Sensing of Environment</w:t>
      </w:r>
      <w:r>
        <w:rPr>
          <w:rFonts w:ascii="Arial" w:hAnsi="Arial" w:eastAsia="等线" w:cs="Arial"/>
        </w:rPr>
        <w:t xml:space="preserve">, vol. 112, no. 5, pp. 2656–2664, May 2008, doi: </w:t>
      </w:r>
      <w:r>
        <w:fldChar w:fldCharType="begin"/>
      </w:r>
      <w:r>
        <w:instrText xml:space="preserve"> HYPERLINK "https://doi.org/10.1016/j.rse.2007.12.008" </w:instrText>
      </w:r>
      <w:r>
        <w:fldChar w:fldCharType="separate"/>
      </w:r>
      <w:r>
        <w:rPr>
          <w:rStyle w:val="27"/>
          <w:rFonts w:cs="Times New Roman"/>
        </w:rPr>
        <w:t>https://doi.org/10.1016/j.rse.2007.12.008</w:t>
      </w:r>
      <w:r>
        <w:rPr>
          <w:rStyle w:val="27"/>
          <w:rFonts w:cs="Times New Roman"/>
        </w:rPr>
        <w:fldChar w:fldCharType="end"/>
      </w:r>
      <w:r>
        <w:rPr>
          <w:rFonts w:ascii="Arial" w:hAnsi="Arial" w:eastAsia="等线" w:cs="Arial"/>
        </w:rPr>
        <w:t>.</w:t>
      </w:r>
      <w:bookmarkEnd w:id="77"/>
    </w:p>
    <w:p w14:paraId="2F3E0990">
      <w:pPr>
        <w:numPr>
          <w:ilvl w:val="0"/>
          <w:numId w:val="16"/>
        </w:numPr>
        <w:spacing w:after="0" w:line="360" w:lineRule="auto"/>
        <w:jc w:val="both"/>
        <w:rPr>
          <w:rFonts w:ascii="Arial" w:hAnsi="Arial" w:eastAsia="等线" w:cs="Arial"/>
        </w:rPr>
      </w:pPr>
      <w:bookmarkStart w:id="78" w:name="_Ref17799"/>
      <w:r>
        <w:rPr>
          <w:rFonts w:ascii="Arial" w:hAnsi="Arial" w:eastAsia="等线" w:cs="Arial"/>
        </w:rPr>
        <w:t xml:space="preserve">C. O. Justice </w:t>
      </w:r>
      <w:r>
        <w:rPr>
          <w:rFonts w:ascii="Arial" w:hAnsi="Arial" w:eastAsia="等线" w:cs="Arial"/>
          <w:i/>
        </w:rPr>
        <w:t>et al.</w:t>
      </w:r>
      <w:r>
        <w:rPr>
          <w:rFonts w:ascii="Arial" w:hAnsi="Arial" w:eastAsia="等线" w:cs="Arial"/>
        </w:rPr>
        <w:t xml:space="preserve">, “The MODIS fire products,” </w:t>
      </w:r>
      <w:r>
        <w:rPr>
          <w:rFonts w:ascii="Arial" w:hAnsi="Arial" w:eastAsia="等线" w:cs="Arial"/>
          <w:i/>
        </w:rPr>
        <w:t>Remote Sensing of Environment</w:t>
      </w:r>
      <w:r>
        <w:rPr>
          <w:rFonts w:ascii="Arial" w:hAnsi="Arial" w:eastAsia="等线" w:cs="Arial"/>
        </w:rPr>
        <w:t xml:space="preserve">, vol. 83, no. 1–2, pp. 244–262, Nov. 2002, doi: </w:t>
      </w:r>
      <w:r>
        <w:fldChar w:fldCharType="begin"/>
      </w:r>
      <w:r>
        <w:instrText xml:space="preserve"> HYPERLINK "https://doi.org/10.1016/s0034-4257(02)00076-7" </w:instrText>
      </w:r>
      <w:r>
        <w:fldChar w:fldCharType="separate"/>
      </w:r>
      <w:r>
        <w:rPr>
          <w:rStyle w:val="27"/>
          <w:rFonts w:cs="Times New Roman"/>
        </w:rPr>
        <w:t>https://doi.org/10.1016/s0034-4257(02)00076-7</w:t>
      </w:r>
      <w:r>
        <w:rPr>
          <w:rStyle w:val="27"/>
          <w:rFonts w:cs="Times New Roman"/>
        </w:rPr>
        <w:fldChar w:fldCharType="end"/>
      </w:r>
      <w:r>
        <w:rPr>
          <w:rFonts w:ascii="Arial" w:hAnsi="Arial" w:eastAsia="等线" w:cs="Arial"/>
        </w:rPr>
        <w:t>.</w:t>
      </w:r>
      <w:bookmarkEnd w:id="78"/>
    </w:p>
    <w:p w14:paraId="15F3E9F7">
      <w:pPr>
        <w:numPr>
          <w:ilvl w:val="0"/>
          <w:numId w:val="16"/>
        </w:numPr>
        <w:spacing w:after="0" w:line="360" w:lineRule="auto"/>
        <w:jc w:val="both"/>
        <w:rPr>
          <w:rFonts w:ascii="Arial" w:hAnsi="Arial" w:eastAsia="等线" w:cs="Arial"/>
        </w:rPr>
      </w:pPr>
      <w:bookmarkStart w:id="79" w:name="_Ref17828"/>
      <w:r>
        <w:rPr>
          <w:rFonts w:ascii="Arial" w:hAnsi="Arial" w:eastAsia="等线" w:cs="Arial"/>
        </w:rPr>
        <w:t xml:space="preserve">L. Alzubaidi </w:t>
      </w:r>
      <w:r>
        <w:rPr>
          <w:rFonts w:ascii="Arial" w:hAnsi="Arial" w:eastAsia="等线" w:cs="Arial"/>
          <w:i/>
        </w:rPr>
        <w:t>et al.</w:t>
      </w:r>
      <w:r>
        <w:rPr>
          <w:rFonts w:ascii="Arial" w:hAnsi="Arial" w:eastAsia="等线" w:cs="Arial"/>
        </w:rPr>
        <w:t xml:space="preserve">, “Review of deep learning: concepts, CNN architectures, challenges, applications, future directions,” </w:t>
      </w:r>
      <w:r>
        <w:rPr>
          <w:rFonts w:ascii="Arial" w:hAnsi="Arial" w:eastAsia="等线" w:cs="Arial"/>
          <w:i/>
        </w:rPr>
        <w:t>Journal of Big Data</w:t>
      </w:r>
      <w:r>
        <w:rPr>
          <w:rFonts w:ascii="Arial" w:hAnsi="Arial" w:eastAsia="等线" w:cs="Arial"/>
        </w:rPr>
        <w:t xml:space="preserve">, vol. 8, no. 53, Mar. 2021, doi: </w:t>
      </w:r>
      <w:r>
        <w:fldChar w:fldCharType="begin"/>
      </w:r>
      <w:r>
        <w:instrText xml:space="preserve"> HYPERLINK "https://doi.org/10.1186/s40537-021-00444-8" </w:instrText>
      </w:r>
      <w:r>
        <w:fldChar w:fldCharType="separate"/>
      </w:r>
      <w:r>
        <w:rPr>
          <w:rStyle w:val="27"/>
          <w:rFonts w:cs="Times New Roman"/>
        </w:rPr>
        <w:t>https://doi.org/10.1186/s40537-021-00444-8</w:t>
      </w:r>
      <w:r>
        <w:rPr>
          <w:rStyle w:val="27"/>
          <w:rFonts w:cs="Times New Roman"/>
        </w:rPr>
        <w:fldChar w:fldCharType="end"/>
      </w:r>
      <w:r>
        <w:rPr>
          <w:rFonts w:ascii="Arial" w:hAnsi="Arial" w:eastAsia="等线" w:cs="Arial"/>
        </w:rPr>
        <w:t>.</w:t>
      </w:r>
      <w:bookmarkEnd w:id="79"/>
    </w:p>
    <w:p w14:paraId="2275BC61">
      <w:pPr>
        <w:numPr>
          <w:ilvl w:val="0"/>
          <w:numId w:val="16"/>
        </w:numPr>
        <w:spacing w:after="0" w:line="360" w:lineRule="auto"/>
        <w:jc w:val="both"/>
        <w:rPr>
          <w:rFonts w:ascii="Arial" w:hAnsi="Arial" w:eastAsia="等线" w:cs="Arial"/>
        </w:rPr>
      </w:pPr>
      <w:bookmarkStart w:id="80" w:name="_Ref17848"/>
      <w:r>
        <w:rPr>
          <w:rFonts w:ascii="Arial" w:hAnsi="Arial" w:eastAsia="等线" w:cs="Arial"/>
        </w:rPr>
        <w:t xml:space="preserve">S. Geetha, C. S. Abhishek, and C. S. Akshayanat, “Machine Vision Based Fire Detection Techniques: A Survey,” </w:t>
      </w:r>
      <w:r>
        <w:rPr>
          <w:rFonts w:ascii="Arial" w:hAnsi="Arial" w:eastAsia="等线" w:cs="Arial"/>
          <w:i/>
        </w:rPr>
        <w:t>Fire Technology</w:t>
      </w:r>
      <w:r>
        <w:rPr>
          <w:rFonts w:ascii="Arial" w:hAnsi="Arial" w:eastAsia="等线" w:cs="Arial"/>
        </w:rPr>
        <w:t>, vol. 57, no. 2, pp. 591–623, Nov. 2020, doi:</w:t>
      </w:r>
      <w:r>
        <w:rPr>
          <w:rStyle w:val="27"/>
          <w:rFonts w:cs="Times New Roman"/>
        </w:rPr>
        <w:t xml:space="preserve"> </w:t>
      </w:r>
      <w:r>
        <w:fldChar w:fldCharType="begin"/>
      </w:r>
      <w:r>
        <w:instrText xml:space="preserve"> HYPERLINK "https://doi.org/10.1007/s10694-020-01064-z" </w:instrText>
      </w:r>
      <w:r>
        <w:fldChar w:fldCharType="separate"/>
      </w:r>
      <w:r>
        <w:rPr>
          <w:rStyle w:val="27"/>
          <w:rFonts w:cs="Times New Roman"/>
        </w:rPr>
        <w:t>https://doi.org/10.1007/s10694-020-01064-z</w:t>
      </w:r>
      <w:r>
        <w:rPr>
          <w:rStyle w:val="27"/>
          <w:rFonts w:cs="Times New Roman"/>
        </w:rPr>
        <w:fldChar w:fldCharType="end"/>
      </w:r>
      <w:r>
        <w:rPr>
          <w:rFonts w:ascii="Arial" w:hAnsi="Arial" w:eastAsia="等线" w:cs="Arial"/>
        </w:rPr>
        <w:t>.</w:t>
      </w:r>
      <w:bookmarkEnd w:id="80"/>
    </w:p>
    <w:p w14:paraId="72918DB0">
      <w:pPr>
        <w:numPr>
          <w:ilvl w:val="0"/>
          <w:numId w:val="16"/>
        </w:numPr>
        <w:spacing w:after="0" w:line="360" w:lineRule="auto"/>
        <w:jc w:val="both"/>
        <w:rPr>
          <w:rFonts w:ascii="Arial" w:hAnsi="Arial" w:eastAsia="等线" w:cs="Arial"/>
          <w:lang w:eastAsia="zh-CN"/>
        </w:rPr>
      </w:pPr>
      <w:bookmarkStart w:id="81" w:name="_Ref17854"/>
      <w:r>
        <w:rPr>
          <w:rFonts w:ascii="Arial" w:hAnsi="Arial" w:eastAsia="等线" w:cs="Arial"/>
        </w:rPr>
        <w:t xml:space="preserve">R. Alkhatib, W. Sahwan, A. Alkhatieb, and B. Schütt, “A Brief Review of Machine Learning Algorithms in Forest Fires Science,” </w:t>
      </w:r>
      <w:r>
        <w:rPr>
          <w:rFonts w:ascii="Arial" w:hAnsi="Arial" w:eastAsia="等线" w:cs="Arial"/>
          <w:i/>
        </w:rPr>
        <w:t>Applied sciences</w:t>
      </w:r>
      <w:r>
        <w:rPr>
          <w:rFonts w:ascii="Arial" w:hAnsi="Arial" w:eastAsia="等线" w:cs="Arial"/>
        </w:rPr>
        <w:t>, vol. 13, no. 14, pp. 8275–8275, Jul. 2023, doi:</w:t>
      </w:r>
      <w:r>
        <w:rPr>
          <w:rStyle w:val="27"/>
          <w:rFonts w:cs="Times New Roman"/>
        </w:rPr>
        <w:t xml:space="preserve"> </w:t>
      </w:r>
      <w:r>
        <w:fldChar w:fldCharType="begin"/>
      </w:r>
      <w:r>
        <w:instrText xml:space="preserve"> HYPERLINK "https://doi.org/10.3390/app13148275" </w:instrText>
      </w:r>
      <w:r>
        <w:fldChar w:fldCharType="separate"/>
      </w:r>
      <w:r>
        <w:rPr>
          <w:rStyle w:val="27"/>
          <w:rFonts w:cs="Times New Roman"/>
        </w:rPr>
        <w:t>https://doi.org/10.3390/app13148275</w:t>
      </w:r>
      <w:r>
        <w:rPr>
          <w:rStyle w:val="27"/>
          <w:rFonts w:cs="Times New Roman"/>
        </w:rPr>
        <w:fldChar w:fldCharType="end"/>
      </w:r>
      <w:r>
        <w:rPr>
          <w:rFonts w:ascii="Arial" w:hAnsi="Arial" w:eastAsia="等线" w:cs="Arial"/>
        </w:rPr>
        <w:t>.</w:t>
      </w:r>
      <w:bookmarkEnd w:id="81"/>
    </w:p>
    <w:p w14:paraId="01FD45B6">
      <w:pPr>
        <w:numPr>
          <w:ilvl w:val="0"/>
          <w:numId w:val="16"/>
        </w:numPr>
        <w:spacing w:after="0" w:line="360" w:lineRule="auto"/>
        <w:jc w:val="both"/>
        <w:rPr>
          <w:rFonts w:ascii="Arial" w:hAnsi="Arial" w:eastAsia="等线" w:cs="Arial"/>
        </w:rPr>
      </w:pPr>
      <w:bookmarkStart w:id="82" w:name="_Ref17942"/>
      <w:r>
        <w:rPr>
          <w:rFonts w:ascii="Arial" w:hAnsi="Arial" w:eastAsia="等线" w:cs="Arial"/>
        </w:rPr>
        <w:t xml:space="preserve">R. Xu, H. Lin, K. Lu, L. Cao, and Y. Liu, “A Forest Fire Detection System Based on Ensemble Learning,” </w:t>
      </w:r>
      <w:r>
        <w:rPr>
          <w:rFonts w:ascii="Arial" w:hAnsi="Arial" w:eastAsia="等线" w:cs="Arial"/>
          <w:i/>
        </w:rPr>
        <w:t>Forests</w:t>
      </w:r>
      <w:r>
        <w:rPr>
          <w:rFonts w:ascii="Arial" w:hAnsi="Arial" w:eastAsia="等线" w:cs="Arial"/>
        </w:rPr>
        <w:t xml:space="preserve">, vol. 12, no. 2, Feb. 2021, doi: </w:t>
      </w:r>
      <w:r>
        <w:fldChar w:fldCharType="begin"/>
      </w:r>
      <w:r>
        <w:instrText xml:space="preserve"> HYPERLINK "https://doi.org/10.3390/f12020217" </w:instrText>
      </w:r>
      <w:r>
        <w:fldChar w:fldCharType="separate"/>
      </w:r>
      <w:r>
        <w:rPr>
          <w:rStyle w:val="27"/>
          <w:rFonts w:cs="Times New Roman"/>
        </w:rPr>
        <w:t>https://doi.org/10.3390/f12020217</w:t>
      </w:r>
      <w:r>
        <w:rPr>
          <w:rStyle w:val="27"/>
          <w:rFonts w:cs="Times New Roman"/>
        </w:rPr>
        <w:fldChar w:fldCharType="end"/>
      </w:r>
      <w:r>
        <w:rPr>
          <w:rFonts w:ascii="Arial" w:hAnsi="Arial" w:eastAsia="等线" w:cs="Arial"/>
        </w:rPr>
        <w:t>.</w:t>
      </w:r>
      <w:bookmarkEnd w:id="82"/>
    </w:p>
    <w:p w14:paraId="5D095872">
      <w:pPr>
        <w:numPr>
          <w:ilvl w:val="0"/>
          <w:numId w:val="16"/>
        </w:numPr>
        <w:spacing w:after="0" w:line="360" w:lineRule="auto"/>
        <w:jc w:val="both"/>
        <w:rPr>
          <w:rFonts w:ascii="Arial" w:hAnsi="Arial" w:eastAsia="等线" w:cs="Arial"/>
        </w:rPr>
      </w:pPr>
      <w:bookmarkStart w:id="83" w:name="_Ref17760"/>
      <w:r>
        <w:rPr>
          <w:rFonts w:ascii="Arial" w:hAnsi="Arial" w:eastAsia="宋体" w:cs="Arial"/>
          <w:lang w:eastAsia="zh-CN"/>
        </w:rPr>
        <w:t xml:space="preserve">Y. Kang, E. Jang, J. Im, and C. Kwon, “A deep learning model using geostationary satellite data for forest fire detection with reduced detection latency,” </w:t>
      </w:r>
      <w:r>
        <w:rPr>
          <w:rFonts w:ascii="Arial" w:hAnsi="Arial" w:eastAsia="宋体" w:cs="Arial"/>
          <w:i/>
          <w:iCs/>
          <w:lang w:eastAsia="zh-CN"/>
        </w:rPr>
        <w:t>GIScience &amp; Remote Sensing</w:t>
      </w:r>
      <w:r>
        <w:rPr>
          <w:rFonts w:ascii="Arial" w:hAnsi="Arial" w:eastAsia="宋体" w:cs="Arial"/>
          <w:lang w:eastAsia="zh-CN"/>
        </w:rPr>
        <w:t xml:space="preserve">, vol. 59, no. 1, pp. 2019–2035, Nov. 2022, doi: </w:t>
      </w:r>
      <w:r>
        <w:fldChar w:fldCharType="begin"/>
      </w:r>
      <w:r>
        <w:instrText xml:space="preserve"> HYPERLINK "https://doi.org/10.1080/15481603.2022.2143872" </w:instrText>
      </w:r>
      <w:r>
        <w:fldChar w:fldCharType="separate"/>
      </w:r>
      <w:r>
        <w:rPr>
          <w:rStyle w:val="27"/>
          <w:rFonts w:cs="Times New Roman"/>
          <w:lang w:eastAsia="zh-CN"/>
        </w:rPr>
        <w:t>https://doi.org/10.1080/15481603.2022.2143872</w:t>
      </w:r>
      <w:r>
        <w:rPr>
          <w:rStyle w:val="27"/>
          <w:rFonts w:cs="Times New Roman"/>
          <w:lang w:eastAsia="zh-CN"/>
        </w:rPr>
        <w:fldChar w:fldCharType="end"/>
      </w:r>
      <w:r>
        <w:rPr>
          <w:rFonts w:ascii="Arial" w:hAnsi="Arial" w:eastAsia="宋体" w:cs="Arial"/>
          <w:lang w:eastAsia="zh-CN"/>
        </w:rPr>
        <w:t>.</w:t>
      </w:r>
      <w:bookmarkEnd w:id="83"/>
      <w:bookmarkStart w:id="84" w:name="_Ref4915"/>
      <w:bookmarkEnd w:id="84"/>
    </w:p>
    <w:p w14:paraId="68CD5008">
      <w:pPr>
        <w:numPr>
          <w:ilvl w:val="0"/>
          <w:numId w:val="16"/>
        </w:numPr>
        <w:spacing w:after="0" w:line="360" w:lineRule="auto"/>
        <w:jc w:val="both"/>
        <w:rPr>
          <w:rFonts w:ascii="Arial" w:hAnsi="Arial" w:eastAsia="仿宋" w:cs="Arial"/>
        </w:rPr>
      </w:pPr>
      <w:r>
        <w:rPr>
          <w:rFonts w:ascii="Arial" w:hAnsi="Arial" w:eastAsia="宋体" w:cs="Arial"/>
          <w:lang w:eastAsia="zh-CN"/>
        </w:rPr>
        <w:t xml:space="preserve">Y. Ding, M. Wang, Y. Fu, and Q. Wang, “Forest Smoke-Fire Net (FSF Net): A Wildfire Smoke Detection Model That Combines MODIS Remote Sensing Images with Regional Dynamic Brightness Temperature Thresholds,” </w:t>
      </w:r>
      <w:r>
        <w:rPr>
          <w:rFonts w:ascii="Arial" w:hAnsi="Arial" w:eastAsia="宋体" w:cs="Arial"/>
          <w:i/>
          <w:iCs/>
          <w:lang w:eastAsia="zh-CN"/>
        </w:rPr>
        <w:t>Forests</w:t>
      </w:r>
      <w:r>
        <w:rPr>
          <w:rFonts w:ascii="Arial" w:hAnsi="Arial" w:eastAsia="宋体" w:cs="Arial"/>
          <w:lang w:eastAsia="zh-CN"/>
        </w:rPr>
        <w:t xml:space="preserve">, vol. 15, no. 5, pp. 839–839, May 2024, doi: </w:t>
      </w:r>
      <w:r>
        <w:fldChar w:fldCharType="begin"/>
      </w:r>
      <w:r>
        <w:instrText xml:space="preserve"> HYPERLINK "https://doi.org/10.3390/f15050839" </w:instrText>
      </w:r>
      <w:r>
        <w:fldChar w:fldCharType="separate"/>
      </w:r>
      <w:r>
        <w:rPr>
          <w:rStyle w:val="27"/>
          <w:rFonts w:cs="Times New Roman"/>
          <w:lang w:eastAsia="zh-CN"/>
        </w:rPr>
        <w:t>https://doi.org/10.3390/f15050839</w:t>
      </w:r>
      <w:r>
        <w:rPr>
          <w:rStyle w:val="27"/>
          <w:rFonts w:cs="Times New Roman"/>
          <w:lang w:eastAsia="zh-CN"/>
        </w:rPr>
        <w:fldChar w:fldCharType="end"/>
      </w:r>
      <w:r>
        <w:rPr>
          <w:rFonts w:ascii="Arial" w:hAnsi="Arial" w:eastAsia="宋体" w:cs="Arial"/>
          <w:lang w:eastAsia="zh-CN"/>
        </w:rPr>
        <w:t>.</w:t>
      </w:r>
      <w:bookmarkStart w:id="85" w:name="_Ref8961"/>
      <w:bookmarkEnd w:id="85"/>
    </w:p>
    <w:p w14:paraId="65D37300">
      <w:pPr>
        <w:numPr>
          <w:ilvl w:val="0"/>
          <w:numId w:val="16"/>
        </w:numPr>
        <w:spacing w:after="0" w:line="360" w:lineRule="auto"/>
        <w:jc w:val="both"/>
        <w:rPr>
          <w:rFonts w:ascii="Arial" w:hAnsi="Arial" w:eastAsia="等线" w:cs="Arial"/>
        </w:rPr>
      </w:pPr>
      <w:r>
        <w:rPr>
          <w:rFonts w:ascii="Arial" w:hAnsi="Arial" w:eastAsia="仿宋" w:cs="Arial"/>
          <w:lang w:eastAsia="zh-CN"/>
        </w:rPr>
        <w:t xml:space="preserve">J. Yang, H. Jiang, S. Wang, and X. Ma, “A Multi-Scale Deep Learning Algorithm for Enhanced Forest Fire Danger Prediction Using Remote Sensing Images,” </w:t>
      </w:r>
      <w:r>
        <w:rPr>
          <w:rFonts w:ascii="Arial" w:hAnsi="Arial" w:eastAsia="仿宋" w:cs="Arial"/>
          <w:i/>
          <w:iCs/>
          <w:lang w:eastAsia="zh-CN"/>
        </w:rPr>
        <w:t>Forests</w:t>
      </w:r>
      <w:r>
        <w:rPr>
          <w:rFonts w:ascii="Arial" w:hAnsi="Arial" w:eastAsia="仿宋" w:cs="Arial"/>
          <w:lang w:eastAsia="zh-CN"/>
        </w:rPr>
        <w:t xml:space="preserve">, vol. 15, no. 9, pp. 1581–1581, Sep. 2024, doi: </w:t>
      </w:r>
      <w:r>
        <w:fldChar w:fldCharType="begin"/>
      </w:r>
      <w:r>
        <w:instrText xml:space="preserve"> HYPERLINK "https://doi.org/10.3390/f15091581" </w:instrText>
      </w:r>
      <w:r>
        <w:fldChar w:fldCharType="separate"/>
      </w:r>
      <w:r>
        <w:rPr>
          <w:rStyle w:val="27"/>
          <w:rFonts w:cs="Times New Roman"/>
          <w:lang w:eastAsia="zh-CN"/>
        </w:rPr>
        <w:t>https://doi.org/10.3390/f15091581</w:t>
      </w:r>
      <w:r>
        <w:rPr>
          <w:rStyle w:val="27"/>
          <w:rFonts w:cs="Times New Roman"/>
          <w:lang w:eastAsia="zh-CN"/>
        </w:rPr>
        <w:fldChar w:fldCharType="end"/>
      </w:r>
      <w:r>
        <w:rPr>
          <w:rFonts w:ascii="Arial" w:hAnsi="Arial" w:eastAsia="仿宋" w:cs="Arial"/>
          <w:lang w:eastAsia="zh-CN"/>
        </w:rPr>
        <w:t>.</w:t>
      </w:r>
    </w:p>
    <w:p w14:paraId="416F22B8">
      <w:pPr>
        <w:numPr>
          <w:ilvl w:val="0"/>
          <w:numId w:val="16"/>
        </w:numPr>
        <w:spacing w:after="0" w:line="360" w:lineRule="auto"/>
        <w:jc w:val="both"/>
        <w:rPr>
          <w:rFonts w:ascii="Arial" w:hAnsi="Arial" w:eastAsia="等线" w:cs="Arial"/>
        </w:rPr>
      </w:pPr>
      <w:bookmarkStart w:id="86" w:name="_Ref15386"/>
      <w:r>
        <w:rPr>
          <w:rFonts w:ascii="Arial" w:hAnsi="Arial" w:eastAsia="宋体" w:cs="Arial"/>
          <w:lang w:eastAsia="zh-CN" w:bidi="ar"/>
        </w:rPr>
        <w:t xml:space="preserve">R. Khanam and M. Hussain, “What is YOLOv5: A deep look into the internal features of the popular object detector,” </w:t>
      </w:r>
      <w:r>
        <w:rPr>
          <w:rFonts w:ascii="Arial" w:hAnsi="Arial" w:eastAsia="宋体" w:cs="Arial"/>
          <w:i/>
          <w:iCs/>
          <w:lang w:eastAsia="zh-CN" w:bidi="ar"/>
        </w:rPr>
        <w:t>arXiv (Cornell University)</w:t>
      </w:r>
      <w:r>
        <w:rPr>
          <w:rFonts w:ascii="Arial" w:hAnsi="Arial" w:eastAsia="宋体" w:cs="Arial"/>
          <w:lang w:eastAsia="zh-CN" w:bidi="ar"/>
        </w:rPr>
        <w:t xml:space="preserve">, Jul. 2024, doi: </w:t>
      </w:r>
      <w:r>
        <w:fldChar w:fldCharType="begin"/>
      </w:r>
      <w:r>
        <w:instrText xml:space="preserve"> HYPERLINK "https://doi.org/10.48550/arxiv.2407.20892" </w:instrText>
      </w:r>
      <w:r>
        <w:fldChar w:fldCharType="separate"/>
      </w:r>
      <w:r>
        <w:rPr>
          <w:rStyle w:val="27"/>
          <w:rFonts w:cs="Times New Roman"/>
          <w:lang w:eastAsia="zh-CN"/>
        </w:rPr>
        <w:t>https://doi.org/10.48550/arxiv.2407.20892</w:t>
      </w:r>
      <w:r>
        <w:rPr>
          <w:rStyle w:val="27"/>
          <w:rFonts w:cs="Times New Roman"/>
          <w:lang w:eastAsia="zh-CN"/>
        </w:rPr>
        <w:fldChar w:fldCharType="end"/>
      </w:r>
      <w:r>
        <w:rPr>
          <w:rFonts w:ascii="Arial" w:hAnsi="Arial" w:eastAsia="宋体" w:cs="Arial"/>
          <w:lang w:eastAsia="zh-CN" w:bidi="ar"/>
        </w:rPr>
        <w:t>.</w:t>
      </w:r>
      <w:bookmarkEnd w:id="86"/>
    </w:p>
    <w:p w14:paraId="0ACEB7D9">
      <w:pPr>
        <w:numPr>
          <w:ilvl w:val="0"/>
          <w:numId w:val="16"/>
        </w:numPr>
        <w:spacing w:after="0" w:line="360" w:lineRule="auto"/>
        <w:jc w:val="both"/>
        <w:rPr>
          <w:rFonts w:ascii="Arial" w:hAnsi="Arial" w:eastAsia="等线" w:cs="宋体"/>
        </w:rPr>
      </w:pPr>
      <w:bookmarkStart w:id="87" w:name="_Ref17796"/>
      <w:r>
        <w:rPr>
          <w:rFonts w:ascii="Arial" w:hAnsi="Arial" w:eastAsia="宋体" w:cs="Arial"/>
          <w:lang w:eastAsia="zh-CN" w:bidi="ar"/>
        </w:rPr>
        <w:t xml:space="preserve">S. K. Jaiswal and R. Agrawal, “A Comprehensive Review of YOLOv5: Advances in Real-Time Object Detection,” </w:t>
      </w:r>
      <w:r>
        <w:rPr>
          <w:rFonts w:ascii="Arial" w:hAnsi="Arial" w:eastAsia="宋体" w:cs="Arial"/>
          <w:i/>
          <w:iCs/>
          <w:lang w:eastAsia="zh-CN" w:bidi="ar"/>
        </w:rPr>
        <w:t>International Journal of Innovative Research in Computer Science and Technology</w:t>
      </w:r>
      <w:r>
        <w:rPr>
          <w:rFonts w:ascii="Arial" w:hAnsi="Arial" w:eastAsia="宋体" w:cs="Arial"/>
          <w:lang w:eastAsia="zh-CN" w:bidi="ar"/>
        </w:rPr>
        <w:t xml:space="preserve">, vol. 12, no. 3, pp. 75–80, May 2024, doi: </w:t>
      </w:r>
      <w:r>
        <w:fldChar w:fldCharType="begin"/>
      </w:r>
      <w:r>
        <w:instrText xml:space="preserve"> HYPERLINK "https://doi.org/10.55524/ijircst.2024.12.3.12" </w:instrText>
      </w:r>
      <w:r>
        <w:fldChar w:fldCharType="separate"/>
      </w:r>
      <w:r>
        <w:rPr>
          <w:rStyle w:val="27"/>
          <w:rFonts w:cs="Times New Roman"/>
          <w:lang w:eastAsia="zh-CN"/>
        </w:rPr>
        <w:t>https://doi.org/10.55524/ijircst.2024.12.3.12</w:t>
      </w:r>
      <w:r>
        <w:rPr>
          <w:rStyle w:val="27"/>
          <w:rFonts w:cs="Times New Roman"/>
          <w:lang w:eastAsia="zh-CN"/>
        </w:rPr>
        <w:fldChar w:fldCharType="end"/>
      </w:r>
      <w:r>
        <w:rPr>
          <w:rFonts w:ascii="Arial" w:hAnsi="Arial" w:eastAsia="宋体" w:cs="Arial"/>
          <w:lang w:eastAsia="zh-CN" w:bidi="ar"/>
        </w:rPr>
        <w:t>.</w:t>
      </w:r>
      <w:bookmarkEnd w:id="87"/>
    </w:p>
    <w:p w14:paraId="05FBE657">
      <w:pPr>
        <w:numPr>
          <w:ilvl w:val="0"/>
          <w:numId w:val="16"/>
        </w:numPr>
        <w:spacing w:after="0" w:line="360" w:lineRule="auto"/>
        <w:jc w:val="both"/>
        <w:rPr>
          <w:rFonts w:ascii="Arial" w:hAnsi="Arial" w:eastAsia="等线" w:cs="Arial"/>
        </w:rPr>
      </w:pPr>
      <w:bookmarkStart w:id="88" w:name="_Ref29907"/>
      <w:r>
        <w:rPr>
          <w:rFonts w:ascii="Arial" w:hAnsi="Arial" w:eastAsia="宋体" w:cs="Arial"/>
          <w:lang w:eastAsia="zh-CN" w:bidi="ar"/>
        </w:rPr>
        <w:t xml:space="preserve">GDPR, “General data protection regulation (GDPR),” </w:t>
      </w:r>
      <w:r>
        <w:rPr>
          <w:rFonts w:ascii="Arial" w:hAnsi="Arial" w:eastAsia="宋体" w:cs="Arial"/>
          <w:i/>
          <w:iCs/>
          <w:lang w:eastAsia="zh-CN" w:bidi="ar"/>
        </w:rPr>
        <w:t>General Data Protection Regulation (GDPR)</w:t>
      </w:r>
      <w:r>
        <w:rPr>
          <w:rFonts w:ascii="Arial" w:hAnsi="Arial" w:eastAsia="宋体" w:cs="Arial"/>
          <w:lang w:eastAsia="zh-CN" w:bidi="ar"/>
        </w:rPr>
        <w:t xml:space="preserve">, May 25, 2018. </w:t>
      </w:r>
      <w:r>
        <w:fldChar w:fldCharType="begin"/>
      </w:r>
      <w:r>
        <w:instrText xml:space="preserve"> HYPERLINK "https://gdpr-info.eu/" </w:instrText>
      </w:r>
      <w:r>
        <w:fldChar w:fldCharType="separate"/>
      </w:r>
      <w:r>
        <w:rPr>
          <w:rStyle w:val="27"/>
          <w:rFonts w:cs="Times New Roman"/>
          <w:lang w:eastAsia="zh-CN"/>
        </w:rPr>
        <w:t>https://gdpr-info.eu/</w:t>
      </w:r>
      <w:r>
        <w:rPr>
          <w:rStyle w:val="27"/>
          <w:rFonts w:cs="Times New Roman"/>
          <w:lang w:eastAsia="zh-CN"/>
        </w:rPr>
        <w:fldChar w:fldCharType="end"/>
      </w:r>
      <w:r>
        <w:rPr>
          <w:rStyle w:val="27"/>
          <w:rFonts w:cs="Times New Roman"/>
          <w:lang w:eastAsia="zh-CN"/>
        </w:rPr>
        <w:t xml:space="preserve"> </w:t>
      </w:r>
      <w:r>
        <w:rPr>
          <w:rFonts w:ascii="Arial" w:hAnsi="Arial" w:eastAsia="宋体" w:cs="Arial"/>
          <w:lang w:eastAsia="zh-CN" w:bidi="ar"/>
        </w:rPr>
        <w:t>(accessed Dec. 22, 2024).</w:t>
      </w:r>
      <w:bookmarkEnd w:id="88"/>
    </w:p>
    <w:p w14:paraId="07E5EF8C">
      <w:pPr>
        <w:numPr>
          <w:ilvl w:val="0"/>
          <w:numId w:val="16"/>
        </w:numPr>
        <w:spacing w:after="0" w:line="360" w:lineRule="auto"/>
        <w:jc w:val="both"/>
        <w:rPr>
          <w:rFonts w:ascii="Arial" w:hAnsi="Arial" w:eastAsia="等线" w:cs="Arial"/>
        </w:rPr>
      </w:pPr>
      <w:bookmarkStart w:id="89" w:name="_Ref31762"/>
      <w:r>
        <w:rPr>
          <w:rFonts w:ascii="Arial" w:hAnsi="Arial" w:eastAsia="宋体" w:cs="Arial"/>
          <w:lang w:eastAsia="zh-CN" w:bidi="ar"/>
        </w:rPr>
        <w:t xml:space="preserve">Government of UK, “Copyright Acts and related laws,” </w:t>
      </w:r>
      <w:r>
        <w:rPr>
          <w:rFonts w:ascii="Arial" w:hAnsi="Arial" w:eastAsia="宋体" w:cs="Arial"/>
          <w:i/>
          <w:iCs/>
          <w:lang w:eastAsia="zh-CN" w:bidi="ar"/>
        </w:rPr>
        <w:t>GOV.UK</w:t>
      </w:r>
      <w:r>
        <w:rPr>
          <w:rFonts w:ascii="Arial" w:hAnsi="Arial" w:eastAsia="宋体" w:cs="Arial"/>
          <w:lang w:eastAsia="zh-CN" w:bidi="ar"/>
        </w:rPr>
        <w:t xml:space="preserve">, 2023. </w:t>
      </w:r>
      <w:r>
        <w:fldChar w:fldCharType="begin"/>
      </w:r>
      <w:r>
        <w:instrText xml:space="preserve"> HYPERLINK "https://www.gov.uk/government/publications/copyright-acts-and-related-laws" </w:instrText>
      </w:r>
      <w:r>
        <w:fldChar w:fldCharType="separate"/>
      </w:r>
      <w:r>
        <w:rPr>
          <w:rStyle w:val="27"/>
          <w:rFonts w:cs="Times New Roman"/>
          <w:lang w:eastAsia="zh-CN"/>
        </w:rPr>
        <w:t>https://www.gov.uk/government/publications/copyright-acts-and-related-laws</w:t>
      </w:r>
      <w:r>
        <w:rPr>
          <w:rStyle w:val="27"/>
          <w:rFonts w:cs="Times New Roman"/>
          <w:lang w:eastAsia="zh-CN"/>
        </w:rPr>
        <w:fldChar w:fldCharType="end"/>
      </w:r>
      <w:r>
        <w:rPr>
          <w:rFonts w:hint="eastAsia" w:ascii="Arial" w:hAnsi="Arial" w:eastAsia="宋体" w:cs="Arial"/>
          <w:lang w:eastAsia="zh-CN" w:bidi="ar"/>
        </w:rPr>
        <w:t xml:space="preserve"> </w:t>
      </w:r>
      <w:r>
        <w:rPr>
          <w:rFonts w:ascii="Arial" w:hAnsi="Arial" w:eastAsia="宋体" w:cs="Arial"/>
          <w:lang w:eastAsia="zh-CN" w:bidi="ar"/>
        </w:rPr>
        <w:t>(accessed Dec. 22, 2024).</w:t>
      </w:r>
      <w:bookmarkEnd w:id="89"/>
    </w:p>
    <w:p w14:paraId="6D744700">
      <w:pPr>
        <w:numPr>
          <w:ilvl w:val="0"/>
          <w:numId w:val="16"/>
        </w:numPr>
        <w:spacing w:after="0" w:line="360" w:lineRule="auto"/>
        <w:jc w:val="both"/>
        <w:rPr>
          <w:rFonts w:ascii="Arial" w:hAnsi="Arial" w:eastAsia="等线" w:cs="Arial"/>
        </w:rPr>
      </w:pPr>
      <w:bookmarkStart w:id="90" w:name="_Ref10773"/>
      <w:r>
        <w:rPr>
          <w:rFonts w:ascii="Arial" w:hAnsi="Arial" w:eastAsia="宋体" w:cs="Arial"/>
          <w:lang w:eastAsia="zh-CN" w:bidi="ar"/>
        </w:rPr>
        <w:t xml:space="preserve">IEEE, “IEEE Code of Ethics,” </w:t>
      </w:r>
      <w:r>
        <w:rPr>
          <w:rFonts w:ascii="Arial" w:hAnsi="Arial" w:eastAsia="宋体" w:cs="Arial"/>
          <w:i/>
          <w:iCs/>
          <w:lang w:eastAsia="zh-CN" w:bidi="ar"/>
        </w:rPr>
        <w:t>ieee.org</w:t>
      </w:r>
      <w:r>
        <w:rPr>
          <w:rFonts w:ascii="Arial" w:hAnsi="Arial" w:eastAsia="宋体" w:cs="Arial"/>
          <w:lang w:eastAsia="zh-CN" w:bidi="ar"/>
        </w:rPr>
        <w:t xml:space="preserve">, Jun. 2020. </w:t>
      </w:r>
      <w:r>
        <w:fldChar w:fldCharType="begin"/>
      </w:r>
      <w:r>
        <w:instrText xml:space="preserve"> HYPERLINK "https://www.ieee.org/about/corporate/governance/p7-8.html" </w:instrText>
      </w:r>
      <w:r>
        <w:fldChar w:fldCharType="separate"/>
      </w:r>
      <w:r>
        <w:rPr>
          <w:rStyle w:val="27"/>
          <w:rFonts w:cs="Times New Roman"/>
          <w:lang w:eastAsia="zh-CN"/>
        </w:rPr>
        <w:t>https://www.ieee.org/about/corporate/governance/p7-8.html</w:t>
      </w:r>
      <w:r>
        <w:rPr>
          <w:rStyle w:val="27"/>
          <w:rFonts w:cs="Times New Roman"/>
          <w:lang w:eastAsia="zh-CN"/>
        </w:rPr>
        <w:fldChar w:fldCharType="end"/>
      </w:r>
      <w:r>
        <w:rPr>
          <w:rFonts w:ascii="Arial" w:hAnsi="Arial" w:eastAsia="宋体" w:cs="Arial"/>
          <w:lang w:eastAsia="zh-CN" w:bidi="ar"/>
        </w:rPr>
        <w:t xml:space="preserve"> (accessed Dec. 22, 2024).</w:t>
      </w:r>
      <w:bookmarkEnd w:id="90"/>
    </w:p>
    <w:p w14:paraId="5A0BFD66">
      <w:pPr>
        <w:numPr>
          <w:ilvl w:val="0"/>
          <w:numId w:val="16"/>
        </w:numPr>
        <w:spacing w:after="0" w:line="360" w:lineRule="auto"/>
        <w:jc w:val="both"/>
        <w:rPr>
          <w:rFonts w:ascii="Arial" w:hAnsi="Arial" w:eastAsia="等线" w:cs="Arial"/>
        </w:rPr>
      </w:pPr>
      <w:bookmarkStart w:id="91" w:name="_Ref10822"/>
      <w:r>
        <w:rPr>
          <w:rFonts w:ascii="Arial" w:hAnsi="Arial" w:eastAsia="宋体" w:cs="Arial"/>
          <w:lang w:eastAsia="zh-CN" w:bidi="ar"/>
        </w:rPr>
        <w:t xml:space="preserve">BCS, “British Computer Society,” </w:t>
      </w:r>
      <w:r>
        <w:rPr>
          <w:rFonts w:ascii="Arial" w:hAnsi="Arial" w:eastAsia="宋体" w:cs="Arial"/>
          <w:i/>
          <w:iCs/>
          <w:lang w:eastAsia="zh-CN" w:bidi="ar"/>
        </w:rPr>
        <w:t>Bcs.org</w:t>
      </w:r>
      <w:r>
        <w:rPr>
          <w:rFonts w:ascii="Arial" w:hAnsi="Arial" w:eastAsia="宋体" w:cs="Arial"/>
          <w:lang w:eastAsia="zh-CN" w:bidi="ar"/>
        </w:rPr>
        <w:t xml:space="preserve">, 2018. </w:t>
      </w:r>
      <w:r>
        <w:fldChar w:fldCharType="begin"/>
      </w:r>
      <w:r>
        <w:instrText xml:space="preserve"> HYPERLINK "https://www.bcs.org/" </w:instrText>
      </w:r>
      <w:r>
        <w:fldChar w:fldCharType="separate"/>
      </w:r>
      <w:r>
        <w:rPr>
          <w:rStyle w:val="27"/>
          <w:rFonts w:cs="Times New Roman"/>
          <w:lang w:eastAsia="zh-CN"/>
        </w:rPr>
        <w:t>https://www.bcs.org/</w:t>
      </w:r>
      <w:r>
        <w:rPr>
          <w:rStyle w:val="27"/>
          <w:rFonts w:cs="Times New Roman"/>
          <w:lang w:eastAsia="zh-CN"/>
        </w:rPr>
        <w:fldChar w:fldCharType="end"/>
      </w:r>
      <w:r>
        <w:rPr>
          <w:rFonts w:ascii="Arial" w:hAnsi="Arial" w:eastAsia="宋体" w:cs="Arial"/>
          <w:lang w:eastAsia="zh-CN" w:bidi="ar"/>
        </w:rPr>
        <w:t xml:space="preserve"> (accessed Dec. 22, 2024)</w:t>
      </w:r>
      <w:r>
        <w:rPr>
          <w:rFonts w:hint="eastAsia" w:ascii="Arial" w:hAnsi="Arial" w:eastAsia="宋体" w:cs="Arial"/>
          <w:lang w:eastAsia="zh-CN" w:bidi="ar"/>
        </w:rPr>
        <w:t>.</w:t>
      </w:r>
      <w:bookmarkEnd w:id="91"/>
    </w:p>
    <w:p w14:paraId="501C9A2E">
      <w:pPr>
        <w:numPr>
          <w:ilvl w:val="0"/>
          <w:numId w:val="16"/>
        </w:numPr>
        <w:spacing w:after="0" w:line="360" w:lineRule="auto"/>
        <w:jc w:val="both"/>
        <w:rPr>
          <w:rFonts w:ascii="Arial" w:hAnsi="Arial" w:eastAsia="等线" w:cs="Arial"/>
        </w:rPr>
      </w:pPr>
      <w:bookmarkStart w:id="92" w:name="_Ref10848"/>
      <w:r>
        <w:rPr>
          <w:rFonts w:ascii="Arial" w:hAnsi="Arial" w:eastAsia="宋体" w:cs="Arial"/>
          <w:lang w:eastAsia="zh-CN" w:bidi="ar"/>
        </w:rPr>
        <w:t xml:space="preserve">ACM, “ACM code of ethics and professional conduct,” </w:t>
      </w:r>
      <w:r>
        <w:rPr>
          <w:rFonts w:ascii="Arial" w:hAnsi="Arial" w:eastAsia="宋体" w:cs="Arial"/>
          <w:i/>
          <w:iCs/>
          <w:lang w:eastAsia="zh-CN" w:bidi="ar"/>
        </w:rPr>
        <w:t>Association for Computing Machinery</w:t>
      </w:r>
      <w:r>
        <w:rPr>
          <w:rFonts w:ascii="Arial" w:hAnsi="Arial" w:eastAsia="宋体" w:cs="Arial"/>
          <w:lang w:eastAsia="zh-CN" w:bidi="ar"/>
        </w:rPr>
        <w:t xml:space="preserve">, 2018. </w:t>
      </w:r>
      <w:r>
        <w:fldChar w:fldCharType="begin"/>
      </w:r>
      <w:r>
        <w:instrText xml:space="preserve"> HYPERLINK "https://www.acm.org/code-of-ethics" </w:instrText>
      </w:r>
      <w:r>
        <w:fldChar w:fldCharType="separate"/>
      </w:r>
      <w:r>
        <w:rPr>
          <w:rStyle w:val="27"/>
          <w:rFonts w:cs="Times New Roman"/>
          <w:lang w:eastAsia="zh-CN"/>
        </w:rPr>
        <w:t>https://www.acm.org/code-of-ethics</w:t>
      </w:r>
      <w:r>
        <w:rPr>
          <w:rStyle w:val="27"/>
          <w:rFonts w:cs="Times New Roman"/>
          <w:lang w:eastAsia="zh-CN"/>
        </w:rPr>
        <w:fldChar w:fldCharType="end"/>
      </w:r>
      <w:r>
        <w:rPr>
          <w:rStyle w:val="27"/>
          <w:rFonts w:cs="Times New Roman"/>
          <w:lang w:eastAsia="zh-CN"/>
        </w:rPr>
        <w:t xml:space="preserve"> </w:t>
      </w:r>
      <w:r>
        <w:rPr>
          <w:rFonts w:ascii="Arial" w:hAnsi="Arial" w:eastAsia="宋体" w:cs="Arial"/>
          <w:lang w:eastAsia="zh-CN" w:bidi="ar"/>
        </w:rPr>
        <w:t>(accessed Dec. 22, 2024).</w:t>
      </w:r>
      <w:bookmarkEnd w:id="92"/>
      <w:bookmarkStart w:id="93" w:name="_Ref8646"/>
      <w:bookmarkEnd w:id="93"/>
    </w:p>
    <w:p w14:paraId="6921B759">
      <w:pPr>
        <w:numPr>
          <w:ilvl w:val="0"/>
          <w:numId w:val="16"/>
        </w:numPr>
        <w:spacing w:after="0" w:line="360" w:lineRule="auto"/>
        <w:jc w:val="both"/>
        <w:rPr>
          <w:rFonts w:ascii="Arial" w:hAnsi="Arial" w:eastAsia="等线" w:cs="宋体"/>
        </w:rPr>
      </w:pPr>
      <w:bookmarkStart w:id="94" w:name="_Ref9955"/>
      <w:r>
        <w:rPr>
          <w:rFonts w:ascii="Arial" w:hAnsi="Arial" w:eastAsia="宋体" w:cs="Arial"/>
          <w:lang w:eastAsia="zh-CN" w:bidi="ar"/>
        </w:rPr>
        <w:t xml:space="preserve">G. Naidu, Tranos Zuva, and Elias Mmbongeni Sibanda, “A Review of Evaluation Metrics in Machine Learning Algorithms,” </w:t>
      </w:r>
      <w:r>
        <w:rPr>
          <w:rFonts w:ascii="Arial" w:hAnsi="Arial" w:eastAsia="宋体" w:cs="Arial"/>
          <w:i/>
          <w:iCs/>
          <w:lang w:eastAsia="zh-CN" w:bidi="ar"/>
        </w:rPr>
        <w:t>Lecture notes in networks and systems</w:t>
      </w:r>
      <w:r>
        <w:rPr>
          <w:rFonts w:ascii="Arial" w:hAnsi="Arial" w:eastAsia="宋体" w:cs="Arial"/>
          <w:lang w:eastAsia="zh-CN" w:bidi="ar"/>
        </w:rPr>
        <w:t xml:space="preserve">, vol. 724, pp. 15–25, Jan. 2023, doi: </w:t>
      </w:r>
      <w:r>
        <w:fldChar w:fldCharType="begin"/>
      </w:r>
      <w:r>
        <w:instrText xml:space="preserve"> HYPERLINK "https://doi.org/10.1007/978-3-031-35314-7_2." </w:instrText>
      </w:r>
      <w:r>
        <w:fldChar w:fldCharType="separate"/>
      </w:r>
      <w:r>
        <w:rPr>
          <w:rStyle w:val="27"/>
          <w:rFonts w:cs="Times New Roman"/>
          <w:lang w:eastAsia="zh-CN"/>
        </w:rPr>
        <w:t>https://doi.org/10.1007/978-3-031-35314-7_2</w:t>
      </w:r>
      <w:r>
        <w:rPr>
          <w:rFonts w:ascii="Arial" w:hAnsi="Arial" w:eastAsia="宋体" w:cs="Arial"/>
          <w:lang w:eastAsia="zh-CN"/>
        </w:rPr>
        <w:t>.</w:t>
      </w:r>
      <w:r>
        <w:rPr>
          <w:rFonts w:ascii="Arial" w:hAnsi="Arial" w:eastAsia="宋体" w:cs="Arial"/>
          <w:lang w:eastAsia="zh-CN"/>
        </w:rPr>
        <w:fldChar w:fldCharType="end"/>
      </w:r>
      <w:bookmarkEnd w:id="94"/>
    </w:p>
    <w:p w14:paraId="6C0ACA2D">
      <w:pPr>
        <w:numPr>
          <w:ilvl w:val="0"/>
          <w:numId w:val="16"/>
        </w:numPr>
        <w:spacing w:after="0" w:line="360" w:lineRule="auto"/>
        <w:jc w:val="both"/>
        <w:rPr>
          <w:rFonts w:ascii="Arial" w:hAnsi="Arial" w:eastAsia="等线" w:cs="宋体"/>
        </w:rPr>
      </w:pPr>
      <w:bookmarkStart w:id="95" w:name="_Ref11199"/>
      <w:r>
        <w:rPr>
          <w:rFonts w:ascii="Arial" w:hAnsi="Arial" w:eastAsia="宋体" w:cs="Arial"/>
          <w:lang w:eastAsia="zh-CN" w:bidi="ar"/>
        </w:rPr>
        <w:t xml:space="preserve">O. Rainio, J. Teuho, and R. Klén, “Evaluation metrics and statistical tests for machine learning,” </w:t>
      </w:r>
      <w:r>
        <w:rPr>
          <w:rFonts w:ascii="Arial" w:hAnsi="Arial" w:eastAsia="宋体" w:cs="Arial"/>
          <w:i/>
          <w:iCs/>
          <w:lang w:eastAsia="zh-CN" w:bidi="ar"/>
        </w:rPr>
        <w:t>Scientific Reports</w:t>
      </w:r>
      <w:r>
        <w:rPr>
          <w:rFonts w:ascii="Arial" w:hAnsi="Arial" w:eastAsia="宋体" w:cs="Arial"/>
          <w:lang w:eastAsia="zh-CN" w:bidi="ar"/>
        </w:rPr>
        <w:t xml:space="preserve">, vol. 14, no. 1, pp. 1–14, Mar. 2024, doi: </w:t>
      </w:r>
      <w:r>
        <w:fldChar w:fldCharType="begin"/>
      </w:r>
      <w:r>
        <w:instrText xml:space="preserve"> HYPERLINK "https://doi.org/10.1038/s41598-024-56706-x." </w:instrText>
      </w:r>
      <w:r>
        <w:fldChar w:fldCharType="separate"/>
      </w:r>
      <w:r>
        <w:rPr>
          <w:rStyle w:val="27"/>
          <w:rFonts w:cs="Times New Roman"/>
          <w:lang w:eastAsia="zh-CN"/>
        </w:rPr>
        <w:t>https://doi.org/10.1038/s41598-024-56706-x</w:t>
      </w:r>
      <w:r>
        <w:rPr>
          <w:rFonts w:ascii="Arial" w:hAnsi="Arial" w:eastAsia="宋体" w:cs="Arial"/>
          <w:lang w:eastAsia="zh-CN"/>
        </w:rPr>
        <w:t>.</w:t>
      </w:r>
      <w:bookmarkEnd w:id="95"/>
      <w:r>
        <w:rPr>
          <w:rFonts w:ascii="Arial" w:hAnsi="Arial" w:eastAsia="宋体" w:cs="Arial"/>
          <w:lang w:eastAsia="zh-CN"/>
        </w:rPr>
        <w:fldChar w:fldCharType="end"/>
      </w:r>
    </w:p>
    <w:p w14:paraId="638C15B9">
      <w:pPr>
        <w:numPr>
          <w:ilvl w:val="0"/>
          <w:numId w:val="16"/>
        </w:numPr>
        <w:spacing w:after="0" w:line="360" w:lineRule="auto"/>
        <w:jc w:val="both"/>
        <w:rPr>
          <w:rFonts w:ascii="Arial" w:hAnsi="Arial" w:cs="Arial"/>
          <w:color w:val="FF0000"/>
        </w:rPr>
      </w:pPr>
      <w:bookmarkStart w:id="96" w:name="_Ref12806"/>
      <w:r>
        <w:rPr>
          <w:rFonts w:ascii="Arial" w:hAnsi="Arial" w:eastAsia="宋体" w:cs="Arial"/>
          <w:lang w:eastAsia="zh-CN" w:bidi="ar"/>
        </w:rPr>
        <w:t xml:space="preserve">H. Dalianis, “Evaluation Metrics and Evaluation,” </w:t>
      </w:r>
      <w:r>
        <w:rPr>
          <w:rFonts w:ascii="Arial" w:hAnsi="Arial" w:eastAsia="宋体" w:cs="Arial"/>
          <w:i/>
          <w:iCs/>
          <w:lang w:eastAsia="zh-CN" w:bidi="ar"/>
        </w:rPr>
        <w:t>Clinical Text Mining</w:t>
      </w:r>
      <w:r>
        <w:rPr>
          <w:rFonts w:ascii="Arial" w:hAnsi="Arial" w:eastAsia="宋体" w:cs="Arial"/>
          <w:lang w:eastAsia="zh-CN" w:bidi="ar"/>
        </w:rPr>
        <w:t xml:space="preserve">, pp. 45–53, 2018, doi: </w:t>
      </w:r>
      <w:r>
        <w:fldChar w:fldCharType="begin"/>
      </w:r>
      <w:r>
        <w:instrText xml:space="preserve"> HYPERLINK "https://doi.org/10.1007/978-3-319-78503-5_6." </w:instrText>
      </w:r>
      <w:r>
        <w:fldChar w:fldCharType="separate"/>
      </w:r>
      <w:r>
        <w:rPr>
          <w:rStyle w:val="27"/>
          <w:rFonts w:cs="Times New Roman"/>
          <w:lang w:eastAsia="zh-CN"/>
        </w:rPr>
        <w:t>https://doi.org/10.1007/978-3-319-78503-5_6</w:t>
      </w:r>
      <w:r>
        <w:rPr>
          <w:rFonts w:ascii="Arial" w:hAnsi="Arial" w:eastAsia="宋体" w:cs="Arial"/>
          <w:lang w:eastAsia="zh-CN"/>
        </w:rPr>
        <w:t>.</w:t>
      </w:r>
      <w:r>
        <w:rPr>
          <w:rFonts w:ascii="Arial" w:hAnsi="Arial" w:eastAsia="宋体" w:cs="Arial"/>
          <w:lang w:eastAsia="zh-CN"/>
        </w:rPr>
        <w:fldChar w:fldCharType="end"/>
      </w:r>
      <w:bookmarkEnd w:id="96"/>
    </w:p>
    <w:p w14:paraId="6B98E216">
      <w:pPr>
        <w:numPr>
          <w:ilvl w:val="0"/>
          <w:numId w:val="16"/>
        </w:numPr>
        <w:spacing w:after="0" w:line="360" w:lineRule="auto"/>
        <w:jc w:val="both"/>
        <w:rPr>
          <w:rFonts w:ascii="Arial" w:hAnsi="Arial" w:cs="Arial"/>
          <w:color w:val="FF0000"/>
        </w:rPr>
      </w:pPr>
      <w:bookmarkStart w:id="97" w:name="_Ref1074"/>
      <w:bookmarkStart w:id="98" w:name="_Ref32167"/>
      <w:r>
        <w:rPr>
          <w:rFonts w:ascii="Arial" w:hAnsi="Arial" w:eastAsia="宋体" w:cs="Arial"/>
        </w:rPr>
        <w:t xml:space="preserve">Z. Zheng, P. Wang, W. Liu, J. Li, D. Ye, and Y. Ren, “Distance-IoU Loss: Faster and Better Learning for Bounding Box Regression,” in </w:t>
      </w:r>
      <w:r>
        <w:rPr>
          <w:rStyle w:val="26"/>
          <w:rFonts w:ascii="Arial" w:hAnsi="Arial" w:eastAsia="宋体" w:cs="Arial"/>
        </w:rPr>
        <w:t>Proc. AAAI</w:t>
      </w:r>
      <w:r>
        <w:rPr>
          <w:rFonts w:ascii="Arial" w:hAnsi="Arial" w:eastAsia="宋体" w:cs="Arial"/>
        </w:rPr>
        <w:t xml:space="preserve">, vol. 34, no. 07, pp. 12993–13000, Apr. 2020. doi: </w:t>
      </w:r>
      <w:r>
        <w:fldChar w:fldCharType="begin"/>
      </w:r>
      <w:r>
        <w:instrText xml:space="preserve"> HYPERLINK "https://doi.org/10.1609/aaai.v34i07.6999" </w:instrText>
      </w:r>
      <w:r>
        <w:fldChar w:fldCharType="separate"/>
      </w:r>
      <w:r>
        <w:rPr>
          <w:rStyle w:val="27"/>
          <w:rFonts w:cs="Arial"/>
        </w:rPr>
        <w:t>10.1609/aaai.v34i07.6999</w:t>
      </w:r>
      <w:r>
        <w:rPr>
          <w:rStyle w:val="27"/>
          <w:rFonts w:cs="Arial"/>
        </w:rPr>
        <w:fldChar w:fldCharType="end"/>
      </w:r>
      <w:r>
        <w:rPr>
          <w:rFonts w:hint="eastAsia" w:ascii="Arial" w:hAnsi="Arial" w:eastAsia="宋体" w:cs="Arial"/>
          <w:lang w:eastAsia="zh-CN"/>
        </w:rPr>
        <w:t>.</w:t>
      </w:r>
      <w:bookmarkEnd w:id="97"/>
    </w:p>
    <w:bookmarkEnd w:id="98"/>
    <w:p w14:paraId="5C6B81D6">
      <w:pPr>
        <w:numPr>
          <w:ilvl w:val="0"/>
          <w:numId w:val="16"/>
        </w:numPr>
        <w:spacing w:after="0" w:line="360" w:lineRule="auto"/>
        <w:jc w:val="both"/>
        <w:rPr>
          <w:rFonts w:ascii="Arial" w:hAnsi="Arial" w:cs="Arial"/>
          <w:color w:val="FF0000"/>
        </w:rPr>
      </w:pPr>
      <w:bookmarkStart w:id="99" w:name="_Ref1080"/>
      <w:bookmarkStart w:id="100" w:name="_Ref32170"/>
      <w:r>
        <w:rPr>
          <w:rFonts w:ascii="Arial" w:hAnsi="Arial" w:eastAsia="宋体" w:cs="Arial"/>
        </w:rPr>
        <w:t xml:space="preserve">J. Redmon, S. Divvala, R. Girshick, and A. Farhadi, “You Only Look Once: Unified, Real-Time Object Detection,” in </w:t>
      </w:r>
      <w:r>
        <w:rPr>
          <w:rStyle w:val="26"/>
          <w:rFonts w:ascii="Arial" w:hAnsi="Arial" w:eastAsia="宋体" w:cs="Arial"/>
        </w:rPr>
        <w:t>Proc. IEEE Conf. Comput. Vis. Pattern Recognit. (CVPR)</w:t>
      </w:r>
      <w:r>
        <w:rPr>
          <w:rFonts w:ascii="Arial" w:hAnsi="Arial" w:eastAsia="宋体" w:cs="Arial"/>
        </w:rPr>
        <w:t xml:space="preserve">, 2016, pp. 779–788. doi: </w:t>
      </w:r>
      <w:r>
        <w:fldChar w:fldCharType="begin"/>
      </w:r>
      <w:r>
        <w:instrText xml:space="preserve"> HYPERLINK "https://doi.org/10.1109/CVPR.2016.91" </w:instrText>
      </w:r>
      <w:r>
        <w:fldChar w:fldCharType="separate"/>
      </w:r>
      <w:r>
        <w:rPr>
          <w:rStyle w:val="27"/>
          <w:rFonts w:cs="Arial"/>
        </w:rPr>
        <w:t>10.1109/CVPR.2016.91</w:t>
      </w:r>
      <w:r>
        <w:rPr>
          <w:rStyle w:val="27"/>
          <w:rFonts w:cs="Arial"/>
        </w:rPr>
        <w:fldChar w:fldCharType="end"/>
      </w:r>
      <w:r>
        <w:rPr>
          <w:rFonts w:hint="eastAsia" w:ascii="Arial" w:hAnsi="Arial" w:eastAsia="宋体" w:cs="Arial"/>
          <w:lang w:eastAsia="zh-CN"/>
        </w:rPr>
        <w:t>.</w:t>
      </w:r>
      <w:bookmarkEnd w:id="99"/>
    </w:p>
    <w:bookmarkEnd w:id="100"/>
    <w:p w14:paraId="4C0008CB">
      <w:pPr>
        <w:numPr>
          <w:ilvl w:val="0"/>
          <w:numId w:val="16"/>
        </w:numPr>
        <w:spacing w:after="0" w:line="360" w:lineRule="auto"/>
        <w:jc w:val="both"/>
        <w:rPr>
          <w:rFonts w:ascii="Arial" w:hAnsi="Arial" w:cs="Arial"/>
          <w:color w:val="FF0000"/>
        </w:rPr>
      </w:pPr>
      <w:bookmarkStart w:id="101" w:name="_Ref32173"/>
      <w:bookmarkStart w:id="102" w:name="_Ref1084"/>
      <w:r>
        <w:rPr>
          <w:rFonts w:ascii="Arial" w:hAnsi="Arial" w:eastAsia="宋体" w:cs="Arial"/>
        </w:rPr>
        <w:t xml:space="preserve">M. Everingham, L. Van Gool, C. K. I. Williams, J. Winn, and A. Zisserman, “The Pascal Visual Object Classes (VOC) Challenge,” </w:t>
      </w:r>
      <w:r>
        <w:rPr>
          <w:rStyle w:val="26"/>
          <w:rFonts w:ascii="Arial" w:hAnsi="Arial" w:eastAsia="宋体" w:cs="Arial"/>
        </w:rPr>
        <w:t>Int. J. Comput. Vis.</w:t>
      </w:r>
      <w:r>
        <w:rPr>
          <w:rFonts w:ascii="Arial" w:hAnsi="Arial" w:eastAsia="宋体" w:cs="Arial"/>
        </w:rPr>
        <w:t xml:space="preserve">, vol. 88, no. 2, pp. 303–338, Jun. 2010. doi: </w:t>
      </w:r>
      <w:r>
        <w:fldChar w:fldCharType="begin"/>
      </w:r>
      <w:r>
        <w:instrText xml:space="preserve"> HYPERLINK "https://doi.org/10.1007/s11263-009-0275-4" </w:instrText>
      </w:r>
      <w:r>
        <w:fldChar w:fldCharType="separate"/>
      </w:r>
      <w:r>
        <w:rPr>
          <w:rStyle w:val="27"/>
          <w:rFonts w:cs="Arial"/>
        </w:rPr>
        <w:t>10.1007/s11263-009-0275-4</w:t>
      </w:r>
      <w:bookmarkEnd w:id="101"/>
      <w:r>
        <w:rPr>
          <w:rStyle w:val="27"/>
          <w:rFonts w:cs="Arial"/>
        </w:rPr>
        <w:fldChar w:fldCharType="end"/>
      </w:r>
      <w:r>
        <w:rPr>
          <w:rFonts w:hint="eastAsia" w:ascii="Arial" w:hAnsi="Arial" w:eastAsia="宋体" w:cs="Arial"/>
          <w:lang w:eastAsia="zh-CN"/>
        </w:rPr>
        <w:t>.</w:t>
      </w:r>
      <w:bookmarkEnd w:id="102"/>
    </w:p>
    <w:p w14:paraId="6B062716">
      <w:pPr>
        <w:numPr>
          <w:ilvl w:val="0"/>
          <w:numId w:val="16"/>
        </w:numPr>
        <w:spacing w:after="0" w:line="360" w:lineRule="auto"/>
        <w:jc w:val="both"/>
        <w:rPr>
          <w:rFonts w:ascii="Arial" w:hAnsi="Arial" w:cs="Arial"/>
          <w:b/>
          <w:color w:val="FF0000"/>
          <w:u w:val="single"/>
        </w:rPr>
      </w:pPr>
      <w:bookmarkStart w:id="103" w:name="_Ref32176"/>
      <w:r>
        <w:rPr>
          <w:rFonts w:ascii="Arial" w:hAnsi="Arial" w:eastAsia="宋体" w:cs="Arial"/>
        </w:rPr>
        <w:t xml:space="preserve">T.-Y. Lin </w:t>
      </w:r>
      <w:r>
        <w:rPr>
          <w:rStyle w:val="26"/>
          <w:rFonts w:ascii="Arial" w:hAnsi="Arial" w:eastAsia="宋体" w:cs="Arial"/>
        </w:rPr>
        <w:t>et al.</w:t>
      </w:r>
      <w:r>
        <w:rPr>
          <w:rFonts w:ascii="Arial" w:hAnsi="Arial" w:eastAsia="宋体" w:cs="Arial"/>
        </w:rPr>
        <w:t xml:space="preserve">, “Microsoft COCO: Common Objects in Context,” in </w:t>
      </w:r>
      <w:r>
        <w:rPr>
          <w:rStyle w:val="26"/>
          <w:rFonts w:ascii="Arial" w:hAnsi="Arial" w:eastAsia="宋体" w:cs="Arial"/>
        </w:rPr>
        <w:t>Proc. Eur. Conf. Comput. Vis. (ECCV)</w:t>
      </w:r>
      <w:r>
        <w:rPr>
          <w:rFonts w:ascii="Arial" w:hAnsi="Arial" w:eastAsia="宋体" w:cs="Arial"/>
        </w:rPr>
        <w:t xml:space="preserve">, 2014, pp. 740–755. doi: </w:t>
      </w:r>
      <w:r>
        <w:fldChar w:fldCharType="begin"/>
      </w:r>
      <w:r>
        <w:instrText xml:space="preserve"> HYPERLINK "https://doi.org/10.1007/978-3-319-10602-1_48" </w:instrText>
      </w:r>
      <w:r>
        <w:fldChar w:fldCharType="separate"/>
      </w:r>
      <w:r>
        <w:rPr>
          <w:rStyle w:val="27"/>
          <w:rFonts w:cs="Arial"/>
        </w:rPr>
        <w:t>10.1007/978-3-319-10602-1_48</w:t>
      </w:r>
      <w:r>
        <w:rPr>
          <w:rStyle w:val="27"/>
          <w:rFonts w:cs="Arial"/>
        </w:rPr>
        <w:fldChar w:fldCharType="end"/>
      </w:r>
      <w:r>
        <w:rPr>
          <w:rFonts w:ascii="Arial" w:hAnsi="Arial" w:eastAsia="宋体" w:cs="Arial"/>
        </w:rPr>
        <w:t>.</w:t>
      </w:r>
      <w:bookmarkEnd w:id="103"/>
    </w:p>
    <w:sectPr>
      <w:pgSz w:w="12240" w:h="15840"/>
      <w:pgMar w:top="1440" w:right="1800" w:bottom="1440" w:left="1800" w:header="708" w:footer="709" w:gutter="0"/>
      <w:pgNumType w:start="1"/>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14:paraId="05E5ADAC">
        <w:pPr>
          <w:pStyle w:val="15"/>
          <w:jc w:val="right"/>
        </w:pPr>
        <w:r>
          <w:fldChar w:fldCharType="begin"/>
        </w:r>
        <w:r>
          <w:instrText xml:space="preserve"> PAGE   \* MERGEFORMAT </w:instrText>
        </w:r>
        <w:r>
          <w:fldChar w:fldCharType="separate"/>
        </w:r>
        <w:r>
          <w:t>8</w:t>
        </w:r>
        <w:r>
          <w:fldChar w:fldCharType="end"/>
        </w:r>
      </w:p>
    </w:sdtContent>
  </w:sdt>
  <w:p w14:paraId="7A53982B">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035B53"/>
    <w:multiLevelType w:val="singleLevel"/>
    <w:tmpl w:val="87035B53"/>
    <w:lvl w:ilvl="0" w:tentative="0">
      <w:start w:val="1"/>
      <w:numFmt w:val="decimal"/>
      <w:suff w:val="space"/>
      <w:lvlText w:val="%1."/>
      <w:lvlJc w:val="left"/>
    </w:lvl>
  </w:abstractNum>
  <w:abstractNum w:abstractNumId="1">
    <w:nsid w:val="8A173BBA"/>
    <w:multiLevelType w:val="singleLevel"/>
    <w:tmpl w:val="8A173BBA"/>
    <w:lvl w:ilvl="0" w:tentative="0">
      <w:start w:val="1"/>
      <w:numFmt w:val="decimal"/>
      <w:suff w:val="space"/>
      <w:lvlText w:val="%1."/>
      <w:lvlJc w:val="left"/>
    </w:lvl>
  </w:abstractNum>
  <w:abstractNum w:abstractNumId="2">
    <w:nsid w:val="8F6D0E3F"/>
    <w:multiLevelType w:val="singleLevel"/>
    <w:tmpl w:val="8F6D0E3F"/>
    <w:lvl w:ilvl="0" w:tentative="0">
      <w:start w:val="1"/>
      <w:numFmt w:val="decimal"/>
      <w:suff w:val="space"/>
      <w:lvlText w:val="%1."/>
      <w:lvlJc w:val="left"/>
    </w:lvl>
  </w:abstractNum>
  <w:abstractNum w:abstractNumId="3">
    <w:nsid w:val="9926C6FE"/>
    <w:multiLevelType w:val="singleLevel"/>
    <w:tmpl w:val="9926C6FE"/>
    <w:lvl w:ilvl="0" w:tentative="0">
      <w:start w:val="1"/>
      <w:numFmt w:val="bullet"/>
      <w:lvlText w:val=""/>
      <w:lvlJc w:val="left"/>
      <w:pPr>
        <w:ind w:left="420" w:hanging="420"/>
      </w:pPr>
      <w:rPr>
        <w:rFonts w:hint="default" w:ascii="Wingdings" w:hAnsi="Wingdings"/>
      </w:rPr>
    </w:lvl>
  </w:abstractNum>
  <w:abstractNum w:abstractNumId="4">
    <w:nsid w:val="E25C8A11"/>
    <w:multiLevelType w:val="singleLevel"/>
    <w:tmpl w:val="E25C8A11"/>
    <w:lvl w:ilvl="0" w:tentative="0">
      <w:start w:val="1"/>
      <w:numFmt w:val="decimal"/>
      <w:lvlText w:val="(%1)"/>
      <w:lvlJc w:val="left"/>
      <w:pPr>
        <w:ind w:left="425" w:hanging="425"/>
      </w:pPr>
      <w:rPr>
        <w:rFonts w:hint="default"/>
        <w:color w:val="auto"/>
      </w:rPr>
    </w:lvl>
  </w:abstractNum>
  <w:abstractNum w:abstractNumId="5">
    <w:nsid w:val="00000001"/>
    <w:multiLevelType w:val="singleLevel"/>
    <w:tmpl w:val="00000001"/>
    <w:lvl w:ilvl="0" w:tentative="0">
      <w:start w:val="1"/>
      <w:numFmt w:val="bullet"/>
      <w:suff w:val="space"/>
      <w:lvlText w:val=""/>
      <w:lvlJc w:val="left"/>
      <w:pPr>
        <w:ind w:left="420" w:hanging="420"/>
      </w:pPr>
      <w:rPr>
        <w:rFonts w:hint="default" w:ascii="Wingdings" w:hAnsi="Wingdings"/>
      </w:rPr>
    </w:lvl>
  </w:abstractNum>
  <w:abstractNum w:abstractNumId="6">
    <w:nsid w:val="00000002"/>
    <w:multiLevelType w:val="singleLevel"/>
    <w:tmpl w:val="00000002"/>
    <w:lvl w:ilvl="0" w:tentative="0">
      <w:start w:val="1"/>
      <w:numFmt w:val="bullet"/>
      <w:lvlText w:val=""/>
      <w:lvlJc w:val="left"/>
      <w:pPr>
        <w:ind w:left="640" w:hanging="420"/>
      </w:pPr>
      <w:rPr>
        <w:rFonts w:hint="default" w:ascii="Wingdings" w:hAnsi="Wingdings"/>
        <w:color w:val="auto"/>
      </w:rPr>
    </w:lvl>
  </w:abstractNum>
  <w:abstractNum w:abstractNumId="7">
    <w:nsid w:val="00000004"/>
    <w:multiLevelType w:val="singleLevel"/>
    <w:tmpl w:val="00000004"/>
    <w:lvl w:ilvl="0" w:tentative="0">
      <w:start w:val="1"/>
      <w:numFmt w:val="decimal"/>
      <w:suff w:val="space"/>
      <w:lvlText w:val="[%1]"/>
      <w:lvlJc w:val="left"/>
      <w:rPr>
        <w:rFonts w:hint="default" w:ascii="Arial" w:hAnsi="Arial" w:cs="Arial"/>
        <w:b w:val="0"/>
        <w:bCs w:val="0"/>
        <w:color w:val="auto"/>
      </w:rPr>
    </w:lvl>
  </w:abstractNum>
  <w:abstractNum w:abstractNumId="8">
    <w:nsid w:val="00000005"/>
    <w:multiLevelType w:val="singleLevel"/>
    <w:tmpl w:val="00000005"/>
    <w:lvl w:ilvl="0" w:tentative="0">
      <w:start w:val="1"/>
      <w:numFmt w:val="bullet"/>
      <w:lvlText w:val=""/>
      <w:lvlJc w:val="left"/>
      <w:pPr>
        <w:ind w:left="420" w:hanging="420"/>
      </w:pPr>
      <w:rPr>
        <w:rFonts w:hint="default" w:ascii="Wingdings" w:hAnsi="Wingdings"/>
      </w:rPr>
    </w:lvl>
  </w:abstractNum>
  <w:abstractNum w:abstractNumId="9">
    <w:nsid w:val="00000006"/>
    <w:multiLevelType w:val="singleLevel"/>
    <w:tmpl w:val="00000006"/>
    <w:lvl w:ilvl="0" w:tentative="0">
      <w:start w:val="1"/>
      <w:numFmt w:val="bullet"/>
      <w:lvlText w:val=""/>
      <w:lvlJc w:val="left"/>
      <w:pPr>
        <w:ind w:left="420" w:hanging="420"/>
      </w:pPr>
      <w:rPr>
        <w:rFonts w:hint="default" w:ascii="Wingdings" w:hAnsi="Wingdings"/>
        <w:color w:val="auto"/>
      </w:rPr>
    </w:lvl>
  </w:abstractNum>
  <w:abstractNum w:abstractNumId="10">
    <w:nsid w:val="00000007"/>
    <w:multiLevelType w:val="singleLevel"/>
    <w:tmpl w:val="00000007"/>
    <w:lvl w:ilvl="0" w:tentative="0">
      <w:start w:val="1"/>
      <w:numFmt w:val="lowerLetter"/>
      <w:suff w:val="space"/>
      <w:lvlText w:val="%1)"/>
      <w:lvlJc w:val="left"/>
      <w:pPr>
        <w:tabs>
          <w:tab w:val="left" w:pos="0"/>
        </w:tabs>
      </w:pPr>
      <w:rPr>
        <w:rFonts w:hint="default" w:ascii="Arial" w:hAnsi="Arial" w:cs="Arial"/>
      </w:rPr>
    </w:lvl>
  </w:abstractNum>
  <w:abstractNum w:abstractNumId="11">
    <w:nsid w:val="00000009"/>
    <w:multiLevelType w:val="singleLevel"/>
    <w:tmpl w:val="00000009"/>
    <w:lvl w:ilvl="0" w:tentative="0">
      <w:start w:val="1"/>
      <w:numFmt w:val="decimal"/>
      <w:suff w:val="space"/>
      <w:lvlText w:val="%1."/>
      <w:lvlJc w:val="left"/>
      <w:rPr>
        <w:rFonts w:hint="default"/>
        <w:color w:val="auto"/>
      </w:rPr>
    </w:lvl>
  </w:abstractNum>
  <w:abstractNum w:abstractNumId="12">
    <w:nsid w:val="3B95ADFB"/>
    <w:multiLevelType w:val="singleLevel"/>
    <w:tmpl w:val="3B95ADFB"/>
    <w:lvl w:ilvl="0" w:tentative="0">
      <w:start w:val="1"/>
      <w:numFmt w:val="bullet"/>
      <w:lvlText w:val=""/>
      <w:lvlJc w:val="left"/>
      <w:pPr>
        <w:ind w:left="420" w:hanging="420"/>
      </w:pPr>
      <w:rPr>
        <w:rFonts w:hint="default" w:ascii="Wingdings" w:hAnsi="Wingdings"/>
        <w:color w:val="auto"/>
      </w:rPr>
    </w:lvl>
  </w:abstractNum>
  <w:abstractNum w:abstractNumId="13">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num w:numId="1">
    <w:abstractNumId w:val="14"/>
  </w:num>
  <w:num w:numId="2">
    <w:abstractNumId w:val="13"/>
  </w:num>
  <w:num w:numId="3">
    <w:abstractNumId w:val="4"/>
  </w:num>
  <w:num w:numId="4">
    <w:abstractNumId w:val="1"/>
  </w:num>
  <w:num w:numId="5">
    <w:abstractNumId w:val="2"/>
  </w:num>
  <w:num w:numId="6">
    <w:abstractNumId w:val="0"/>
  </w:num>
  <w:num w:numId="7">
    <w:abstractNumId w:val="3"/>
  </w:num>
  <w:num w:numId="8">
    <w:abstractNumId w:val="5"/>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9"/>
  </w:num>
  <w:num w:numId="12">
    <w:abstractNumId w:val="12"/>
  </w:num>
  <w:num w:numId="13">
    <w:abstractNumId w:val="8"/>
  </w:num>
  <w:num w:numId="14">
    <w:abstractNumId w:val="10"/>
  </w:num>
  <w:num w:numId="15">
    <w:abstractNumId w:val="6"/>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12637"/>
    <w:rsid w:val="00037ED9"/>
    <w:rsid w:val="000536ED"/>
    <w:rsid w:val="00053858"/>
    <w:rsid w:val="000E4C46"/>
    <w:rsid w:val="001017B2"/>
    <w:rsid w:val="00115558"/>
    <w:rsid w:val="00136D59"/>
    <w:rsid w:val="00161DDC"/>
    <w:rsid w:val="0017022B"/>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9198B"/>
    <w:rsid w:val="004A7F82"/>
    <w:rsid w:val="004F7A83"/>
    <w:rsid w:val="00507CC6"/>
    <w:rsid w:val="005323E6"/>
    <w:rsid w:val="0054123A"/>
    <w:rsid w:val="00555EB8"/>
    <w:rsid w:val="00566E6D"/>
    <w:rsid w:val="0057690A"/>
    <w:rsid w:val="00585B75"/>
    <w:rsid w:val="005901F6"/>
    <w:rsid w:val="005E6AAD"/>
    <w:rsid w:val="00647FBA"/>
    <w:rsid w:val="00684F6F"/>
    <w:rsid w:val="0068609F"/>
    <w:rsid w:val="00687C48"/>
    <w:rsid w:val="006B597B"/>
    <w:rsid w:val="006E5F09"/>
    <w:rsid w:val="00715FAE"/>
    <w:rsid w:val="00736109"/>
    <w:rsid w:val="007371D7"/>
    <w:rsid w:val="00761DE3"/>
    <w:rsid w:val="00796F17"/>
    <w:rsid w:val="007E4437"/>
    <w:rsid w:val="007E6D41"/>
    <w:rsid w:val="007E7773"/>
    <w:rsid w:val="00813F4F"/>
    <w:rsid w:val="008166F6"/>
    <w:rsid w:val="00825709"/>
    <w:rsid w:val="008314AE"/>
    <w:rsid w:val="0085411C"/>
    <w:rsid w:val="00892E17"/>
    <w:rsid w:val="008A2209"/>
    <w:rsid w:val="008B73C2"/>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B5D84"/>
    <w:rsid w:val="00BE0E94"/>
    <w:rsid w:val="00BE7907"/>
    <w:rsid w:val="00BF1576"/>
    <w:rsid w:val="00BF7F82"/>
    <w:rsid w:val="00C30534"/>
    <w:rsid w:val="00C513B4"/>
    <w:rsid w:val="00C91C98"/>
    <w:rsid w:val="00D903EB"/>
    <w:rsid w:val="00DB7A7E"/>
    <w:rsid w:val="00DC657A"/>
    <w:rsid w:val="00DF7238"/>
    <w:rsid w:val="00E02279"/>
    <w:rsid w:val="00E02357"/>
    <w:rsid w:val="00E467F7"/>
    <w:rsid w:val="00EA6BBF"/>
    <w:rsid w:val="00EC4DAB"/>
    <w:rsid w:val="00EE1444"/>
    <w:rsid w:val="00EE2BD1"/>
    <w:rsid w:val="00F22F9D"/>
    <w:rsid w:val="00F56BD6"/>
    <w:rsid w:val="00F62D11"/>
    <w:rsid w:val="00FA1F4F"/>
    <w:rsid w:val="00FE0F17"/>
    <w:rsid w:val="00FF721F"/>
    <w:rsid w:val="011B21A4"/>
    <w:rsid w:val="01233A9E"/>
    <w:rsid w:val="012C57B2"/>
    <w:rsid w:val="0173497C"/>
    <w:rsid w:val="021F0BF0"/>
    <w:rsid w:val="024F09B8"/>
    <w:rsid w:val="02626540"/>
    <w:rsid w:val="02913B65"/>
    <w:rsid w:val="029C1412"/>
    <w:rsid w:val="02AD7AC3"/>
    <w:rsid w:val="02CD5A6F"/>
    <w:rsid w:val="0301396B"/>
    <w:rsid w:val="031F3DF1"/>
    <w:rsid w:val="0351173C"/>
    <w:rsid w:val="038F1E1A"/>
    <w:rsid w:val="03996D1D"/>
    <w:rsid w:val="039F31C6"/>
    <w:rsid w:val="03F47DBE"/>
    <w:rsid w:val="03FF4C07"/>
    <w:rsid w:val="040C0819"/>
    <w:rsid w:val="04602913"/>
    <w:rsid w:val="046E3282"/>
    <w:rsid w:val="04762137"/>
    <w:rsid w:val="04AC5B58"/>
    <w:rsid w:val="04DE4297"/>
    <w:rsid w:val="05551447"/>
    <w:rsid w:val="057E5241"/>
    <w:rsid w:val="05C52B50"/>
    <w:rsid w:val="05F62B98"/>
    <w:rsid w:val="061E5687"/>
    <w:rsid w:val="061E7BC1"/>
    <w:rsid w:val="063876A4"/>
    <w:rsid w:val="068B011B"/>
    <w:rsid w:val="072D63E9"/>
    <w:rsid w:val="076F3599"/>
    <w:rsid w:val="07723089"/>
    <w:rsid w:val="07FB4E2D"/>
    <w:rsid w:val="08183C31"/>
    <w:rsid w:val="08450EB9"/>
    <w:rsid w:val="085E716A"/>
    <w:rsid w:val="086B6D10"/>
    <w:rsid w:val="08835998"/>
    <w:rsid w:val="09167A44"/>
    <w:rsid w:val="09474723"/>
    <w:rsid w:val="09491BC8"/>
    <w:rsid w:val="094D16B8"/>
    <w:rsid w:val="09581E0B"/>
    <w:rsid w:val="09C3749F"/>
    <w:rsid w:val="09D516AE"/>
    <w:rsid w:val="0A112DAD"/>
    <w:rsid w:val="0A23066B"/>
    <w:rsid w:val="0A8C4462"/>
    <w:rsid w:val="0AAC58BE"/>
    <w:rsid w:val="0AC97464"/>
    <w:rsid w:val="0B0E431E"/>
    <w:rsid w:val="0B3F59DA"/>
    <w:rsid w:val="0B462863"/>
    <w:rsid w:val="0B5E3962"/>
    <w:rsid w:val="0B6225E3"/>
    <w:rsid w:val="0BAE0408"/>
    <w:rsid w:val="0BC411A9"/>
    <w:rsid w:val="0BD5585C"/>
    <w:rsid w:val="0BDC31C7"/>
    <w:rsid w:val="0BE2618D"/>
    <w:rsid w:val="0C6F1945"/>
    <w:rsid w:val="0CE42333"/>
    <w:rsid w:val="0D097FEC"/>
    <w:rsid w:val="0D0E29D7"/>
    <w:rsid w:val="0D447276"/>
    <w:rsid w:val="0D6B4803"/>
    <w:rsid w:val="0D6E42F3"/>
    <w:rsid w:val="0D7116ED"/>
    <w:rsid w:val="0D8C2501"/>
    <w:rsid w:val="0DA903F9"/>
    <w:rsid w:val="0DA9532B"/>
    <w:rsid w:val="0DCD3D16"/>
    <w:rsid w:val="0DD12DB9"/>
    <w:rsid w:val="0DEA1BCB"/>
    <w:rsid w:val="0E310EA7"/>
    <w:rsid w:val="0E354D3C"/>
    <w:rsid w:val="0E603C3C"/>
    <w:rsid w:val="0EAA790F"/>
    <w:rsid w:val="0EB16245"/>
    <w:rsid w:val="0EC0632A"/>
    <w:rsid w:val="0EEF4FBF"/>
    <w:rsid w:val="0F6E755A"/>
    <w:rsid w:val="0FD50659"/>
    <w:rsid w:val="0FFF1232"/>
    <w:rsid w:val="10125409"/>
    <w:rsid w:val="102F435D"/>
    <w:rsid w:val="106F0518"/>
    <w:rsid w:val="107C2C7E"/>
    <w:rsid w:val="10A6675D"/>
    <w:rsid w:val="10DC1574"/>
    <w:rsid w:val="10E236E5"/>
    <w:rsid w:val="10E943BC"/>
    <w:rsid w:val="11074FD5"/>
    <w:rsid w:val="112136F0"/>
    <w:rsid w:val="11264C1D"/>
    <w:rsid w:val="115630D4"/>
    <w:rsid w:val="116C1C10"/>
    <w:rsid w:val="11B0140B"/>
    <w:rsid w:val="11BF336F"/>
    <w:rsid w:val="11D5049D"/>
    <w:rsid w:val="11EC3882"/>
    <w:rsid w:val="12064AFA"/>
    <w:rsid w:val="123760E8"/>
    <w:rsid w:val="12443874"/>
    <w:rsid w:val="12D40754"/>
    <w:rsid w:val="13054DB2"/>
    <w:rsid w:val="1347490E"/>
    <w:rsid w:val="13B95A34"/>
    <w:rsid w:val="13BA0375"/>
    <w:rsid w:val="140504E8"/>
    <w:rsid w:val="141A663B"/>
    <w:rsid w:val="14382F65"/>
    <w:rsid w:val="1441006B"/>
    <w:rsid w:val="144E4536"/>
    <w:rsid w:val="14643D5A"/>
    <w:rsid w:val="14661880"/>
    <w:rsid w:val="14790401"/>
    <w:rsid w:val="152753D0"/>
    <w:rsid w:val="1553731C"/>
    <w:rsid w:val="15696874"/>
    <w:rsid w:val="16ED0036"/>
    <w:rsid w:val="17332EE7"/>
    <w:rsid w:val="175C51BC"/>
    <w:rsid w:val="17F31BEB"/>
    <w:rsid w:val="181164FA"/>
    <w:rsid w:val="181D2B9D"/>
    <w:rsid w:val="18365A0D"/>
    <w:rsid w:val="185B5474"/>
    <w:rsid w:val="186662F2"/>
    <w:rsid w:val="18AF38FD"/>
    <w:rsid w:val="18B52DD6"/>
    <w:rsid w:val="18C9219C"/>
    <w:rsid w:val="192D488B"/>
    <w:rsid w:val="193A47BD"/>
    <w:rsid w:val="1960048E"/>
    <w:rsid w:val="196B5A7D"/>
    <w:rsid w:val="196D0561"/>
    <w:rsid w:val="19772F9A"/>
    <w:rsid w:val="19906C5A"/>
    <w:rsid w:val="19A355DC"/>
    <w:rsid w:val="19C77265"/>
    <w:rsid w:val="19D56FB2"/>
    <w:rsid w:val="1A5C28A9"/>
    <w:rsid w:val="1A6279E0"/>
    <w:rsid w:val="1A845156"/>
    <w:rsid w:val="1AB1581F"/>
    <w:rsid w:val="1AD9343F"/>
    <w:rsid w:val="1B1115F9"/>
    <w:rsid w:val="1B326960"/>
    <w:rsid w:val="1B5D283A"/>
    <w:rsid w:val="1B612F80"/>
    <w:rsid w:val="1BB771B1"/>
    <w:rsid w:val="1BD04127"/>
    <w:rsid w:val="1BDE43F2"/>
    <w:rsid w:val="1C0E117B"/>
    <w:rsid w:val="1C1A3895"/>
    <w:rsid w:val="1C36422E"/>
    <w:rsid w:val="1C3705B3"/>
    <w:rsid w:val="1C6E39C8"/>
    <w:rsid w:val="1CAD7101"/>
    <w:rsid w:val="1CF170D3"/>
    <w:rsid w:val="1CF3065C"/>
    <w:rsid w:val="1D074030"/>
    <w:rsid w:val="1D0E6642"/>
    <w:rsid w:val="1D24677C"/>
    <w:rsid w:val="1D5726AE"/>
    <w:rsid w:val="1D5A7CD1"/>
    <w:rsid w:val="1D74500E"/>
    <w:rsid w:val="1DD106B2"/>
    <w:rsid w:val="1DEC54EC"/>
    <w:rsid w:val="1E5C35AB"/>
    <w:rsid w:val="1E817EC0"/>
    <w:rsid w:val="1EC65D3D"/>
    <w:rsid w:val="1ED905C3"/>
    <w:rsid w:val="1EEE4F88"/>
    <w:rsid w:val="1F16735B"/>
    <w:rsid w:val="1F177DC2"/>
    <w:rsid w:val="1F444EB4"/>
    <w:rsid w:val="1F5604D0"/>
    <w:rsid w:val="1F8B663F"/>
    <w:rsid w:val="1FA97BE3"/>
    <w:rsid w:val="1FCF0C21"/>
    <w:rsid w:val="1FD672D8"/>
    <w:rsid w:val="20232D1B"/>
    <w:rsid w:val="205D473B"/>
    <w:rsid w:val="20623843"/>
    <w:rsid w:val="206D26A6"/>
    <w:rsid w:val="20783067"/>
    <w:rsid w:val="208512E0"/>
    <w:rsid w:val="209239FD"/>
    <w:rsid w:val="20BA2E8D"/>
    <w:rsid w:val="20D84D9F"/>
    <w:rsid w:val="21076199"/>
    <w:rsid w:val="21093CBF"/>
    <w:rsid w:val="21224FEE"/>
    <w:rsid w:val="21B2350C"/>
    <w:rsid w:val="21B31E7D"/>
    <w:rsid w:val="21D342CD"/>
    <w:rsid w:val="21D818E3"/>
    <w:rsid w:val="22043408"/>
    <w:rsid w:val="221A1EFC"/>
    <w:rsid w:val="22CD3ACD"/>
    <w:rsid w:val="22D160D7"/>
    <w:rsid w:val="23405992"/>
    <w:rsid w:val="235B16F9"/>
    <w:rsid w:val="238910E7"/>
    <w:rsid w:val="23B75C54"/>
    <w:rsid w:val="23C91F41"/>
    <w:rsid w:val="23D762F6"/>
    <w:rsid w:val="2423778D"/>
    <w:rsid w:val="24305A06"/>
    <w:rsid w:val="245B0CD5"/>
    <w:rsid w:val="24A361D8"/>
    <w:rsid w:val="24E707BB"/>
    <w:rsid w:val="25695674"/>
    <w:rsid w:val="25EA63F3"/>
    <w:rsid w:val="26170C2C"/>
    <w:rsid w:val="27111B1F"/>
    <w:rsid w:val="27363334"/>
    <w:rsid w:val="27937746"/>
    <w:rsid w:val="27AB3D22"/>
    <w:rsid w:val="27C668BE"/>
    <w:rsid w:val="27E56B08"/>
    <w:rsid w:val="28007EDF"/>
    <w:rsid w:val="280D5870"/>
    <w:rsid w:val="28164F79"/>
    <w:rsid w:val="28205650"/>
    <w:rsid w:val="283A33C7"/>
    <w:rsid w:val="28593B9C"/>
    <w:rsid w:val="292C2C40"/>
    <w:rsid w:val="294361DC"/>
    <w:rsid w:val="29453D02"/>
    <w:rsid w:val="29464BB8"/>
    <w:rsid w:val="294D358B"/>
    <w:rsid w:val="297B6E5A"/>
    <w:rsid w:val="29916F47"/>
    <w:rsid w:val="29A72873"/>
    <w:rsid w:val="2A75089E"/>
    <w:rsid w:val="2A7A3E7F"/>
    <w:rsid w:val="2B360E69"/>
    <w:rsid w:val="2B746B21"/>
    <w:rsid w:val="2B8C79C6"/>
    <w:rsid w:val="2B966A97"/>
    <w:rsid w:val="2BA161C5"/>
    <w:rsid w:val="2BC43604"/>
    <w:rsid w:val="2BEC5442"/>
    <w:rsid w:val="2C071743"/>
    <w:rsid w:val="2C4F7706"/>
    <w:rsid w:val="2C9034E6"/>
    <w:rsid w:val="2C9A25B7"/>
    <w:rsid w:val="2CBA0563"/>
    <w:rsid w:val="2CE01244"/>
    <w:rsid w:val="2CE37ABA"/>
    <w:rsid w:val="2D12214D"/>
    <w:rsid w:val="2D8079FF"/>
    <w:rsid w:val="2E585076"/>
    <w:rsid w:val="2E961E52"/>
    <w:rsid w:val="2EAB320C"/>
    <w:rsid w:val="2EB07460"/>
    <w:rsid w:val="2F256A59"/>
    <w:rsid w:val="2FA026BE"/>
    <w:rsid w:val="2FBE3786"/>
    <w:rsid w:val="2FC040E2"/>
    <w:rsid w:val="2FC35981"/>
    <w:rsid w:val="30222A1F"/>
    <w:rsid w:val="302D729E"/>
    <w:rsid w:val="303E6DDB"/>
    <w:rsid w:val="304F36B8"/>
    <w:rsid w:val="30543110"/>
    <w:rsid w:val="306F78B6"/>
    <w:rsid w:val="309B06AC"/>
    <w:rsid w:val="30E11461"/>
    <w:rsid w:val="31125662"/>
    <w:rsid w:val="31224929"/>
    <w:rsid w:val="317E70C6"/>
    <w:rsid w:val="31945827"/>
    <w:rsid w:val="322F1676"/>
    <w:rsid w:val="324334C6"/>
    <w:rsid w:val="325F4087"/>
    <w:rsid w:val="32AC094E"/>
    <w:rsid w:val="3328091C"/>
    <w:rsid w:val="332A49EF"/>
    <w:rsid w:val="333D747F"/>
    <w:rsid w:val="339064C2"/>
    <w:rsid w:val="33A37FA3"/>
    <w:rsid w:val="33E660E2"/>
    <w:rsid w:val="3417273F"/>
    <w:rsid w:val="343B642D"/>
    <w:rsid w:val="348F605A"/>
    <w:rsid w:val="349E076A"/>
    <w:rsid w:val="35797DBC"/>
    <w:rsid w:val="35835695"/>
    <w:rsid w:val="35973B37"/>
    <w:rsid w:val="35AF70D3"/>
    <w:rsid w:val="35D95EFE"/>
    <w:rsid w:val="3619279E"/>
    <w:rsid w:val="362829E1"/>
    <w:rsid w:val="365437D6"/>
    <w:rsid w:val="36932551"/>
    <w:rsid w:val="36991E67"/>
    <w:rsid w:val="36C175C6"/>
    <w:rsid w:val="36DF0E4C"/>
    <w:rsid w:val="374E3FE1"/>
    <w:rsid w:val="378D51F2"/>
    <w:rsid w:val="37BD0825"/>
    <w:rsid w:val="37DC3A83"/>
    <w:rsid w:val="381A5444"/>
    <w:rsid w:val="386C3C9A"/>
    <w:rsid w:val="38975BFC"/>
    <w:rsid w:val="38A3778B"/>
    <w:rsid w:val="38B7004D"/>
    <w:rsid w:val="39161217"/>
    <w:rsid w:val="39333B77"/>
    <w:rsid w:val="394862BE"/>
    <w:rsid w:val="394A5F46"/>
    <w:rsid w:val="3991089E"/>
    <w:rsid w:val="39B1253E"/>
    <w:rsid w:val="39F74BA5"/>
    <w:rsid w:val="39FC040D"/>
    <w:rsid w:val="3A023FD8"/>
    <w:rsid w:val="3A2B0CF2"/>
    <w:rsid w:val="3A2B253A"/>
    <w:rsid w:val="3A59585F"/>
    <w:rsid w:val="3A8F6AAF"/>
    <w:rsid w:val="3AE07D2F"/>
    <w:rsid w:val="3AE10910"/>
    <w:rsid w:val="3AED5FA8"/>
    <w:rsid w:val="3B0D21A6"/>
    <w:rsid w:val="3B0E664A"/>
    <w:rsid w:val="3B4E4C98"/>
    <w:rsid w:val="3B656627"/>
    <w:rsid w:val="3BC44F5A"/>
    <w:rsid w:val="3BCB0097"/>
    <w:rsid w:val="3BE47317"/>
    <w:rsid w:val="3C027831"/>
    <w:rsid w:val="3C261771"/>
    <w:rsid w:val="3C8A61A4"/>
    <w:rsid w:val="3CAB7EC8"/>
    <w:rsid w:val="3CB52AF5"/>
    <w:rsid w:val="3CB925E5"/>
    <w:rsid w:val="3CC86CCC"/>
    <w:rsid w:val="3CEA09F1"/>
    <w:rsid w:val="3D116D92"/>
    <w:rsid w:val="3D145A6E"/>
    <w:rsid w:val="3D3D4FC4"/>
    <w:rsid w:val="3D406863"/>
    <w:rsid w:val="3D774AFE"/>
    <w:rsid w:val="3D8C7CFA"/>
    <w:rsid w:val="3E38474A"/>
    <w:rsid w:val="3E6F4E6F"/>
    <w:rsid w:val="3EAC1701"/>
    <w:rsid w:val="3EB454F2"/>
    <w:rsid w:val="3EBD7B82"/>
    <w:rsid w:val="3F3E6DD2"/>
    <w:rsid w:val="3F4343E8"/>
    <w:rsid w:val="3F8213B4"/>
    <w:rsid w:val="3FE61943"/>
    <w:rsid w:val="40002D02"/>
    <w:rsid w:val="400D176C"/>
    <w:rsid w:val="404F4125"/>
    <w:rsid w:val="40CA38DE"/>
    <w:rsid w:val="41075710"/>
    <w:rsid w:val="41270465"/>
    <w:rsid w:val="417F4BB7"/>
    <w:rsid w:val="419D4283"/>
    <w:rsid w:val="41BD0482"/>
    <w:rsid w:val="41DD28D2"/>
    <w:rsid w:val="42164036"/>
    <w:rsid w:val="42BD2703"/>
    <w:rsid w:val="42E3660E"/>
    <w:rsid w:val="430D5439"/>
    <w:rsid w:val="43132481"/>
    <w:rsid w:val="43170066"/>
    <w:rsid w:val="436A63E7"/>
    <w:rsid w:val="438F6FC5"/>
    <w:rsid w:val="43C006FD"/>
    <w:rsid w:val="43CF0940"/>
    <w:rsid w:val="440D7B9D"/>
    <w:rsid w:val="443C2A7C"/>
    <w:rsid w:val="443F7874"/>
    <w:rsid w:val="44D81A76"/>
    <w:rsid w:val="44ED72D0"/>
    <w:rsid w:val="452361DE"/>
    <w:rsid w:val="452D591E"/>
    <w:rsid w:val="453D1233"/>
    <w:rsid w:val="45637592"/>
    <w:rsid w:val="45744880"/>
    <w:rsid w:val="458F0387"/>
    <w:rsid w:val="459260C9"/>
    <w:rsid w:val="45B5203B"/>
    <w:rsid w:val="45B63B66"/>
    <w:rsid w:val="45C142B9"/>
    <w:rsid w:val="4613252C"/>
    <w:rsid w:val="46187E0D"/>
    <w:rsid w:val="461A7364"/>
    <w:rsid w:val="462176BD"/>
    <w:rsid w:val="46271703"/>
    <w:rsid w:val="46C02D42"/>
    <w:rsid w:val="47107CA8"/>
    <w:rsid w:val="47287BC0"/>
    <w:rsid w:val="473A4323"/>
    <w:rsid w:val="475C01CF"/>
    <w:rsid w:val="47E66DED"/>
    <w:rsid w:val="47FD5970"/>
    <w:rsid w:val="483E7ADF"/>
    <w:rsid w:val="484F52EC"/>
    <w:rsid w:val="48B54923"/>
    <w:rsid w:val="48E35B6E"/>
    <w:rsid w:val="48F74BC1"/>
    <w:rsid w:val="499C726F"/>
    <w:rsid w:val="49DB1DED"/>
    <w:rsid w:val="49F41101"/>
    <w:rsid w:val="4A1E0464"/>
    <w:rsid w:val="4A224D16"/>
    <w:rsid w:val="4A987CDE"/>
    <w:rsid w:val="4AA60952"/>
    <w:rsid w:val="4AEE78FE"/>
    <w:rsid w:val="4AF630BF"/>
    <w:rsid w:val="4AF7270C"/>
    <w:rsid w:val="4B3603B7"/>
    <w:rsid w:val="4B3E6269"/>
    <w:rsid w:val="4B4E01A2"/>
    <w:rsid w:val="4B5005B9"/>
    <w:rsid w:val="4B7A40FA"/>
    <w:rsid w:val="4B7F49FA"/>
    <w:rsid w:val="4B8A7C95"/>
    <w:rsid w:val="4BA56B1E"/>
    <w:rsid w:val="4BC52D55"/>
    <w:rsid w:val="4BD22165"/>
    <w:rsid w:val="4BEE33F0"/>
    <w:rsid w:val="4C192E46"/>
    <w:rsid w:val="4C5B5467"/>
    <w:rsid w:val="4CA22AE6"/>
    <w:rsid w:val="4CE47AF5"/>
    <w:rsid w:val="4D1675E0"/>
    <w:rsid w:val="4D2E492A"/>
    <w:rsid w:val="4D423CEF"/>
    <w:rsid w:val="4D471547"/>
    <w:rsid w:val="4D6D5F10"/>
    <w:rsid w:val="4E0C3478"/>
    <w:rsid w:val="4E2E44B5"/>
    <w:rsid w:val="4E555EE6"/>
    <w:rsid w:val="4E7779A7"/>
    <w:rsid w:val="4ED86EA7"/>
    <w:rsid w:val="4EF676C9"/>
    <w:rsid w:val="4F367AC5"/>
    <w:rsid w:val="4F636E07"/>
    <w:rsid w:val="4F700914"/>
    <w:rsid w:val="4F813436"/>
    <w:rsid w:val="4F936CC6"/>
    <w:rsid w:val="4FE63299"/>
    <w:rsid w:val="500A5A08"/>
    <w:rsid w:val="502D2C76"/>
    <w:rsid w:val="5067714F"/>
    <w:rsid w:val="50720FD1"/>
    <w:rsid w:val="509E5922"/>
    <w:rsid w:val="50C42D5B"/>
    <w:rsid w:val="50D94BAC"/>
    <w:rsid w:val="50F12619"/>
    <w:rsid w:val="51234079"/>
    <w:rsid w:val="512D6CA6"/>
    <w:rsid w:val="51396725"/>
    <w:rsid w:val="51A21442"/>
    <w:rsid w:val="51A52CE0"/>
    <w:rsid w:val="51C27D36"/>
    <w:rsid w:val="51C70558"/>
    <w:rsid w:val="51D04201"/>
    <w:rsid w:val="51DD691E"/>
    <w:rsid w:val="520C1395"/>
    <w:rsid w:val="52185642"/>
    <w:rsid w:val="52206657"/>
    <w:rsid w:val="52284E69"/>
    <w:rsid w:val="523C54CC"/>
    <w:rsid w:val="524F15CA"/>
    <w:rsid w:val="52863550"/>
    <w:rsid w:val="52877104"/>
    <w:rsid w:val="52A50210"/>
    <w:rsid w:val="530C74BB"/>
    <w:rsid w:val="530D24E7"/>
    <w:rsid w:val="53364538"/>
    <w:rsid w:val="537E1A3B"/>
    <w:rsid w:val="538434F5"/>
    <w:rsid w:val="53971AE3"/>
    <w:rsid w:val="53DB6E8D"/>
    <w:rsid w:val="541859EC"/>
    <w:rsid w:val="543F3D14"/>
    <w:rsid w:val="549B0D67"/>
    <w:rsid w:val="54CE3AA7"/>
    <w:rsid w:val="54EA7388"/>
    <w:rsid w:val="5582101E"/>
    <w:rsid w:val="559D7FA3"/>
    <w:rsid w:val="55BE25C3"/>
    <w:rsid w:val="55D563F2"/>
    <w:rsid w:val="564E1B99"/>
    <w:rsid w:val="56946B73"/>
    <w:rsid w:val="569C0B56"/>
    <w:rsid w:val="57435475"/>
    <w:rsid w:val="57D416BE"/>
    <w:rsid w:val="57E502DB"/>
    <w:rsid w:val="57EF2BD6"/>
    <w:rsid w:val="57F368E9"/>
    <w:rsid w:val="57F63787"/>
    <w:rsid w:val="57FF3E6E"/>
    <w:rsid w:val="582232DD"/>
    <w:rsid w:val="58263719"/>
    <w:rsid w:val="582F26AA"/>
    <w:rsid w:val="58DF2F7C"/>
    <w:rsid w:val="58E42340"/>
    <w:rsid w:val="58EF7663"/>
    <w:rsid w:val="592B0E5E"/>
    <w:rsid w:val="59440C67"/>
    <w:rsid w:val="598542B0"/>
    <w:rsid w:val="59A26483"/>
    <w:rsid w:val="59BE5287"/>
    <w:rsid w:val="59EE791A"/>
    <w:rsid w:val="59FB3DE5"/>
    <w:rsid w:val="59FD7B5D"/>
    <w:rsid w:val="5A0527D6"/>
    <w:rsid w:val="5A751635"/>
    <w:rsid w:val="5A8A202A"/>
    <w:rsid w:val="5A9A640F"/>
    <w:rsid w:val="5AD12DFF"/>
    <w:rsid w:val="5B4D0D8A"/>
    <w:rsid w:val="5B773940"/>
    <w:rsid w:val="5BC672FD"/>
    <w:rsid w:val="5C4A4BB0"/>
    <w:rsid w:val="5C4F0418"/>
    <w:rsid w:val="5C545A2F"/>
    <w:rsid w:val="5C824901"/>
    <w:rsid w:val="5CF841EB"/>
    <w:rsid w:val="5D047455"/>
    <w:rsid w:val="5D242F88"/>
    <w:rsid w:val="5D9205BD"/>
    <w:rsid w:val="5DA31CFC"/>
    <w:rsid w:val="5DEC2EC1"/>
    <w:rsid w:val="5E1B5C95"/>
    <w:rsid w:val="5E5D4F0E"/>
    <w:rsid w:val="5E5D506F"/>
    <w:rsid w:val="5E7D19B8"/>
    <w:rsid w:val="5E965158"/>
    <w:rsid w:val="5EA30896"/>
    <w:rsid w:val="5EA54320"/>
    <w:rsid w:val="5EA7358E"/>
    <w:rsid w:val="5EC45A1E"/>
    <w:rsid w:val="5EFE033F"/>
    <w:rsid w:val="5FBC4017"/>
    <w:rsid w:val="60793CB6"/>
    <w:rsid w:val="6082700E"/>
    <w:rsid w:val="609B00D0"/>
    <w:rsid w:val="60A87DF2"/>
    <w:rsid w:val="60D07D7A"/>
    <w:rsid w:val="60D61108"/>
    <w:rsid w:val="610572F8"/>
    <w:rsid w:val="6118527D"/>
    <w:rsid w:val="612F0687"/>
    <w:rsid w:val="61C24DE8"/>
    <w:rsid w:val="61C64CD9"/>
    <w:rsid w:val="620A72BB"/>
    <w:rsid w:val="62127F1E"/>
    <w:rsid w:val="6220263B"/>
    <w:rsid w:val="62500A46"/>
    <w:rsid w:val="626171F1"/>
    <w:rsid w:val="62791D4B"/>
    <w:rsid w:val="628D3A49"/>
    <w:rsid w:val="62935DB1"/>
    <w:rsid w:val="629E17B2"/>
    <w:rsid w:val="62D43425"/>
    <w:rsid w:val="635A392B"/>
    <w:rsid w:val="63620A31"/>
    <w:rsid w:val="63D46A06"/>
    <w:rsid w:val="64077E28"/>
    <w:rsid w:val="6418058B"/>
    <w:rsid w:val="64612135"/>
    <w:rsid w:val="64C33752"/>
    <w:rsid w:val="65042353"/>
    <w:rsid w:val="651421FF"/>
    <w:rsid w:val="65295CAB"/>
    <w:rsid w:val="65476131"/>
    <w:rsid w:val="65AA182B"/>
    <w:rsid w:val="65AE097A"/>
    <w:rsid w:val="65DE33A4"/>
    <w:rsid w:val="662B15AE"/>
    <w:rsid w:val="663C7C5F"/>
    <w:rsid w:val="6680424D"/>
    <w:rsid w:val="66F732E6"/>
    <w:rsid w:val="67091CCB"/>
    <w:rsid w:val="670957D4"/>
    <w:rsid w:val="67446DCC"/>
    <w:rsid w:val="674B1DDA"/>
    <w:rsid w:val="674B5E6D"/>
    <w:rsid w:val="678F3DBF"/>
    <w:rsid w:val="67B850C4"/>
    <w:rsid w:val="67E934CF"/>
    <w:rsid w:val="67EC2FBF"/>
    <w:rsid w:val="6860489E"/>
    <w:rsid w:val="68746C02"/>
    <w:rsid w:val="68891DE6"/>
    <w:rsid w:val="68A35D74"/>
    <w:rsid w:val="68D4417F"/>
    <w:rsid w:val="68E36136"/>
    <w:rsid w:val="69280027"/>
    <w:rsid w:val="697C309E"/>
    <w:rsid w:val="69E07EF0"/>
    <w:rsid w:val="6A0E546F"/>
    <w:rsid w:val="6A5079A9"/>
    <w:rsid w:val="6AA302AD"/>
    <w:rsid w:val="6AAA163C"/>
    <w:rsid w:val="6AAB7162"/>
    <w:rsid w:val="6AD24405"/>
    <w:rsid w:val="6ADF5AA1"/>
    <w:rsid w:val="6AFE1987"/>
    <w:rsid w:val="6B087157"/>
    <w:rsid w:val="6B0B7C00"/>
    <w:rsid w:val="6B2A0087"/>
    <w:rsid w:val="6B410B1D"/>
    <w:rsid w:val="6B4E7B4D"/>
    <w:rsid w:val="6B7B6B34"/>
    <w:rsid w:val="6B8754D9"/>
    <w:rsid w:val="6BA01234"/>
    <w:rsid w:val="6BA75B7B"/>
    <w:rsid w:val="6BAE515B"/>
    <w:rsid w:val="6BBA7EB3"/>
    <w:rsid w:val="6BDD334B"/>
    <w:rsid w:val="6C054650"/>
    <w:rsid w:val="6C3A69EF"/>
    <w:rsid w:val="6C424ED0"/>
    <w:rsid w:val="6C6D410A"/>
    <w:rsid w:val="6C726189"/>
    <w:rsid w:val="6C77554D"/>
    <w:rsid w:val="6CCB5899"/>
    <w:rsid w:val="6CDF1A50"/>
    <w:rsid w:val="6D033285"/>
    <w:rsid w:val="6D093393"/>
    <w:rsid w:val="6D0A63C2"/>
    <w:rsid w:val="6D431766"/>
    <w:rsid w:val="6D486EEA"/>
    <w:rsid w:val="6DAE1443"/>
    <w:rsid w:val="6DC870F0"/>
    <w:rsid w:val="6E080427"/>
    <w:rsid w:val="6E5518BE"/>
    <w:rsid w:val="6F060E0B"/>
    <w:rsid w:val="6F073B1D"/>
    <w:rsid w:val="6F1A6664"/>
    <w:rsid w:val="6F1D043C"/>
    <w:rsid w:val="6F235519"/>
    <w:rsid w:val="6F4F4560"/>
    <w:rsid w:val="6F6A3147"/>
    <w:rsid w:val="6F6D5C87"/>
    <w:rsid w:val="6F7B35A7"/>
    <w:rsid w:val="6F7C10CD"/>
    <w:rsid w:val="6FAB4E7E"/>
    <w:rsid w:val="6FDB5DF3"/>
    <w:rsid w:val="707F2C23"/>
    <w:rsid w:val="70910F61"/>
    <w:rsid w:val="70B977CB"/>
    <w:rsid w:val="70FE623D"/>
    <w:rsid w:val="71092523"/>
    <w:rsid w:val="710D6480"/>
    <w:rsid w:val="711D41EA"/>
    <w:rsid w:val="711E5374"/>
    <w:rsid w:val="713C33FB"/>
    <w:rsid w:val="713F546E"/>
    <w:rsid w:val="71634AAF"/>
    <w:rsid w:val="71B641E4"/>
    <w:rsid w:val="71BF22E8"/>
    <w:rsid w:val="71F0023A"/>
    <w:rsid w:val="720F7FD6"/>
    <w:rsid w:val="724C4D86"/>
    <w:rsid w:val="727442DD"/>
    <w:rsid w:val="72A72905"/>
    <w:rsid w:val="72C708B1"/>
    <w:rsid w:val="72FF629D"/>
    <w:rsid w:val="730B481B"/>
    <w:rsid w:val="731358A4"/>
    <w:rsid w:val="731735E6"/>
    <w:rsid w:val="73832A2A"/>
    <w:rsid w:val="73E4479B"/>
    <w:rsid w:val="73E65E02"/>
    <w:rsid w:val="73FE6554"/>
    <w:rsid w:val="74404A49"/>
    <w:rsid w:val="746A5998"/>
    <w:rsid w:val="75047B9A"/>
    <w:rsid w:val="754461E9"/>
    <w:rsid w:val="757C3BD5"/>
    <w:rsid w:val="758E3908"/>
    <w:rsid w:val="75A66EA3"/>
    <w:rsid w:val="75B65D0A"/>
    <w:rsid w:val="75CB06B8"/>
    <w:rsid w:val="75F75951"/>
    <w:rsid w:val="76283D5C"/>
    <w:rsid w:val="76404C02"/>
    <w:rsid w:val="765E2B78"/>
    <w:rsid w:val="76A07D97"/>
    <w:rsid w:val="76DF08BF"/>
    <w:rsid w:val="76E01F41"/>
    <w:rsid w:val="77114CC8"/>
    <w:rsid w:val="772067E2"/>
    <w:rsid w:val="775F1AA4"/>
    <w:rsid w:val="77980A6E"/>
    <w:rsid w:val="77996CC0"/>
    <w:rsid w:val="77C35AEB"/>
    <w:rsid w:val="77DE0B76"/>
    <w:rsid w:val="77EB3293"/>
    <w:rsid w:val="78280044"/>
    <w:rsid w:val="78540E39"/>
    <w:rsid w:val="78917997"/>
    <w:rsid w:val="78D22D18"/>
    <w:rsid w:val="78E33C9D"/>
    <w:rsid w:val="79055C6B"/>
    <w:rsid w:val="7930608A"/>
    <w:rsid w:val="79492020"/>
    <w:rsid w:val="79A35FDF"/>
    <w:rsid w:val="79B31B8F"/>
    <w:rsid w:val="7A0A5C53"/>
    <w:rsid w:val="7A0D5743"/>
    <w:rsid w:val="7A15062A"/>
    <w:rsid w:val="7A1A39BC"/>
    <w:rsid w:val="7A9A2D84"/>
    <w:rsid w:val="7AC2652D"/>
    <w:rsid w:val="7B2D7ABC"/>
    <w:rsid w:val="7B474C85"/>
    <w:rsid w:val="7B8A691F"/>
    <w:rsid w:val="7B9B28DB"/>
    <w:rsid w:val="7BA54F0C"/>
    <w:rsid w:val="7BAF6B0F"/>
    <w:rsid w:val="7BC94C35"/>
    <w:rsid w:val="7BD32074"/>
    <w:rsid w:val="7C66738C"/>
    <w:rsid w:val="7C7C095E"/>
    <w:rsid w:val="7C7F4FC0"/>
    <w:rsid w:val="7C9E5B84"/>
    <w:rsid w:val="7CC52305"/>
    <w:rsid w:val="7CE77205"/>
    <w:rsid w:val="7CED2F61"/>
    <w:rsid w:val="7CFD1A9F"/>
    <w:rsid w:val="7D01278A"/>
    <w:rsid w:val="7D2232B3"/>
    <w:rsid w:val="7D5948E6"/>
    <w:rsid w:val="7DA0242A"/>
    <w:rsid w:val="7DA97531"/>
    <w:rsid w:val="7DAC5273"/>
    <w:rsid w:val="7DBD2FDC"/>
    <w:rsid w:val="7DE40569"/>
    <w:rsid w:val="7DF94B42"/>
    <w:rsid w:val="7E0D2F9A"/>
    <w:rsid w:val="7E2D1F10"/>
    <w:rsid w:val="7E835FD4"/>
    <w:rsid w:val="7E9755DB"/>
    <w:rsid w:val="7EC24EFB"/>
    <w:rsid w:val="7EDC7492"/>
    <w:rsid w:val="7F052E8D"/>
    <w:rsid w:val="7F216E96"/>
    <w:rsid w:val="7F5259A6"/>
    <w:rsid w:val="7F5B485B"/>
    <w:rsid w:val="7F902937"/>
    <w:rsid w:val="7F9D30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9"/>
    <w:unhideWhenUsed/>
    <w:qFormat/>
    <w:uiPriority w:val="9"/>
    <w:pPr>
      <w:keepNext/>
      <w:keepLines/>
      <w:numPr>
        <w:ilvl w:val="1"/>
        <w:numId w:val="1"/>
      </w:numPr>
      <w:spacing w:before="40" w:line="360" w:lineRule="auto"/>
      <w:outlineLvl w:val="1"/>
    </w:pPr>
    <w:rPr>
      <w:rFonts w:ascii="Arial" w:hAnsi="Arial" w:eastAsiaTheme="majorEastAsia" w:cstheme="majorBidi"/>
      <w:color w:val="2E75B6" w:themeColor="accent1" w:themeShade="BF"/>
      <w:szCs w:val="26"/>
    </w:rPr>
  </w:style>
  <w:style w:type="paragraph" w:styleId="4">
    <w:name w:val="heading 3"/>
    <w:basedOn w:val="1"/>
    <w:next w:val="1"/>
    <w:link w:val="30"/>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1"/>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2"/>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3"/>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4"/>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5"/>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35"/>
    <w:pPr>
      <w:spacing w:line="240" w:lineRule="auto"/>
      <w:jc w:val="center"/>
    </w:pPr>
    <w:rPr>
      <w:rFonts w:ascii="Arial" w:hAnsi="Arial" w:eastAsia="黑体"/>
    </w:rPr>
  </w:style>
  <w:style w:type="paragraph" w:styleId="12">
    <w:name w:val="annotation text"/>
    <w:basedOn w:val="1"/>
    <w:semiHidden/>
    <w:unhideWhenUsed/>
    <w:qFormat/>
    <w:uiPriority w:val="99"/>
  </w:style>
  <w:style w:type="paragraph" w:styleId="13">
    <w:name w:val="Body Text"/>
    <w:basedOn w:val="1"/>
    <w:unhideWhenUsed/>
    <w:qFormat/>
    <w:uiPriority w:val="99"/>
    <w:pPr>
      <w:spacing w:before="180" w:after="180"/>
    </w:pPr>
  </w:style>
  <w:style w:type="paragraph" w:styleId="14">
    <w:name w:val="toc 3"/>
    <w:basedOn w:val="1"/>
    <w:next w:val="1"/>
    <w:unhideWhenUsed/>
    <w:qFormat/>
    <w:uiPriority w:val="39"/>
    <w:pPr>
      <w:spacing w:after="100"/>
      <w:ind w:left="440"/>
    </w:pPr>
    <w:rPr>
      <w:rFonts w:ascii="Arial" w:hAnsi="Arial" w:eastAsiaTheme="minorEastAsia"/>
      <w:b/>
    </w:rPr>
  </w:style>
  <w:style w:type="paragraph" w:styleId="15">
    <w:name w:val="footer"/>
    <w:basedOn w:val="1"/>
    <w:link w:val="40"/>
    <w:unhideWhenUsed/>
    <w:qFormat/>
    <w:uiPriority w:val="99"/>
    <w:pPr>
      <w:tabs>
        <w:tab w:val="center" w:pos="4680"/>
        <w:tab w:val="right" w:pos="9360"/>
      </w:tabs>
      <w:spacing w:after="0" w:line="240" w:lineRule="auto"/>
    </w:pPr>
  </w:style>
  <w:style w:type="paragraph" w:styleId="16">
    <w:name w:val="header"/>
    <w:basedOn w:val="1"/>
    <w:link w:val="39"/>
    <w:unhideWhenUsed/>
    <w:qFormat/>
    <w:uiPriority w:val="99"/>
    <w:pPr>
      <w:tabs>
        <w:tab w:val="center" w:pos="4680"/>
        <w:tab w:val="right" w:pos="9360"/>
      </w:tabs>
      <w:spacing w:after="0" w:line="240" w:lineRule="auto"/>
    </w:pPr>
  </w:style>
  <w:style w:type="paragraph" w:styleId="17">
    <w:name w:val="toc 1"/>
    <w:basedOn w:val="1"/>
    <w:next w:val="1"/>
    <w:unhideWhenUsed/>
    <w:qFormat/>
    <w:uiPriority w:val="39"/>
    <w:pPr>
      <w:spacing w:after="100"/>
    </w:pPr>
    <w:rPr>
      <w:rFonts w:ascii="Arial" w:hAnsi="Arial" w:eastAsiaTheme="minorEastAsia"/>
      <w:b/>
    </w:rPr>
  </w:style>
  <w:style w:type="paragraph" w:styleId="18">
    <w:name w:val="toc 2"/>
    <w:basedOn w:val="1"/>
    <w:next w:val="1"/>
    <w:unhideWhenUsed/>
    <w:qFormat/>
    <w:uiPriority w:val="39"/>
    <w:pPr>
      <w:spacing w:after="100"/>
      <w:ind w:left="220"/>
    </w:pPr>
    <w:rPr>
      <w:rFonts w:ascii="Arial" w:hAnsi="Arial" w:eastAsiaTheme="minorEastAsia"/>
      <w:b/>
    </w:rPr>
  </w:style>
  <w:style w:type="paragraph" w:styleId="1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eastAsia="zh-CN"/>
    </w:rPr>
  </w:style>
  <w:style w:type="paragraph" w:styleId="20">
    <w:name w:val="Normal (Web)"/>
    <w:basedOn w:val="1"/>
    <w:qFormat/>
    <w:uiPriority w:val="99"/>
    <w:pPr>
      <w:spacing w:beforeAutospacing="1" w:after="0" w:afterAutospacing="1"/>
    </w:pPr>
    <w:rPr>
      <w:sz w:val="24"/>
      <w:lang w:eastAsia="zh-CN"/>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FollowedHyperlink"/>
    <w:basedOn w:val="23"/>
    <w:semiHidden/>
    <w:unhideWhenUsed/>
    <w:qFormat/>
    <w:uiPriority w:val="99"/>
    <w:rPr>
      <w:color w:val="800080"/>
      <w:u w:val="single"/>
    </w:rPr>
  </w:style>
  <w:style w:type="character" w:styleId="26">
    <w:name w:val="Emphasis"/>
    <w:basedOn w:val="23"/>
    <w:qFormat/>
    <w:uiPriority w:val="20"/>
    <w:rPr>
      <w:i/>
    </w:rPr>
  </w:style>
  <w:style w:type="character" w:styleId="27">
    <w:name w:val="Hyperlink"/>
    <w:basedOn w:val="23"/>
    <w:unhideWhenUsed/>
    <w:qFormat/>
    <w:uiPriority w:val="99"/>
    <w:rPr>
      <w:rFonts w:ascii="Arial" w:hAnsi="Arial" w:eastAsia="宋体"/>
      <w:color w:val="0000FA"/>
      <w:sz w:val="22"/>
      <w:u w:val="single"/>
    </w:rPr>
  </w:style>
  <w:style w:type="character" w:customStyle="1" w:styleId="28">
    <w:name w:val="标题 1 字符"/>
    <w:basedOn w:val="23"/>
    <w:link w:val="2"/>
    <w:qFormat/>
    <w:uiPriority w:val="9"/>
    <w:rPr>
      <w:rFonts w:asciiTheme="majorHAnsi" w:hAnsiTheme="majorHAnsi" w:eastAsiaTheme="majorEastAsia" w:cstheme="majorBidi"/>
      <w:color w:val="2E75B6" w:themeColor="accent1" w:themeShade="BF"/>
      <w:sz w:val="32"/>
      <w:szCs w:val="32"/>
    </w:rPr>
  </w:style>
  <w:style w:type="character" w:customStyle="1" w:styleId="29">
    <w:name w:val="标题 2 字符"/>
    <w:basedOn w:val="23"/>
    <w:link w:val="3"/>
    <w:qFormat/>
    <w:uiPriority w:val="9"/>
    <w:rPr>
      <w:rFonts w:ascii="Arial" w:hAnsi="Arial" w:eastAsiaTheme="majorEastAsia" w:cstheme="majorBidi"/>
      <w:color w:val="2E75B6" w:themeColor="accent1" w:themeShade="BF"/>
      <w:sz w:val="22"/>
      <w:szCs w:val="26"/>
    </w:rPr>
  </w:style>
  <w:style w:type="character" w:customStyle="1" w:styleId="30">
    <w:name w:val="标题 3 字符"/>
    <w:basedOn w:val="23"/>
    <w:link w:val="4"/>
    <w:qFormat/>
    <w:uiPriority w:val="9"/>
    <w:rPr>
      <w:rFonts w:asciiTheme="majorHAnsi" w:hAnsiTheme="majorHAnsi" w:eastAsiaTheme="majorEastAsia" w:cstheme="majorBidi"/>
      <w:color w:val="1F4E79" w:themeColor="accent1" w:themeShade="80"/>
      <w:sz w:val="24"/>
      <w:szCs w:val="24"/>
    </w:rPr>
  </w:style>
  <w:style w:type="character" w:customStyle="1" w:styleId="31">
    <w:name w:val="标题 4 字符"/>
    <w:basedOn w:val="23"/>
    <w:link w:val="5"/>
    <w:semiHidden/>
    <w:qFormat/>
    <w:uiPriority w:val="9"/>
    <w:rPr>
      <w:rFonts w:asciiTheme="majorHAnsi" w:hAnsiTheme="majorHAnsi" w:eastAsiaTheme="majorEastAsia" w:cstheme="majorBidi"/>
      <w:i/>
      <w:iCs/>
      <w:color w:val="2E75B6" w:themeColor="accent1" w:themeShade="BF"/>
    </w:rPr>
  </w:style>
  <w:style w:type="character" w:customStyle="1" w:styleId="32">
    <w:name w:val="标题 5 字符"/>
    <w:basedOn w:val="23"/>
    <w:link w:val="6"/>
    <w:semiHidden/>
    <w:qFormat/>
    <w:uiPriority w:val="9"/>
    <w:rPr>
      <w:rFonts w:asciiTheme="majorHAnsi" w:hAnsiTheme="majorHAnsi" w:eastAsiaTheme="majorEastAsia" w:cstheme="majorBidi"/>
      <w:color w:val="2E75B6" w:themeColor="accent1" w:themeShade="BF"/>
    </w:rPr>
  </w:style>
  <w:style w:type="character" w:customStyle="1" w:styleId="33">
    <w:name w:val="标题 6 字符"/>
    <w:basedOn w:val="23"/>
    <w:link w:val="7"/>
    <w:semiHidden/>
    <w:qFormat/>
    <w:uiPriority w:val="9"/>
    <w:rPr>
      <w:rFonts w:asciiTheme="majorHAnsi" w:hAnsiTheme="majorHAnsi" w:eastAsiaTheme="majorEastAsia" w:cstheme="majorBidi"/>
      <w:color w:val="1F4E79" w:themeColor="accent1" w:themeShade="80"/>
    </w:rPr>
  </w:style>
  <w:style w:type="character" w:customStyle="1" w:styleId="34">
    <w:name w:val="标题 7 字符"/>
    <w:basedOn w:val="23"/>
    <w:link w:val="8"/>
    <w:semiHidden/>
    <w:qFormat/>
    <w:uiPriority w:val="9"/>
    <w:rPr>
      <w:rFonts w:asciiTheme="majorHAnsi" w:hAnsiTheme="majorHAnsi" w:eastAsiaTheme="majorEastAsia" w:cstheme="majorBidi"/>
      <w:i/>
      <w:iCs/>
      <w:color w:val="1F4E79" w:themeColor="accent1" w:themeShade="80"/>
    </w:rPr>
  </w:style>
  <w:style w:type="character" w:customStyle="1" w:styleId="35">
    <w:name w:val="标题 8 字符"/>
    <w:basedOn w:val="23"/>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标题 9 字符"/>
    <w:basedOn w:val="23"/>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7">
    <w:name w:val="List Paragraph"/>
    <w:basedOn w:val="1"/>
    <w:qFormat/>
    <w:uiPriority w:val="34"/>
    <w:pPr>
      <w:ind w:left="720"/>
      <w:contextualSpacing/>
    </w:pPr>
  </w:style>
  <w:style w:type="paragraph" w:customStyle="1" w:styleId="38">
    <w:name w:val="TOC Heading1"/>
    <w:basedOn w:val="2"/>
    <w:next w:val="1"/>
    <w:unhideWhenUsed/>
    <w:qFormat/>
    <w:uiPriority w:val="39"/>
    <w:pPr>
      <w:numPr>
        <w:numId w:val="0"/>
      </w:numPr>
      <w:outlineLvl w:val="9"/>
    </w:pPr>
  </w:style>
  <w:style w:type="character" w:customStyle="1" w:styleId="39">
    <w:name w:val="页眉 字符"/>
    <w:basedOn w:val="23"/>
    <w:link w:val="16"/>
    <w:qFormat/>
    <w:uiPriority w:val="99"/>
    <w:rPr>
      <w:sz w:val="22"/>
      <w:szCs w:val="22"/>
    </w:rPr>
  </w:style>
  <w:style w:type="character" w:customStyle="1" w:styleId="40">
    <w:name w:val="页脚 字符"/>
    <w:basedOn w:val="23"/>
    <w:link w:val="15"/>
    <w:qFormat/>
    <w:uiPriority w:val="99"/>
    <w:rPr>
      <w:sz w:val="22"/>
      <w:szCs w:val="22"/>
    </w:rPr>
  </w:style>
  <w:style w:type="paragraph" w:customStyle="1" w:styleId="41">
    <w:name w:val="TOC Heading2"/>
    <w:basedOn w:val="2"/>
    <w:next w:val="1"/>
    <w:unhideWhenUsed/>
    <w:qFormat/>
    <w:uiPriority w:val="39"/>
    <w:pPr>
      <w:numPr>
        <w:numId w:val="0"/>
      </w:numPr>
      <w:outlineLvl w:val="9"/>
    </w:pPr>
  </w:style>
  <w:style w:type="character" w:customStyle="1" w:styleId="42">
    <w:name w:val="16"/>
    <w:basedOn w:val="23"/>
    <w:qFormat/>
    <w:uiPriority w:val="0"/>
    <w:rPr>
      <w:rFonts w:hint="default" w:ascii="Cambria" w:hAnsi="Cambria"/>
      <w:color w:val="4F81BD"/>
    </w:rPr>
  </w:style>
</w:styles>
</file>

<file path=word/_rels/document.xml.rels><?xml version="1.0" encoding="UTF-8" standalone="yes"?>
<Relationships xmlns="http://schemas.openxmlformats.org/package/2006/relationships"><Relationship Id="rId99" Type="http://schemas.openxmlformats.org/officeDocument/2006/relationships/image" Target="media/image64.png"/><Relationship Id="rId98" Type="http://schemas.openxmlformats.org/officeDocument/2006/relationships/image" Target="media/image63.png"/><Relationship Id="rId97" Type="http://schemas.openxmlformats.org/officeDocument/2006/relationships/image" Target="media/image62.png"/><Relationship Id="rId96" Type="http://schemas.openxmlformats.org/officeDocument/2006/relationships/image" Target="media/image61.png"/><Relationship Id="rId95" Type="http://schemas.openxmlformats.org/officeDocument/2006/relationships/image" Target="media/image60.png"/><Relationship Id="rId94" Type="http://schemas.openxmlformats.org/officeDocument/2006/relationships/image" Target="media/image59.png"/><Relationship Id="rId93" Type="http://schemas.openxmlformats.org/officeDocument/2006/relationships/image" Target="media/image58.png"/><Relationship Id="rId92" Type="http://schemas.openxmlformats.org/officeDocument/2006/relationships/image" Target="media/image57.png"/><Relationship Id="rId91" Type="http://schemas.openxmlformats.org/officeDocument/2006/relationships/image" Target="media/image56.png"/><Relationship Id="rId90" Type="http://schemas.openxmlformats.org/officeDocument/2006/relationships/image" Target="media/image55.png"/><Relationship Id="rId9" Type="http://schemas.openxmlformats.org/officeDocument/2006/relationships/image" Target="media/image2.png"/><Relationship Id="rId89" Type="http://schemas.openxmlformats.org/officeDocument/2006/relationships/image" Target="media/image54.png"/><Relationship Id="rId88" Type="http://schemas.openxmlformats.org/officeDocument/2006/relationships/image" Target="media/image53.png"/><Relationship Id="rId87" Type="http://schemas.openxmlformats.org/officeDocument/2006/relationships/image" Target="media/image52.png"/><Relationship Id="rId86" Type="http://schemas.openxmlformats.org/officeDocument/2006/relationships/image" Target="media/image51.png"/><Relationship Id="rId85" Type="http://schemas.openxmlformats.org/officeDocument/2006/relationships/image" Target="media/image50.png"/><Relationship Id="rId84" Type="http://schemas.openxmlformats.org/officeDocument/2006/relationships/image" Target="media/image49.png"/><Relationship Id="rId83" Type="http://schemas.openxmlformats.org/officeDocument/2006/relationships/image" Target="media/image48.png"/><Relationship Id="rId82" Type="http://schemas.openxmlformats.org/officeDocument/2006/relationships/image" Target="media/image47.png"/><Relationship Id="rId81" Type="http://schemas.openxmlformats.org/officeDocument/2006/relationships/image" Target="media/image46.png"/><Relationship Id="rId80" Type="http://schemas.openxmlformats.org/officeDocument/2006/relationships/image" Target="media/image45.png"/><Relationship Id="rId8" Type="http://schemas.openxmlformats.org/officeDocument/2006/relationships/customXml" Target="ink/ink1.xml"/><Relationship Id="rId79" Type="http://schemas.openxmlformats.org/officeDocument/2006/relationships/image" Target="media/image44.pn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png"/><Relationship Id="rId70" Type="http://schemas.openxmlformats.org/officeDocument/2006/relationships/image" Target="media/image35.png"/><Relationship Id="rId7" Type="http://schemas.openxmlformats.org/officeDocument/2006/relationships/image" Target="media/image1.png"/><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chart" Target="charts/chart1.xml"/><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29.png"/><Relationship Id="rId62" Type="http://schemas.openxmlformats.org/officeDocument/2006/relationships/customXml" Target="ink/ink28.xml"/><Relationship Id="rId61" Type="http://schemas.openxmlformats.org/officeDocument/2006/relationships/image" Target="media/image28.png"/><Relationship Id="rId60" Type="http://schemas.openxmlformats.org/officeDocument/2006/relationships/customXml" Target="ink/ink27.xml"/><Relationship Id="rId6" Type="http://schemas.openxmlformats.org/officeDocument/2006/relationships/theme" Target="theme/theme1.xml"/><Relationship Id="rId59" Type="http://schemas.openxmlformats.org/officeDocument/2006/relationships/image" Target="media/image27.png"/><Relationship Id="rId58" Type="http://schemas.openxmlformats.org/officeDocument/2006/relationships/customXml" Target="ink/ink26.xml"/><Relationship Id="rId57" Type="http://schemas.openxmlformats.org/officeDocument/2006/relationships/image" Target="media/image26.png"/><Relationship Id="rId56" Type="http://schemas.openxmlformats.org/officeDocument/2006/relationships/customXml" Target="ink/ink25.xml"/><Relationship Id="rId55" Type="http://schemas.openxmlformats.org/officeDocument/2006/relationships/image" Target="media/image25.png"/><Relationship Id="rId54" Type="http://schemas.openxmlformats.org/officeDocument/2006/relationships/customXml" Target="ink/ink24.xml"/><Relationship Id="rId53" Type="http://schemas.openxmlformats.org/officeDocument/2006/relationships/image" Target="media/image24.png"/><Relationship Id="rId52" Type="http://schemas.openxmlformats.org/officeDocument/2006/relationships/customXml" Target="ink/ink23.xml"/><Relationship Id="rId51" Type="http://schemas.openxmlformats.org/officeDocument/2006/relationships/image" Target="media/image23.png"/><Relationship Id="rId50" Type="http://schemas.openxmlformats.org/officeDocument/2006/relationships/customXml" Target="ink/ink22.xml"/><Relationship Id="rId5" Type="http://schemas.openxmlformats.org/officeDocument/2006/relationships/footer" Target="footer1.xml"/><Relationship Id="rId49" Type="http://schemas.openxmlformats.org/officeDocument/2006/relationships/image" Target="media/image22.png"/><Relationship Id="rId48" Type="http://schemas.openxmlformats.org/officeDocument/2006/relationships/customXml" Target="ink/ink21.xml"/><Relationship Id="rId47" Type="http://schemas.openxmlformats.org/officeDocument/2006/relationships/image" Target="media/image21.png"/><Relationship Id="rId46" Type="http://schemas.openxmlformats.org/officeDocument/2006/relationships/customXml" Target="ink/ink20.xml"/><Relationship Id="rId45" Type="http://schemas.openxmlformats.org/officeDocument/2006/relationships/image" Target="media/image20.png"/><Relationship Id="rId44" Type="http://schemas.openxmlformats.org/officeDocument/2006/relationships/customXml" Target="ink/ink19.xml"/><Relationship Id="rId43" Type="http://schemas.openxmlformats.org/officeDocument/2006/relationships/image" Target="media/image19.png"/><Relationship Id="rId42" Type="http://schemas.openxmlformats.org/officeDocument/2006/relationships/customXml" Target="ink/ink18.xml"/><Relationship Id="rId41" Type="http://schemas.openxmlformats.org/officeDocument/2006/relationships/image" Target="media/image18.png"/><Relationship Id="rId40" Type="http://schemas.openxmlformats.org/officeDocument/2006/relationships/customXml" Target="ink/ink17.xm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customXml" Target="ink/ink16.xml"/><Relationship Id="rId37" Type="http://schemas.openxmlformats.org/officeDocument/2006/relationships/image" Target="media/image16.png"/><Relationship Id="rId36" Type="http://schemas.openxmlformats.org/officeDocument/2006/relationships/customXml" Target="ink/ink15.xml"/><Relationship Id="rId35" Type="http://schemas.openxmlformats.org/officeDocument/2006/relationships/image" Target="media/image15.png"/><Relationship Id="rId34" Type="http://schemas.openxmlformats.org/officeDocument/2006/relationships/customXml" Target="ink/ink14.xml"/><Relationship Id="rId33" Type="http://schemas.openxmlformats.org/officeDocument/2006/relationships/image" Target="media/image14.png"/><Relationship Id="rId32" Type="http://schemas.openxmlformats.org/officeDocument/2006/relationships/customXml" Target="ink/ink13.xml"/><Relationship Id="rId31" Type="http://schemas.openxmlformats.org/officeDocument/2006/relationships/image" Target="media/image13.png"/><Relationship Id="rId30" Type="http://schemas.openxmlformats.org/officeDocument/2006/relationships/customXml" Target="ink/ink12.xm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customXml" Target="ink/ink11.xml"/><Relationship Id="rId27" Type="http://schemas.openxmlformats.org/officeDocument/2006/relationships/image" Target="media/image11.png"/><Relationship Id="rId26" Type="http://schemas.openxmlformats.org/officeDocument/2006/relationships/customXml" Target="ink/ink10.xml"/><Relationship Id="rId25" Type="http://schemas.openxmlformats.org/officeDocument/2006/relationships/image" Target="media/image10.png"/><Relationship Id="rId24" Type="http://schemas.openxmlformats.org/officeDocument/2006/relationships/customXml" Target="ink/ink9.xml"/><Relationship Id="rId23" Type="http://schemas.openxmlformats.org/officeDocument/2006/relationships/image" Target="media/image9.png"/><Relationship Id="rId22" Type="http://schemas.openxmlformats.org/officeDocument/2006/relationships/customXml" Target="ink/ink8.xml"/><Relationship Id="rId21" Type="http://schemas.openxmlformats.org/officeDocument/2006/relationships/image" Target="media/image8.png"/><Relationship Id="rId20" Type="http://schemas.openxmlformats.org/officeDocument/2006/relationships/customXml" Target="ink/ink7.xm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customXml" Target="ink/ink6.xml"/><Relationship Id="rId17" Type="http://schemas.openxmlformats.org/officeDocument/2006/relationships/image" Target="media/image6.png"/><Relationship Id="rId16" Type="http://schemas.openxmlformats.org/officeDocument/2006/relationships/customXml" Target="ink/ink5.xml"/><Relationship Id="rId15" Type="http://schemas.openxmlformats.org/officeDocument/2006/relationships/image" Target="media/image5.png"/><Relationship Id="rId14" Type="http://schemas.openxmlformats.org/officeDocument/2006/relationships/customXml" Target="ink/ink4.xml"/><Relationship Id="rId13" Type="http://schemas.openxmlformats.org/officeDocument/2006/relationships/image" Target="media/image4.png"/><Relationship Id="rId12" Type="http://schemas.openxmlformats.org/officeDocument/2006/relationships/customXml" Target="ink/ink3.xml"/><Relationship Id="rId11" Type="http://schemas.openxmlformats.org/officeDocument/2006/relationships/image" Target="media/image3.png"/><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69.png"/><Relationship Id="rId103" Type="http://schemas.openxmlformats.org/officeDocument/2006/relationships/image" Target="media/image68.png"/><Relationship Id="rId102" Type="http://schemas.openxmlformats.org/officeDocument/2006/relationships/image" Target="media/image67.png"/><Relationship Id="rId101" Type="http://schemas.openxmlformats.org/officeDocument/2006/relationships/image" Target="media/image66.png"/><Relationship Id="rId100" Type="http://schemas.openxmlformats.org/officeDocument/2006/relationships/image" Target="media/image65.png"/><Relationship Id="rId10" Type="http://schemas.openxmlformats.org/officeDocument/2006/relationships/customXml" Target="ink/ink2.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defTabSz="914400">
              <a:defRPr lang="zh-CN" sz="132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r>
              <a:rPr lang="en-US" altLang="zh-CN" sz="132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rPr>
              <a:t>Dataset Segmentation</a:t>
            </a:r>
            <a:endParaRPr lang="en-US" altLang="zh-CN" sz="132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endParaRPr>
          </a:p>
        </c:rich>
      </c:tx>
      <c:layout/>
      <c:overlay val="0"/>
      <c:spPr>
        <a:noFill/>
        <a:ln>
          <a:noFill/>
        </a:ln>
        <a:effectLst/>
      </c:spPr>
    </c:title>
    <c:autoTitleDeleted val="0"/>
    <c:plotArea>
      <c:layout>
        <c:manualLayout>
          <c:layoutTarget val="inner"/>
          <c:xMode val="edge"/>
          <c:yMode val="edge"/>
          <c:x val="0.226237682535914"/>
          <c:y val="0.152169525731584"/>
          <c:w val="0.747524634928173"/>
          <c:h val="0.528799192734612"/>
        </c:manualLayout>
      </c:layout>
      <c:barChart>
        <c:barDir val="col"/>
        <c:grouping val="clustered"/>
        <c:varyColors val="0"/>
        <c:ser>
          <c:idx val="0"/>
          <c:order val="0"/>
          <c:tx>
            <c:strRef>
              <c:f>Sheet1!$B$1</c:f>
              <c:strCache>
                <c:ptCount val="1"/>
                <c:pt idx="0">
                  <c:v>Train</c:v>
                </c:pt>
              </c:strCache>
            </c:strRef>
          </c:tx>
          <c:spPr>
            <a:solidFill>
              <a:srgbClr val="4472C4">
                <a:lumMod val="60000"/>
                <a:lumOff val="40000"/>
              </a:srgbClr>
            </a:solidFill>
            <a:ln>
              <a:noFill/>
            </a:ln>
            <a:effectLst/>
          </c:spPr>
          <c:invertIfNegative val="0"/>
          <c:dLbls>
            <c:spPr>
              <a:noFill/>
              <a:ln>
                <a:noFill/>
              </a:ln>
              <a:effectLst/>
            </c:spPr>
            <c:txPr>
              <a:bodyPr rot="0" spcFirstLastPara="0" vertOverflow="ellipsis" vert="horz" wrap="square" lIns="38100" tIns="19050" rIns="38100" bIns="19050" anchor="ctr" anchorCtr="1" forceAA="0"/>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wildfire</c:v>
                </c:pt>
                <c:pt idx="1">
                  <c:v>No-wildfire</c:v>
                </c:pt>
              </c:strCache>
            </c:strRef>
          </c:cat>
          <c:val>
            <c:numRef>
              <c:f>Sheet1!$B$2:$B$3</c:f>
              <c:numCache>
                <c:formatCode>General</c:formatCode>
                <c:ptCount val="2"/>
                <c:pt idx="0">
                  <c:v>150</c:v>
                </c:pt>
                <c:pt idx="1">
                  <c:v>150</c:v>
                </c:pt>
              </c:numCache>
            </c:numRef>
          </c:val>
        </c:ser>
        <c:ser>
          <c:idx val="1"/>
          <c:order val="1"/>
          <c:tx>
            <c:strRef>
              <c:f>Sheet1!$C$1</c:f>
              <c:strCache>
                <c:ptCount val="1"/>
                <c:pt idx="0">
                  <c:v>Validation</c:v>
                </c:pt>
              </c:strCache>
            </c:strRef>
          </c:tx>
          <c:spPr>
            <a:solidFill>
              <a:srgbClr val="ED7D31">
                <a:lumMod val="60000"/>
                <a:lumOff val="40000"/>
              </a:srgbClr>
            </a:solidFill>
            <a:ln>
              <a:noFill/>
            </a:ln>
            <a:effectLst/>
          </c:spPr>
          <c:invertIfNegative val="0"/>
          <c:dLbls>
            <c:spPr>
              <a:noFill/>
              <a:ln>
                <a:noFill/>
              </a:ln>
              <a:effectLst/>
            </c:spPr>
            <c:txPr>
              <a:bodyPr rot="0" spcFirstLastPara="0" vertOverflow="ellipsis" vert="horz" wrap="square" lIns="38100" tIns="19050" rIns="38100" bIns="19050" anchor="ctr" anchorCtr="1" forceAA="0"/>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wildfire</c:v>
                </c:pt>
                <c:pt idx="1">
                  <c:v>No-wildfire</c:v>
                </c:pt>
              </c:strCache>
            </c:strRef>
          </c:cat>
          <c:val>
            <c:numRef>
              <c:f>Sheet1!$C$2:$C$3</c:f>
              <c:numCache>
                <c:formatCode>General</c:formatCode>
                <c:ptCount val="2"/>
                <c:pt idx="0">
                  <c:v>50</c:v>
                </c:pt>
                <c:pt idx="1">
                  <c:v>50</c:v>
                </c:pt>
              </c:numCache>
            </c:numRef>
          </c:val>
        </c:ser>
        <c:ser>
          <c:idx val="2"/>
          <c:order val="2"/>
          <c:tx>
            <c:strRef>
              <c:f>Sheet1!$D$1</c:f>
              <c:strCache>
                <c:ptCount val="1"/>
                <c:pt idx="0">
                  <c:v>Test</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spPr>
                    <a:ln w="9525" cap="flat" cmpd="sng" algn="ctr">
                      <a:solidFill>
                        <a:schemeClr val="tx1">
                          <a:lumMod val="35000"/>
                          <a:lumOff val="65000"/>
                        </a:schemeClr>
                      </a:solidFill>
                      <a:round/>
                    </a:ln>
                    <a:effectLst/>
                  </c:spPr>
                </c15:leaderLines>
              </c:ext>
            </c:extLst>
          </c:dLbls>
          <c:cat>
            <c:strRef>
              <c:f>Sheet1!$A$2:$A$3</c:f>
              <c:strCache>
                <c:ptCount val="2"/>
                <c:pt idx="0">
                  <c:v>wildfire</c:v>
                </c:pt>
                <c:pt idx="1">
                  <c:v>No-wildfire</c:v>
                </c:pt>
              </c:strCache>
            </c:strRef>
          </c:cat>
          <c:val>
            <c:numRef>
              <c:f>Sheet1!$D$2:$D$3</c:f>
              <c:numCache>
                <c:formatCode>General</c:formatCode>
                <c:ptCount val="2"/>
                <c:pt idx="0">
                  <c:v>40</c:v>
                </c:pt>
                <c:pt idx="1">
                  <c:v>10</c:v>
                </c:pt>
              </c:numCache>
            </c:numRef>
          </c:val>
        </c:ser>
        <c:dLbls>
          <c:showLegendKey val="0"/>
          <c:showVal val="1"/>
          <c:showCatName val="0"/>
          <c:showSerName val="0"/>
          <c:showPercent val="0"/>
          <c:showBubbleSize val="0"/>
        </c:dLbls>
        <c:gapWidth val="216"/>
        <c:overlap val="-32"/>
        <c:axId val="807455153"/>
        <c:axId val="939529599"/>
      </c:barChart>
      <c:catAx>
        <c:axId val="80745515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forceAA="0"/>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crossAx val="939529599"/>
        <c:crosses val="autoZero"/>
        <c:auto val="1"/>
        <c:lblAlgn val="ctr"/>
        <c:lblOffset val="100"/>
        <c:noMultiLvlLbl val="0"/>
      </c:catAx>
      <c:valAx>
        <c:axId val="939529599"/>
        <c:scaling>
          <c:orientation val="minMax"/>
        </c:scaling>
        <c:delete val="0"/>
        <c:axPos val="l"/>
        <c:majorGridlines>
          <c:spPr>
            <a:ln w="9525" cap="flat" cmpd="sng" algn="ctr">
              <a:solidFill>
                <a:schemeClr val="tx1">
                  <a:lumMod val="50000"/>
                  <a:lumOff val="50000"/>
                  <a:alpha val="35000"/>
                </a:schemeClr>
              </a:solidFill>
              <a:round/>
            </a:ln>
            <a:effectLst/>
          </c:spPr>
        </c:majorGridlines>
        <c:title>
          <c:tx>
            <c:rich>
              <a:bodyPr rot="-5400000" spcFirstLastPara="0" vertOverflow="ellipsis" vert="horz" wrap="square" anchor="ctr" anchorCtr="1" forceAA="0"/>
              <a:lstStyle/>
              <a:p>
                <a:pPr defTabSz="914400">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r>
                  <a:rPr lang="en-US" altLang="zh-CN" sz="1100">
                    <a:solidFill>
                      <a:sysClr val="windowText" lastClr="000000"/>
                    </a:solidFill>
                    <a:ea typeface="Arial" panose="020B0604020202020204" pitchFamily="2" charset="0"/>
                    <a:sym typeface="Arial" panose="020B0604020202020204" pitchFamily="2" charset="0"/>
                  </a:rPr>
                  <a:t>Number</a:t>
                </a:r>
                <a:endParaRPr lang="en-US" altLang="zh-CN" sz="1100">
                  <a:solidFill>
                    <a:sysClr val="windowText" lastClr="000000"/>
                  </a:solidFill>
                  <a:ea typeface="Arial" panose="020B0604020202020204" pitchFamily="2" charset="0"/>
                  <a:sym typeface="Arial" panose="020B0604020202020204" pitchFamily="2" charset="0"/>
                </a:endParaRPr>
              </a:p>
            </c:rich>
          </c:tx>
          <c:layout/>
          <c:overlay val="0"/>
          <c:spPr>
            <a:noFill/>
            <a:ln>
              <a:noFill/>
            </a:ln>
            <a:effectLst/>
          </c:spPr>
        </c:title>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crossAx val="807455153"/>
        <c:crosses val="autoZero"/>
        <c:crossBetween val="between"/>
      </c:valAx>
      <c:dTable>
        <c:showHorzBorder val="1"/>
        <c:showVertBorder val="1"/>
        <c:showOutline val="1"/>
        <c:showKeys val="1"/>
        <c:spPr>
          <a:noFill/>
          <a:ln w="9525" cap="flat" cmpd="sng" algn="ctr">
            <a:solidFill>
              <a:schemeClr val="tx1">
                <a:lumMod val="50000"/>
                <a:lumOff val="50000"/>
                <a:alpha val="25000"/>
              </a:schemeClr>
            </a:solidFill>
            <a:round/>
          </a:ln>
          <a:effectLst/>
        </c:spPr>
        <c:txPr>
          <a:bodyPr rot="0" spcFirstLastPara="0" vertOverflow="ellipsis" vert="horz" wrap="square" anchor="ctr" anchorCtr="1" forceAA="0"/>
          <a:lstStyle/>
          <a:p>
            <a:pPr>
              <a:defRPr lang="zh-CN" sz="1100" b="0" i="0" u="none" strike="noStrike" kern="1200" baseline="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dTable>
      <c:spPr>
        <a:noFill/>
        <a:ln>
          <a:noFill/>
        </a:ln>
        <a:effectLst/>
      </c:spPr>
    </c:plotArea>
    <c:plotVisOnly val="1"/>
    <c:dispBlanksAs val="gap"/>
    <c:showDLblsOverMax val="0"/>
    <c:extLst>
      <c:ext uri="{0b15fc19-7d7d-44ad-8c2d-2c3a37ce22c3}">
        <chartProps xmlns="https://web.wps.cn/et/2018/main" chartId="{1accc3ef-0e65-4c5a-a2a3-5c5f6bdf5aef}"/>
      </c:ext>
    </c:extLst>
  </c:chart>
  <c:spPr>
    <a:solidFill>
      <a:schemeClr val="bg1"/>
    </a:solidFill>
    <a:ln w="9525" cap="flat" cmpd="sng" algn="ctr">
      <a:solidFill>
        <a:schemeClr val="tx1">
          <a:lumMod val="50000"/>
          <a:lumOff val="50000"/>
          <a:alpha val="25000"/>
        </a:schemeClr>
      </a:solidFill>
      <a:round/>
    </a:ln>
    <a:effectLst/>
  </c:spPr>
  <c:txPr>
    <a:bodyPr/>
    <a:lstStyle/>
    <a:p>
      <a:pPr>
        <a:defRPr lang="zh-CN" sz="1100" b="0">
          <a:solidFill>
            <a:sysClr val="windowText" lastClr="000000"/>
          </a:solidFill>
          <a:latin typeface="Arial" panose="020B0604020202020204" pitchFamily="2" charset="0"/>
          <a:ea typeface="Arial" panose="020B0604020202020204" pitchFamily="2" charset="0"/>
          <a:cs typeface="Arial" panose="020B0604020202020204" pitchFamily="2" charset="0"/>
          <a:sym typeface="Arial" panose="020B0604020202020204" pitchFamily="2" charset="0"/>
        </a:defRPr>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03">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16"/>
    </inkml:context>
    <inkml:brush xml:id="br0">
      <inkml:brushProperty name="width" value="0.05292" units="cm"/>
      <inkml:brushProperty name="height" value="0.05292" units="cm"/>
      <inkml:brushProperty name="color" value="#000000"/>
    </inkml:brush>
  </inkml:definitions>
  <inkml:trace contextRef="#ctx0" brushRef="#br0">5364.000 40668.000 767,'0.000'11.000'0,"0.000"-1.000"-4,0.000 4.000 3,0.000-3.000 0,0.000 3.000-1,0.000-2.000 1,0.000 2.000 2,0.000 4.000-1,0.000-7.000-1,0.000 3.000 0,0.000 0.000 0,0.000-2.000 0,0.000 1.000 0,0.000-3.000 2,0.000 6.000-1,0.000-3.000-1,0.000 1.000 8,0.000-2.000-7,0.000-1.000 2,0.000 3.000-2,0.000-4.000 0,0.000 6.000-3,0.000-3.000 7,4.000-26.000-3,3.000 1.000-3,-2.000-2.000-1,2.000-6.000 2,0.000 1.000-3,-2.000 5.000 7,1.000 0.000-5,-1.000 1.000 3,-1.000 3.000 2,3.000-3.000-5,0.000 1.000 3,-2.000 1.000-1,0.000 1.000 2,4.000-3.000-2,-2.000 3.000 1,2.000 1.000 0,2.000 0.000-1,-1.000 2.000-1,-3.000-2.000 1,2.000 2.000 1,5.000 2.000-1,1.000 5.000-1,1.000-2.000-1,-2.000 2.000-1,0.000 0.000 6,-4.000 2.000-3,1.000-2.000-1,0.000 0.000 4,-6.000 11.000-1,-3.000 4.000-4,0.000 5.000-1,-2.000-1.000 2,0.000 1.000 1,0.000-6.000-1,0.000-4.000 1,0.000 3.000-2,0.000 6.000 4,0.000-3.000-3,0.000-4.000 2,1.000-1.000 0,5.000 0.000 2,-3.000 4.000-2,-1.000-2.000-2,3.000-3.000 0,1.000-1.000 0,-1.000 2.000 3,0.000-1.000-1,2.000-1.000 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2"/>
    </inkml:context>
    <inkml:brush xml:id="br0">
      <inkml:brushProperty name="width" value="0.05292" units="cm"/>
      <inkml:brushProperty name="height" value="0.05292" units="cm"/>
      <inkml:brushProperty name="color" value="#000000"/>
    </inkml:brush>
  </inkml:definitions>
  <inkml:trace contextRef="#ctx0" brushRef="#br0">4188.000 40721.000 767,'11.000'0.000'0,"1.000"0.000"-4,4.000 7.000 3,0.000 4.000-2,-5.000-6.000 2,1.000 4.000 0,1.000 0.000-1,1.000-2.000 0,-5.000-2.000 1,2.000 2.000 0,-2.000-1.000 2,3.000 1.000-1,-3.000-2.000-1,5.000 4.000 2,-5.000-2.000 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1"/>
    </inkml:context>
    <inkml:brush xml:id="br0">
      <inkml:brushProperty name="width" value="0.05292" units="cm"/>
      <inkml:brushProperty name="height" value="0.05292" units="cm"/>
      <inkml:brushProperty name="color" value="#000000"/>
    </inkml:brush>
  </inkml:definitions>
  <inkml:trace contextRef="#ctx0" brushRef="#br0">4135.000 40596.000 767,'0.000'10.000'-2,"0.000"5.000"0,-1.000-1.000 0,1.000-2.000 1,-2.000 0.000-1,0.000 1.000 0,0.000-3.000 1,1.000 1.000 2,-3.000 0.000-1,2.000 1.000-1,0.000-1.000 1,1.000-1.000 0,-1.000 1.000 3,0.000 1.000-3,2.000-1.000-2,0.000 1.000 5,-2.000-1.000-4,2.000 1.000-1,0.000 3.000 1,0.000-3.000 2,-1.000 2.000-1,1.000 4.000-1,-2.000 1.000-1,0.000-3.000 0,2.000-2.000 2,-2.000-3.000 2,2.000 0.000-3,0.000 10.000 2,-1.000-2.000 3,1.000-5.000-7,0.000 1.000 3,0.000 2.000 5,0.000-1.000-5,0.000-3.000 0,0.000 3.000 1,0.000-6.000-2,1.000 3.000 4,1.000-3.000-3,10.000-5.000 0,-1.000-3.000 0,1.000-2.000-1,4.000 0.000-1,2.000 0.000 1,-2.000-2.000 2,-2.000 1.000-1,4.000-5.000-1,-2.000-2.000 2,-6.000 2.000-1,-1.000-1.000-2,-2.000-2.000 1,2.000 2.000 2,-2.000 0.000-3,5.000-5.000 0,2.000-1.000 3,-1.000 1.000 4,-1.000-6.000-5,-5.000 8.000 0,-2.000-1.000-1,2.000-1.000 0,-1.000 1.000-1,-3.000 2.000 1,3.000-9.000 1,-1.000-3.000 1,-3.000 7.000 0,1.000 0.000 0,-1.000-4.000-2,0.000 2.000-2,-1.000-1.000 0,-1.000 1.000 3,0.000 0.000 4,2.000 3.000-7,-4.000-8.000 8,1.000 3.000-8,-1.000 6.000 4,-3.000-2.000 0,1.000 1.000 0,1.000 1.000-1,-3.000 0.000-1,3.000 1.000 0,-1.000 0.000-1,-1.000-3.000 5,0.000 2.000-2,-1.000-4.000 2,3.000 2.000-5,-2.000 1.000 2,-3.000-3.000 0,1.000 4.000 0,0.000 3.000 1,-1.000-1.000-1,-5.000 3.000 0,1.000 3.000 2,-1.000 4.000-1,-1.000 0.000 1,4.000 0.000-4,-4.000 2.000 1,-2.000-2.000 2,5.000 0.000-2,-1.000 0.000 2,1.000 0.000-2,-3.000 9.000 3,5.000-1.000-3,-5.000 8.000-1,7.000-7.000 2,2.000 2.000-1,-2.000-2.000-1,3.000 1.000 2,-5.000 10.000-1,2.000 1.000 3,6.000-5.000-4,-1.000 2.000 1,0.000-4.000 2,2.000 0.000-3,0.000-2.000 0,0.000 6.000-1,0.000-6.000 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3:51"/>
    </inkml:context>
    <inkml:brush xml:id="br0">
      <inkml:brushProperty name="width" value="0.05292" units="cm"/>
      <inkml:brushProperty name="height" value="0.05292" units="cm"/>
      <inkml:brushProperty name="color" value="#000000"/>
    </inkml:brush>
  </inkml:definitions>
  <inkml:trace contextRef="#ctx0" brushRef="#br0">3905.000 40639.000 767,'2.000'-6.000'-2,"5.000"5.000"1,0.000 1.000 0,-1.000 0.000 1</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3:51"/>
    </inkml:context>
    <inkml:brush xml:id="br0">
      <inkml:brushProperty name="width" value="0.05292" units="cm"/>
      <inkml:brushProperty name="height" value="0.05292" units="cm"/>
      <inkml:brushProperty name="color" value="#000000"/>
    </inkml:brush>
  </inkml:definitions>
  <inkml:trace contextRef="#ctx0" brushRef="#br0">3911.000 40739.000 767,'0.000'11.000'-2,"0.000"5.000"-1,0.000 1.000 1,0.000-4.000 1,0.000-1.000 1,0.000 2.000-1,0.000 0.000-1,0.000-1.000 0,0.000-3.000 0,0.000 8.000 6,0.000-4.000-2,0.000-2.000-1,0.000 1.000 3,0.000-1.000-6,0.000 2.000 3,0.000-1.000-1,0.000-1.000 1,0.000 0.000-1,0.000 1.000-1,0.000-3.000 1,0.000 3.000 0,0.000-3.000 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3:50"/>
    </inkml:context>
    <inkml:brush xml:id="br0">
      <inkml:brushProperty name="width" value="0.05292" units="cm"/>
      <inkml:brushProperty name="height" value="0.05292" units="cm"/>
      <inkml:brushProperty name="color" value="#000000"/>
    </inkml:brush>
  </inkml:definitions>
  <inkml:trace contextRef="#ctx0" brushRef="#br0">3800.000 40563.000 767,'9.000'7.000'-3,"-9.000"9.000"1,0.000 5.000-1,2.000-5.000 1,-2.000-2.000 4,0.000 4.000-5,0.000-6.000 3,0.000 4.000-1,0.000-2.000 0,0.000 2.000 0,0.000-4.000 1,0.000 8.000-1,-2.000-4.000-1,2.000 1.000-1,-1.000 1.000 6,1.000-6.000-1,-2.000-1.000 0,0.000 1.000-3,-2.000 4.000-2,1.000-2.000 3,-1.000-1.000 1,1.000 1.000 1,-1.000-3.000-2,-1.000 8.000 2,0.000-5.000-4,1.000 0.000 5,1.000-3.000 1,-3.000 1.000-5,-1.000-1.000 4,2.000 1.000-2,-2.000-1.000-2,-2.000 1.000 1,-2.000-1.000-2,2.000-4.000 3,0.000 3.000-1,0.000-3.000 0,2.000 0.000 0,-5.000 6.000-1,3.000-4.000 1,-3.000 0.000-1,3.000-2.000 0,-2.000 3.000 5,20.000-3.000-3,5.000-9.000-1,0.000 2.000-1,4.000 0.000-1,-5.000 0.000 1,3.000 0.000-1,3.000 0.000 0,-1.000 0.000 0,1.000 0.000 0,-1.000 0.000 2,0.000 0.000-1,-4.000 0.000 0,0.000 0.000 0,-1.000 0.000 4,5.000 0.000 3,-8.000 0.000-5,1.000 0.000-3,1.000 0.000 9,-3.000-5.000-7</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41"/>
    </inkml:context>
    <inkml:brush xml:id="br0">
      <inkml:brushProperty name="width" value="0.05292" units="cm"/>
      <inkml:brushProperty name="height" value="0.05292" units="cm"/>
      <inkml:brushProperty name="color" value="#000000"/>
    </inkml:brush>
  </inkml:definitions>
  <inkml:trace contextRef="#ctx0" brushRef="#br0">5427.000 43875.000 767,'-12.000'0.000'-2,"3.000"7.000"0,7.000 5.000 2,2.000 6.000-1,0.000 0.000-2,0.000-8.000 1,0.000 1.000 1,0.000 7.000 0,0.000-3.000 1,0.000-2.000 4,0.000-1.000-5,0.000 0.000-1,0.000 3.000 3,2.000-1.000-2,-2.000 2.000-1,0.000-2.000 2,0.000 2.000 1,2.000-2.000-3,-1.000 0.000 3,-1.000-2.000 0,2.000-1.000-2,0.000 8.000 5,0.000-3.000-3,-1.000-4.000-1,-1.000 2.000 1,7.000-7.000 2,-1.000-24.000-2,-5.000 5.000-3,3.000-3.000-1,-1.000 1.000 1,1.000 2.000 0,-1.000-7.000-1,1.000 8.000 1,-2.000 0.000 3,1.000-1.000 1,2.000-6.000 0,1.000 8.000 0,3.000-1.000 2,-4.000 4.000-3,4.000-3.000-2,-1.000-3.000 1,-1.000 4.000-1,2.000-1.000 0,5.000 3.000 4,-3.000 3.000-3,-1.000 1.000-1,3.000-1.000 1,-3.000-1.000 3,2.000 1.000-4,2.000 4.000 0,-1.000 0.000-1,1.000 4.000 4,-2.000 1.000-2,-1.000 0.000-2,-1.000 4.000 1,-1.000 0.000 3,0.000 5.000-3,-2.000 2.000 0,2.000 3.000-1,-6.000-6.000 1,1.000 1.000 0,-3.000-2.000 1,3.000 6.000-1,-1.000 0.000 1,1.000-3.000-2,-2.000 0.000 1,-1.000-1.000 2,1.000 2.000-2,0.000-6.000-1,0.000 1.000 4,1.000 8.000 3,1.000-3.000-4,-3.000 0.000-3,1.000-4.000 6</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40"/>
    </inkml:context>
    <inkml:brush xml:id="br0">
      <inkml:brushProperty name="width" value="0.05292" units="cm"/>
      <inkml:brushProperty name="height" value="0.05292" units="cm"/>
      <inkml:brushProperty name="color" value="#000000"/>
    </inkml:brush>
  </inkml:definitions>
  <inkml:trace contextRef="#ctx0" brushRef="#br0">5376.000 44088.000 767,'2.000'-12.000'-2,"3.000"1.000"0,-3.000 1.000 3,0.000-3.000-2,-2.000 1.000-1,0.000 0.000 1,0.000-3.000 0,2.000-2.000 1,-1.000-3.000-1,1.000 3.000 1,0.000 4.000-1,-2.000 3.000 1,2.000-1.000 2,-2.000-5.000 0,-2.000 4.000-2,-5.000 5.000 2,-6.000 7.000-2,-3.000 0.000-1,4.000 0.000-1,0.000 2.000 1,-2.000 0.000 1,-1.000 1.000 0,1.000 6.000-1,2.000-2.000 3,0.000 0.000-3,-1.000 2.000-1,1.000-2.000 1,-2.000 2.000 3,3.000 0.000 2,6.000 1.000-6,1.000 4.000 2,1.000 0.000 2,-1.000 0.000-5,-1.000 6.000 2,1.000-3.000-1,3.000-2.000 0,-1.000 2.000 6,0.000-1.000-3,2.000-4.000-2,0.000 6.000 0,0.000-7.000 2,0.000 5.000 0,2.000-6.000 0,-2.000 4.000-1,2.000-3.000 1,5.000-2.000-1,1.000-2.000 1,3.000-4.000 0,5.000-5.000-2,-4.000-3.000 0,-1.000 0.000 0,1.000-6.000 1,1.000 1.000 0,-1.000-4.000-2,0.000-4.000 2,-1.000 2.000-3,-2.000 0.000 2,0.000 0.000 1,0.000 2.000 3,-2.000 4.000-2,-2.000-3.000 2,-3.000 3.000-2,3.000-3.000-1,0.000 5.000-1,2.000-3.000 1,2.000 6.000 1,2.000 5.000 0,-4.000 8.000-1,2.000 5.000-2,0.000 1.000 0,1.000-2.000 0,-1.000-1.000 0,0.000-1.000 7,3.000 1.000-6,-1.000-2.000 1,-2.000-2.000-1,0.000-2.000 3,3.000-1.000-1,0.000-2.000 1,-1.000 3.000-2,3.000 2.000-1,-3.000-2.000-1,-1.000-3.000 2</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39"/>
    </inkml:context>
    <inkml:brush xml:id="br0">
      <inkml:brushProperty name="width" value="0.05292" units="cm"/>
      <inkml:brushProperty name="height" value="0.05292" units="cm"/>
      <inkml:brushProperty name="color" value="#000000"/>
    </inkml:brush>
  </inkml:definitions>
  <inkml:trace contextRef="#ctx0" brushRef="#br0">5117.000 43857.000 767,'2.000'5.000'-2,"4.000"-4.000"1,1.000 2.000-1,-2.000-1.000 3</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38"/>
    </inkml:context>
    <inkml:brush xml:id="br0">
      <inkml:brushProperty name="width" value="0.05292" units="cm"/>
      <inkml:brushProperty name="height" value="0.05292" units="cm"/>
      <inkml:brushProperty name="color" value="#000000"/>
    </inkml:brush>
  </inkml:definitions>
  <inkml:trace contextRef="#ctx0" brushRef="#br0">5129.000 43934.000 767,'0.000'11.000'-2,"0.000"5.000"0,2.000 2.000 0,-2.000-7.000 1,4.000 10.000-3,-1.000-7.000 2,1.000-1.000 5,0.000 1.000 0,0.000-3.000-3,-2.000 0.000 1,-2.000 1.000 0,5.000-3.000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38"/>
    </inkml:context>
    <inkml:brush xml:id="br0">
      <inkml:brushProperty name="width" value="0.05292" units="cm"/>
      <inkml:brushProperty name="height" value="0.05292" units="cm"/>
      <inkml:brushProperty name="color" value="#000000"/>
    </inkml:brush>
  </inkml:definitions>
  <inkml:trace contextRef="#ctx0" brushRef="#br0">5038.000 43722.000 767,'0.000'11.000'-2,"0.000"3.000"-1,-2.000 5.000 2,0.000-3.000-1,0.000-2.000 0,1.000-1.000 1,1.000-1.000-1,-2.000 0.000 1,2.000-1.000-1,-2.000 0.000 0,2.000 5.000 8,0.000 0.000-7,0.000-6.000 0,-2.000 1.000 1,2.000 1.000 0,0.000 1.000 0,0.000-1.000 1,0.000 0.000 0,-3.000 11.000-2,3.000-9.000 0,-2.000-3.000 2,0.000 2.000 0,2.000-1.000-1,-2.000-1.000-2,2.000-1.000 4,-1.000 6.000 0,-3.000 2.000 0,1.000-2.000-1,1.000 0.000-2,2.000 5.000 0,-2.000-3.000 0,2.000-4.000 2,0.000 0.000-2,0.000 0.000 5,0.000-2.000-2,0.000 1.000-4,0.000 1.000 3,0.000 0.000-1,0.000-2.000 0,0.000 1.000-1,0.000-1.000 2,0.000 2.000-1,0.000-3.000 1,0.000 1.000-3,9.000-3.000 3,3.000-9.000 0,2.000 0.000-3,1.000 0.000 2,-5.000-2.000-1,-1.000-6.000 3,-2.000-1.000-2,0.000-2.000-1,6.000-5.000 0,-6.000 4.000 0,1.000 1.000-1,1.000-3.000-1,-2.000 5.000 2,0.000 0.000 0,1.000 1.000 0,-3.000-3.000 0,4.000-1.000 1,-2.000-1.000 3,-2.000 1.000-2,2.000 1.000-2,0.000 2.000 1,2.000-7.000 0,-4.000 8.000 5,-1.000-3.000-3,1.000 2.000 2</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14"/>
    </inkml:context>
    <inkml:brush xml:id="br0">
      <inkml:brushProperty name="width" value="0.05292" units="cm"/>
      <inkml:brushProperty name="height" value="0.05292" units="cm"/>
      <inkml:brushProperty name="color" value="#000000"/>
    </inkml:brush>
  </inkml:definitions>
  <inkml:trace contextRef="#ctx0" brushRef="#br0">5312.000 40733.000 767,'0.000'-13.000'-2,"0.000"-1.000"0,0.000 0.000 1,-2.000 0.000-1,-2.000 3.000 3,-6.000 11.000 2,-1.000 2.000-4,-1.000-2.000 1,-2.000 0.000-2,2.000-2.000 2,-4.000 2.000 1,2.000 2.000-3,5.000 7.000 5,7.000 1.000-2,-6.000-3.000-1,2.000 4.000-1,3.000 0.000 0,3.000 3.000 0,-2.000 0.000 0,2.000 0.000 0,0.000 4.000 1,0.000 2.000 0,0.000-1.000-1,0.000-3.000 1,0.000 0.000 1,0.000-4.000-1,0.000 6.000 0,0.000 0.000-1,4.000-2.000 1,-3.000 0.000 2,3.000-5.000-2,1.000 3.000 0,-1.000-4.000-1,3.000-1.000 2,5.000-9.000 2,2.000-2.000-3,-5.000-6.000-1,-6.000-3.000 2,-1.000-1.000-3,1.000 1.000 3,6.000-3.000-2,-2.000-1.000 0,-2.000 3.000 0,-1.000 0.000 0,-2.000-1.000 4,-1.000 3.000-1,5.000-1.000-2,-5.000 0.000-1,3.000-1.000 1,0.000-4.000-1,-1.000 2.000 1,2.000 3.000 0,-1.000 23.000 2,-4.000-1.000-3,2.000 2.000 1,-1.000-1.000-1,5.000-1.000-1,-1.000 1.000 2,-2.000 0.000 1,3.000 1.000-1,-1.000-4.000 0,2.000 0.000 0,2.000-2.000 1,-1.000 0.000-1,1.000 2.000 0,-2.000 0.000 1,4.000-2.000 0,-1.000-7.000 0</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36"/>
    </inkml:context>
    <inkml:brush xml:id="br0">
      <inkml:brushProperty name="width" value="0.05292" units="cm"/>
      <inkml:brushProperty name="height" value="0.05292" units="cm"/>
      <inkml:brushProperty name="color" value="#000000"/>
    </inkml:brush>
  </inkml:definitions>
  <inkml:trace contextRef="#ctx0" brushRef="#br0">4832.000 43975.000 767,'2.000'-12.000'-2,"3.000"1.000"0,-1.000 1.000 1,-13.000 3.000 3,-4.000 5.000-3,-3.000 2.000-1,6.000 0.000 2,-6.000 0.000-1,5.000 0.000 2,-1.000 2.000 0,1.000-2.000 0,0.000 3.000-2,6.000 10.000 2,3.000-3.000-2,2.000 2.000 0,-2.000 1.000 1,2.000-1.000 0,0.000 0.000-1,0.000-1.000 1,0.000 1.000 0,0.000-1.000 2,0.000 3.000-3,2.000 1.000 1,2.000-1.000-1,5.000-3.000 1,-1.000-4.000 1,1.000 0.000-1,2.000-2.000-2,0.000-1.000 4,3.000-4.000 0,0.000-2.000-3,-1.000 2.000 1,-3.000-2.000-1,1.000-1.000 2,3.000-6.000 0,-5.000 2.000-2,4.000-4.000-1,-8.000 1.000 4,0.000-2.000-3,4.000-8.000-1,-4.000 10.000 1,1.000-1.000 1,1.000 2.000 0,2.000-6.000-3,-2.000 6.000 3,-2.000 21.000 7,-5.000 0.000-7,0.000-1.000-1,0.000 5.000 0,0.000 3.000 1,0.000 0.000-2,0.000-1.000 2,0.000-2.000 0,0.000 0.000 1,0.000-6.000 0,0.000 4.000-1,0.000-3.000 2,0.000 3.000-2,-2.000-4.000 0,-1.000 1.000 0,-6.000-2.000 1,0.000-4.000-1,-5.000 2.000-2,0.000-4.000 2,3.000 3.000 1,0.000-1.000-2,1.000 2.000 3,-1.000-2.000-2,-1.000 0.000-2,-1.000-3.000 3,2.000 0.000-1,-1.000 1.000 0,1.000 3.000-1,4.000 4.000 4,-5.000-12.000-3,1.000-3.000-1,-5.000-5.000-2,2.000-1.000 1,3.000 2.000 1,4.000 2.000-1</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4"/>
    </inkml:context>
    <inkml:brush xml:id="br0">
      <inkml:brushProperty name="width" value="0.05292" units="cm"/>
      <inkml:brushProperty name="height" value="0.05292" units="cm"/>
      <inkml:brushProperty name="color" value="#000000"/>
    </inkml:brush>
  </inkml:definitions>
  <inkml:trace contextRef="#ctx0" brushRef="#br0">4603.000 43946.000 767,'-12.000'7.000'-3,"6.000"11.000"0,-1.000 3.000 1,2.000-2.000 0,1.000-6.000 1,3.000-1.000 1,-3.000 0.000-3,0.000 3.000 2,3.000-5.000 1,-5.000 11.000 0,5.000-3.000 2,-3.000-6.000 1,1.000 1.000-2,-1.000-1.000 2,4.000-28.000-2,0.000-1.000-3,2.000 6.000 1,1.000-7.000-1,3.000 1.000-1,-1.000 1.000 2,2.000-2.000 3,-2.000 6.000-1,1.000-3.000 0,1.000 3.000-9,0.000 3.000 9,2.000-5.000 1,-1.000 5.000 1,-1.000 0.000 2,4.000 8.000-1,1.000 1.000-5,1.000-2.000 0,-1.000-3.000 2,-1.000 3.000-2,1.000 0.000 0,1.000 4.000 3,-3.000 7.000-2,-3.000-1.000-2,-1.000 3.000 2,-3.000 0.000-2,2.000 1.000 2,-1.000-1.000 0,-2.000 6.000 0,-1.000-1.000 1,1.000 0.000-2,-2.000-2.000 1,0.000-3.000-1,0.000 1.000 4,0.000 6.000-3,0.000-7.000 1,0.000 1.000-3</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3"/>
    </inkml:context>
    <inkml:brush xml:id="br0">
      <inkml:brushProperty name="width" value="0.05292" units="cm"/>
      <inkml:brushProperty name="height" value="0.05292" units="cm"/>
      <inkml:brushProperty name="color" value="#000000"/>
    </inkml:brush>
  </inkml:definitions>
  <inkml:trace contextRef="#ctx0" brushRef="#br0">4458.000 43869.000 767,'4.000'-6.000'-2,"2.000"6.000"0,1.000 2.000 0,-2.000 2.000 2,1.000-1.000 0</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2"/>
    </inkml:context>
    <inkml:brush xml:id="br0">
      <inkml:brushProperty name="width" value="0.05292" units="cm"/>
      <inkml:brushProperty name="height" value="0.05292" units="cm"/>
      <inkml:brushProperty name="color" value="#000000"/>
    </inkml:brush>
  </inkml:definitions>
  <inkml:trace contextRef="#ctx0" brushRef="#br0">4502.000 43928.000 767,'-8.000'5.000'-3,"7.000"18.000"0,-1.000-5.000 1,0.000-4.000 0,1.000 0.000 0,-1.000 0.000 0,0.000 2.000 0,2.000-2.000 0,-1.000-1.000 2,1.000 4.000 4,-2.000-4.000-2,2.000-1.000 3</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2"/>
    </inkml:context>
    <inkml:brush xml:id="br0">
      <inkml:brushProperty name="width" value="0.05292" units="cm"/>
      <inkml:brushProperty name="height" value="0.05292" units="cm"/>
      <inkml:brushProperty name="color" value="#000000"/>
    </inkml:brush>
  </inkml:definitions>
  <inkml:trace contextRef="#ctx0" brushRef="#br0">4288.000 43928.000 767,'7.000'11.000'-2,"-2.000"-2.000"0,-1.000 3.000 0,1.000-3.000 1,1.000 2.000 4,-1.000-1.000-5,2.000 8.000 0,-2.000-7.000 1,6.000 1.000 0,-4.000 1.000 1,4.000-1.000-1,-4.000-1.000 3,4.000 3.000-1,-2.000-3.000-1,-1.000-1.000 0,1.000-1.000 1,2.000 0.000 0,1.000 2.000-2,-1.000-2.000 2,-2.000 1.000-2,0.000-2.000-1,1.000-1.000 3,1.000 0.000 0,2.000 0.000 0,-1.000-2.000 0,-3.000 1.000-1,0.000-1.000 0,1.000 0.000 0,1.000 2.000-1,2.000 2.000 0,-3.000 0.000 1</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1"/>
    </inkml:context>
    <inkml:brush xml:id="br0">
      <inkml:brushProperty name="width" value="0.05292" units="cm"/>
      <inkml:brushProperty name="height" value="0.05292" units="cm"/>
      <inkml:brushProperty name="color" value="#000000"/>
    </inkml:brush>
  </inkml:definitions>
  <inkml:trace contextRef="#ctx0" brushRef="#br0">4227.000 43847.000 767,'-11.000'6.000'-2,"3.000"4.000"-1,-5.000 6.000 1,6.000-2.000 0,-2.000 6.000-1,6.000-6.000 2,-1.000 0.000 2,1.000 2.000-2,-1.000-2.000 0,1.000 4.000 0,1.000 0.000 0,0.000 0.000-1,-1.000-2.000-1,3.000-4.000 4,-2.000 2.000 1,0.000-3.000-1,2.000 1.000-3,0.000 4.000 3,0.000 4.000 4,0.000-10.000-1,0.000 8.000-6,0.000 0.000 2,0.000-2.000-2,0.000-2.000 4,4.000 2.000 0,-1.000-2.000 1,8.000 0.000-6,3.000 2.000 5,-7.000-9.000-3,9.000 8.000 0,-2.000-7.000-1,2.000 1.000 1,-6.000-5.000 2,3.000-1.000 0,6.000 3.000-1,-6.000-5.000-2,-3.000 1.000 1,1.000-2.000 3,1.000 0.000 0,0.000 0.000-2,10.000 0.000-1,-6.000 0.000-1,1.000 0.000 2,3.000-2.000 0,-1.000-3.000 1,-8.000 2.000-2,-1.000-3.000 0,1.000-1.000 4,-1.000 0.000-4,-2.000 0.000-1,0.000-4.000 3,1.000-3.000-2,-2.000-2.000 6,0.000-2.000-7,-3.000 3.000 0,1.000-9.000 2,-3.000 7.000-1,0.000 1.000 0,-1.000 0.000 0,-1.000 2.000 0,0.000-2.000 0,2.000 1.000 2,-2.000 0.000 3,0.000 0.000-7,0.000 3.000 7,0.000 1.000-4,0.000 1.000-2,0.000-12.000 2,0.000 3.000 1,0.000 8.000-1,-2.000-1.000 2,2.000 1.000-4,-3.000-8.000 3,1.000 4.000-1,-1.000 3.000 1,1.000 1.000 0,-2.000-1.000-2,1.000-2.000 0,-4.000 0.000 1,0.000 5.000 4,-7.000-5.000-7,3.000 3.000 3,2.000 4.000 1,0.000 2.000 1,-5.000 1.000-1,-2.000 4.000-1,-1.000 0.000-2,-5.000 0.000 3,3.000 0.000-4,7.000 0.000 2,1.000 0.000 1,-8.000 0.000 4,1.000 0.000-7,7.000 0.000 4,1.000 0.000-2,-3.000 5.000 5,1.000 1.000-2,1.000-3.000-2,-3.000 3.000-2,0.000-1.000 1,4.000 0.000 2</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0"/>
    </inkml:context>
    <inkml:brush xml:id="br0">
      <inkml:brushProperty name="width" value="0.05292" units="cm"/>
      <inkml:brushProperty name="height" value="0.05292" units="cm"/>
      <inkml:brushProperty name="color" value="#000000"/>
    </inkml:brush>
  </inkml:definitions>
  <inkml:trace contextRef="#ctx0" brushRef="#br0">3982.000 43834.000 767,'4.000'-5.000'-3,"4.000"4.000"2,-1.000 0.000-1,1.000 1.000 1,2.000 0.000 1,-2.000 0.000-3,-1.000 0.000 3</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20"/>
    </inkml:context>
    <inkml:brush xml:id="br0">
      <inkml:brushProperty name="width" value="0.05292" units="cm"/>
      <inkml:brushProperty name="height" value="0.05292" units="cm"/>
      <inkml:brushProperty name="color" value="#000000"/>
    </inkml:brush>
  </inkml:definitions>
  <inkml:trace contextRef="#ctx0" brushRef="#br0">3982.000 43922.000 767,'0.000'11.000'0,"0.000"3.000"-4,0.000-4.000 3,0.000 3.000 0,0.000 4.000-1,0.000-6.000 1,0.000 8.000 0,0.000-8.000-1,0.000 8.000 2,0.000-1.000 1,0.000-2.000-2,0.000 2.000 2,0.000-4.000 1,0.000-2.000-1,0.000 1.000 3,0.000 1.000-4,0.000 0.000-1,0.000 0.000-1,0.000-3.000 2,0.000 3.000 1,0.000-2.000 0,0.000 2.000-1,0.000 0.000-1,0.000-3.000 0,0.000 1.000 1</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19"/>
    </inkml:context>
    <inkml:brush xml:id="br0">
      <inkml:brushProperty name="width" value="0.05292" units="cm"/>
      <inkml:brushProperty name="height" value="0.05292" units="cm"/>
      <inkml:brushProperty name="color" value="#000000"/>
    </inkml:brush>
  </inkml:definitions>
  <inkml:trace contextRef="#ctx0" brushRef="#br0">3774.000 43838.000 767,'5.000'-9.000'-2,"6.000"16.000"1,-6.000 9.000-2,-1.000-5.000 2,-3.000-1.000-1,1.000 3.000 1,2.000 6.000-1,-1.000-1.000 1,-1.000-2.000 3,0.000-2.000-2,-2.000 3.000 3,2.000 1.000-4,-2.000 0.000-1,0.000-2.000 1,0.000-1.000 5,0.000 0.000-4,0.000-3.000 1,0.000 6.000-2,-2.000-8.000 1,2.000 4.000 1,-4.000-3.000-1,-3.000-1.000 1,0.000-1.000-1,-2.000 4.000-1,-1.000-3.000-1,-1.000 1.000 3,4.000-2.000 0,0.000 0.000-3,-2.000-1.000 8,0.000-2.000-7,0.000 2.000 2,0.000 5.000-2,2.000-3.000 0,2.000-1.000 0,-8.000 2.000 2,6.000-4.000-1,0.000 2.000-1,2.000 1.000 0,16.000-4.000 4,5.000-3.000-4,1.000-1.000-1,5.000 0.000-1,2.000-2.000 0,3.000 1.000-1,-9.000-1.000 2,-2.000 0.000 0,0.000 0.000 0,0.000 0.000 0,0.000 2.000 0,10.000-2.000 2,1.000 0.000 3,-2.000 0.000-2,-6.000 0.000-2,-3.000 0.000 2,-4.000 0.000-1,4.000-2.000 0,-12.000-8.000 13,7.000-1.000-7,-3.000 2.000-8,1.000 2.000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10"/>
    </inkml:context>
    <inkml:brush xml:id="br0">
      <inkml:brushProperty name="width" value="0.05292" units="cm"/>
      <inkml:brushProperty name="height" value="0.05292" units="cm"/>
      <inkml:brushProperty name="color" value="#000000"/>
    </inkml:brush>
  </inkml:definitions>
  <inkml:trace contextRef="#ctx0" brushRef="#br0">5047.000 40610.000 767,'6.000'0.000'-2,"0.000"0.000"0,0.000 0.000 0,1.000 0.000 1,0.000 0.000 1,0.000 0.000 0,0.000 0.000-1,-1.000 0.000 3</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10"/>
    </inkml:context>
    <inkml:brush xml:id="br0">
      <inkml:brushProperty name="width" value="0.05292" units="cm"/>
      <inkml:brushProperty name="height" value="0.05292" units="cm"/>
      <inkml:brushProperty name="color" value="#000000"/>
    </inkml:brush>
  </inkml:definitions>
  <inkml:trace contextRef="#ctx0" brushRef="#br0">5064.000 40686.000 767,'9.000'5.000'-3,"-9.000"10.000"2,2.000 1.000-1,-2.000-4.000 1,2.000 2.000-1,1.000 6.000 2,-1.000-1.000-1,0.000-3.000 0,-2.000-3.000 2,2.000-1.000 1,-2.000 3.000 1,0.000-3.000-4,-2.000 1.000 2,5.000-3.000-1,1.000 3.000 0,-1.000-3.000 0,-1.000 3.000 1,0.000-1.000-3,5.000-3.000 4</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9"/>
    </inkml:context>
    <inkml:brush xml:id="br0">
      <inkml:brushProperty name="width" value="0.05292" units="cm"/>
      <inkml:brushProperty name="height" value="0.05292" units="cm"/>
      <inkml:brushProperty name="color" value="#000000"/>
    </inkml:brush>
  </inkml:definitions>
  <inkml:trace contextRef="#ctx0" brushRef="#br0">4881.000 40533.000 767,'-8.000'7.000'-3,"6.000"9.000"2,0.000 0.000-2,2.000 0.000 2,0.000-4.000-1,0.000 1.000 1,0.000-3.000 1,0.000 3.000 0,0.000-1.000 1,0.000 1.000-3,0.000-1.000 2,0.000 2.000-1,0.000-1.000 0,0.000-1.000 1,0.000 0.000-1,0.000 3.000 1,2.000-3.000 2,-2.000 4.000 0,0.000 5.000-3,0.000-10.000 3,0.000 1.000-2,0.000-1.000-2,0.000 1.000 3,0.000 4.000 0,0.000-2.000 2,0.000-1.000-3,0.000-1.000 1,0.000 1.000 0,0.000 1.000-1,0.000-4.000 0,0.000 3.000-1,0.000-3.000 2,0.000 3.000 1,0.000-3.000-3,3.000 1.000 0,4.000-2.000 2,2.000 0.000-3,0.000 0.000 3,-2.000-2.000-1,0.000 3.000 0,-1.000-1.000 0,1.000 0.000 0,1.000-2.000 0,3.000-7.000 2,1.000 0.000-2,-1.000 0.000-1,1.000 0.000 0,1.000 0.000 1,-4.000-5.000 0,1.000 0.000 1,1.000-2.000-2,-1.000-1.000 0,1.000 0.000-1,-4.000-1.000 1,0.000 0.000 4</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7"/>
    </inkml:context>
    <inkml:brush xml:id="br0">
      <inkml:brushProperty name="width" value="0.05292" units="cm"/>
      <inkml:brushProperty name="height" value="0.05292" units="cm"/>
      <inkml:brushProperty name="color" value="#000000"/>
    </inkml:brush>
  </inkml:definitions>
  <inkml:trace contextRef="#ctx0" brushRef="#br0">4836.000 40801.000 767,'-5.000'-12.000'-2,"-7.000"3.000"0,3.000 2.000 0,0.000-4.000 0,2.000 3.000 2,-4.000-5.000 0,4.000 4.000 0,0.000 2.000 0,0.000-1.000 0,0.000-5.000 0,-4.000 1.000 1,2.000 5.000 0,-1.000 7.000 0,-3.000 2.000 1,3.000 0.000-3,6.000 10.000 2,4.000 2.000-3,0.000 0.000 2,0.000 4.000-2,0.000-3.000 1,0.000-1.000 1,0.000 2.000 0,0.000-2.000 1,0.000 0.000-1,0.000-3.000 0,2.000 5.000 0,2.000 1.000 1,-1.000-4.000-2,-1.000-1.000 0,1.000-1.000 0,4.000 1.000 3,1.000-3.000-2,2.000-1.000 1,-1.000-2.000 0,5.000-6.000 1,-3.000-6.000-3,-1.000-1.000 1,3.000 0.000 0,-4.000-1.000-1,-2.000-3.000 1,-6.000 0.000 0,3.000-4.000-1,0.000 2.000-1,-1.000 1.000 2,-1.000 1.000 1,0.000-1.000 0,-2.000 2.000-1,-2.000 22.000 0,2.000 2.000 1,0.000-2.000-2,0.000 2.000 1,0.000 4.000-1,2.000 3.000-1,-2.000-2.000 1,0.000 2.000-2,0.000-8.000 1,0.000 4.000 5,0.000-1.000-3,0.000 0.000 2,0.000 2.000-4,0.000-3.000 3,0.000 3.000-1,0.000-2.000 3,0.000-2.000-5,0.000-2.000 2,0.000 0.000 4,0.000 1.000-2,-2.000-3.000-3,-5.000 1.000 2,-6.000-4.000-2,3.000-5.000 2,-1.000 1.000 0,1.000 2.000 0,-3.000-3.000-3,1.000-2.000 1,-2.000 0.000 1,1.000 0.000-1,1.000 0.000 1,1.000 0.000 1,-1.000 0.000 1,1.000 0.000-2,-1.000-2.000-1,-1.000 1.000-1,3.000-6.000 1,1.000 0.000 1</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5"/>
    </inkml:context>
    <inkml:brush xml:id="br0">
      <inkml:brushProperty name="width" value="0.05292" units="cm"/>
      <inkml:brushProperty name="height" value="0.05292" units="cm"/>
      <inkml:brushProperty name="color" value="#000000"/>
    </inkml:brush>
  </inkml:definitions>
  <inkml:trace contextRef="#ctx0" brushRef="#br0">4470.000 40726.000 767,'0.000'11.000'-2,"0.000"3.000"0,0.000 2.000 1,0.000 4.000-1,0.000-10.000 1,0.000 3.000 0,0.000 6.000-3,0.000 2.000 7,0.000-3.000-3,0.000-4.000-2,0.000-2.000 7,0.000-1.000-5,0.000 1.000 4,0.000 1.000-5,0.000-1.000 1,0.000-24.000 1,0.000-1.000-3,0.000 3.000 1,2.000-3.000 0,0.000-6.000-1,3.000 0.000-1,-2.000 3.000 0,1.000 1.000 5,-2.000 1.000 2,-1.000 0.000-3,1.000 2.000-1,-2.000-1.000 1,0.000 1.000 1,4.000 1.000-1,3.000 3.000-1,2.000-3.000 0,-1.000 4.000 0,1.000-2.000 1,2.000 9.000-2,1.000 0.000 1,1.000 0.000 0,-1.000 0.000-2,2.000 4.000 3,-3.000 3.000-1,-1.000 5.000-2,-1.000-1.000 3,0.000-3.000-2,1.000 1.000 0,1.000 0.000 2,-2.000-2.000-2,-2.000 4.000 3,-2.000 3.000-2,-1.000 2.000-1,-3.000-4.000 2,1.000 1.000-2,-2.000 4.000 0,0.000 3.000 1,0.000-2.000-1,0.000 3.000-2,0.000-5.000 6,0.000-4.000-3,-2.000 0.000 1,2.000 1.000-2,0.000-1.000 2</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3"/>
    </inkml:context>
    <inkml:brush xml:id="br0">
      <inkml:brushProperty name="width" value="0.05292" units="cm"/>
      <inkml:brushProperty name="height" value="0.05292" units="cm"/>
      <inkml:brushProperty name="color" value="#000000"/>
    </inkml:brush>
  </inkml:definitions>
  <inkml:trace contextRef="#ctx0" brushRef="#br0">4347.000 40627.000 767,'2.000'-6.000'-2,"5.000"8.000"0,0.000 3.000 1,-1.000 0.000-1,0.000 1.000 0,1.000-1.000 1,-2.000 0.000 1</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6" units="1/cm"/>
          <inkml:channelProperty channel="Y" name="resolution" value="28.34646" units="1/cm"/>
          <inkml:channelProperty channel="F" name="resolution" value="0" units="1/dev"/>
        </inkml:channelProperties>
      </inkml:inkSource>
      <inkml:timestamp xml:id="ts0" timeString="2025-04-07T10:24:02"/>
    </inkml:context>
    <inkml:brush xml:id="br0">
      <inkml:brushProperty name="width" value="0.05292" units="cm"/>
      <inkml:brushProperty name="height" value="0.05292" units="cm"/>
      <inkml:brushProperty name="color" value="#000000"/>
    </inkml:brush>
  </inkml:definitions>
  <inkml:trace contextRef="#ctx0" brushRef="#br0">4358.000 40739.000 767,'0.000'11.000'-2,"0.000"-1.000"0,0.000 5.000 0,0.000-3.000 0,0.000 10.000-1,0.000-3.000 3,0.000-3.000 2,2.000-3.000-1,0.000-2.000-2,1.000 1.000 3,1.000 1.000-2,-4.000-3.000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56</Pages>
  <Words>3379</Words>
  <Characters>19779</Characters>
  <Lines>1476</Lines>
  <Paragraphs>833</Paragraphs>
  <TotalTime>0</TotalTime>
  <ScaleCrop>false</ScaleCrop>
  <LinksUpToDate>false</LinksUpToDate>
  <CharactersWithSpaces>22930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璃璃原上青</cp:lastModifiedBy>
  <dcterms:modified xsi:type="dcterms:W3CDTF">2025-05-06T01:28:29Z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2052-12.1.0.20305</vt:lpwstr>
  </property>
  <property fmtid="{D5CDD505-2E9C-101B-9397-08002B2CF9AE}" pid="4" name="ICV">
    <vt:lpwstr>1982E9EBFCCC4B3181959E8483ECABCF</vt:lpwstr>
  </property>
  <property fmtid="{D5CDD505-2E9C-101B-9397-08002B2CF9AE}" pid="5" name="KSOTemplateDocerSaveRecord">
    <vt:lpwstr>eyJoZGlkIjoiNDI4NGYzNzZkZmI2MDhkMDAxNDRjNjQyMWRiZTI4MTQiLCJ1c2VySWQiOiIyNzc4ODY0NjcifQ==</vt:lpwstr>
  </property>
</Properties>
</file>